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108" w:rsidRDefault="00D26108" w:rsidP="00B11BB5">
      <w:pPr>
        <w:jc w:val="both"/>
        <w:rPr>
          <w:b/>
          <w:szCs w:val="28"/>
          <w:lang w:val="en-US"/>
        </w:rPr>
      </w:pPr>
      <w:r w:rsidRPr="00015D78">
        <w:rPr>
          <w:b/>
          <w:szCs w:val="28"/>
          <w:lang w:val="en-US"/>
        </w:rPr>
        <w:t xml:space="preserve">The </w:t>
      </w:r>
      <w:r w:rsidR="00752A12" w:rsidRPr="00015D78">
        <w:rPr>
          <w:b/>
          <w:szCs w:val="28"/>
          <w:lang w:val="en-US"/>
        </w:rPr>
        <w:t xml:space="preserve">Research </w:t>
      </w:r>
      <w:r w:rsidRPr="00015D78">
        <w:rPr>
          <w:b/>
          <w:szCs w:val="28"/>
          <w:lang w:val="en-US"/>
        </w:rPr>
        <w:t xml:space="preserve">of </w:t>
      </w:r>
      <w:r w:rsidR="00752A12" w:rsidRPr="00015D78">
        <w:rPr>
          <w:b/>
          <w:szCs w:val="28"/>
          <w:lang w:val="en-US"/>
        </w:rPr>
        <w:t xml:space="preserve">Automation </w:t>
      </w:r>
      <w:r w:rsidRPr="00015D78">
        <w:rPr>
          <w:b/>
          <w:szCs w:val="28"/>
          <w:lang w:val="en-US"/>
        </w:rPr>
        <w:t xml:space="preserve">of the </w:t>
      </w:r>
      <w:r w:rsidR="00752A12" w:rsidRPr="00015D78">
        <w:rPr>
          <w:b/>
          <w:szCs w:val="28"/>
          <w:lang w:val="en-US"/>
        </w:rPr>
        <w:t xml:space="preserve">Process </w:t>
      </w:r>
      <w:r w:rsidRPr="00015D78">
        <w:rPr>
          <w:b/>
          <w:szCs w:val="28"/>
          <w:lang w:val="en-US"/>
        </w:rPr>
        <w:t xml:space="preserve">of </w:t>
      </w:r>
      <w:r w:rsidR="00752A12" w:rsidRPr="00015D78">
        <w:rPr>
          <w:b/>
          <w:szCs w:val="28"/>
          <w:lang w:val="en-US"/>
        </w:rPr>
        <w:t>Indexing Tax Retur</w:t>
      </w:r>
      <w:bookmarkStart w:id="0" w:name="_GoBack"/>
      <w:bookmarkEnd w:id="0"/>
      <w:r w:rsidR="00752A12" w:rsidRPr="00015D78">
        <w:rPr>
          <w:b/>
          <w:szCs w:val="28"/>
          <w:lang w:val="en-US"/>
        </w:rPr>
        <w:t>ns</w:t>
      </w:r>
    </w:p>
    <w:p w:rsidR="00015D78" w:rsidRPr="00015D78" w:rsidRDefault="00015D78" w:rsidP="00B11BB5">
      <w:pPr>
        <w:spacing w:before="120"/>
        <w:ind w:firstLine="709"/>
        <w:jc w:val="both"/>
        <w:rPr>
          <w:b/>
          <w:sz w:val="24"/>
          <w:vertAlign w:val="superscript"/>
          <w:lang w:val="en-US"/>
        </w:rPr>
      </w:pPr>
      <w:r w:rsidRPr="00015D78">
        <w:rPr>
          <w:b/>
          <w:sz w:val="24"/>
          <w:lang w:val="en-US"/>
        </w:rPr>
        <w:t>Leonov P.Y.</w:t>
      </w:r>
      <w:r w:rsidRPr="00015D78">
        <w:rPr>
          <w:b/>
          <w:sz w:val="24"/>
          <w:vertAlign w:val="superscript"/>
          <w:lang w:val="en-US"/>
        </w:rPr>
        <w:t>1</w:t>
      </w:r>
      <w:r w:rsidRPr="00015D78">
        <w:rPr>
          <w:b/>
          <w:sz w:val="24"/>
          <w:lang w:val="en-US"/>
        </w:rPr>
        <w:t>, Ivanov N.V.</w:t>
      </w:r>
      <w:r>
        <w:rPr>
          <w:b/>
          <w:sz w:val="24"/>
          <w:vertAlign w:val="superscript"/>
          <w:lang w:val="en-US"/>
        </w:rPr>
        <w:t>1</w:t>
      </w:r>
      <w:r w:rsidRPr="00015D78">
        <w:rPr>
          <w:b/>
          <w:sz w:val="24"/>
          <w:lang w:val="en-US"/>
        </w:rPr>
        <w:t>, Kotelyanets O.S.</w:t>
      </w:r>
      <w:r w:rsidRPr="00015D78">
        <w:rPr>
          <w:b/>
          <w:sz w:val="24"/>
          <w:vertAlign w:val="superscript"/>
          <w:lang w:val="en-US"/>
        </w:rPr>
        <w:t>1</w:t>
      </w:r>
    </w:p>
    <w:p w:rsidR="00015D78" w:rsidRPr="00015D78" w:rsidRDefault="00015D78" w:rsidP="00B11BB5">
      <w:pPr>
        <w:spacing w:line="240" w:lineRule="auto"/>
        <w:ind w:left="709"/>
        <w:jc w:val="both"/>
        <w:rPr>
          <w:i/>
          <w:sz w:val="24"/>
          <w:lang w:val="en-US"/>
        </w:rPr>
      </w:pPr>
      <w:r w:rsidRPr="00015D78">
        <w:rPr>
          <w:color w:val="000000"/>
          <w:sz w:val="24"/>
          <w:shd w:val="clear" w:color="auto" w:fill="FFFFFF"/>
          <w:vertAlign w:val="superscript"/>
          <w:lang w:val="en-US"/>
        </w:rPr>
        <w:t>1</w:t>
      </w:r>
      <w:r w:rsidRPr="00015D78">
        <w:rPr>
          <w:i/>
          <w:noProof/>
          <w:sz w:val="24"/>
          <w:lang w:val="en-US"/>
        </w:rPr>
        <w:t xml:space="preserve"> </w:t>
      </w:r>
      <w:r w:rsidRPr="00015D78">
        <w:rPr>
          <w:i/>
          <w:sz w:val="24"/>
          <w:lang w:val="en-US"/>
        </w:rPr>
        <w:t xml:space="preserve">National Research Nuclear University MEPhI (Moscow Engineering Physics Institute), </w:t>
      </w:r>
      <w:r w:rsidRPr="00015D78">
        <w:rPr>
          <w:i/>
          <w:sz w:val="24"/>
          <w:lang w:val="en-US"/>
        </w:rPr>
        <w:br/>
        <w:t>Kashirskoe shosse 31, Moscow, 115409, Russia</w:t>
      </w:r>
    </w:p>
    <w:p w:rsidR="00015D78" w:rsidRPr="00015D78" w:rsidRDefault="00015D78" w:rsidP="00B11BB5">
      <w:pPr>
        <w:ind w:firstLine="709"/>
        <w:jc w:val="both"/>
        <w:rPr>
          <w:sz w:val="24"/>
          <w:lang w:val="en-US"/>
        </w:rPr>
      </w:pPr>
    </w:p>
    <w:p w:rsidR="00015D78" w:rsidRPr="00262141" w:rsidRDefault="00015D78" w:rsidP="00B11BB5">
      <w:pPr>
        <w:ind w:left="709"/>
        <w:jc w:val="both"/>
        <w:rPr>
          <w:sz w:val="24"/>
          <w:lang w:val="en-US"/>
        </w:rPr>
      </w:pPr>
      <w:r w:rsidRPr="00015D78">
        <w:rPr>
          <w:sz w:val="24"/>
          <w:lang w:val="en-US"/>
        </w:rPr>
        <w:t>Leonov P.Y.: ORCiD 0000-0002-3415-2702</w:t>
      </w:r>
    </w:p>
    <w:p w:rsidR="00015D78" w:rsidRPr="00015D78" w:rsidRDefault="00015D78" w:rsidP="00B11BB5">
      <w:pPr>
        <w:ind w:firstLine="709"/>
        <w:jc w:val="both"/>
        <w:rPr>
          <w:sz w:val="24"/>
          <w:lang w:val="en-US"/>
        </w:rPr>
      </w:pPr>
      <w:r w:rsidRPr="00015D78">
        <w:rPr>
          <w:sz w:val="24"/>
          <w:lang w:val="en-US"/>
        </w:rPr>
        <w:t xml:space="preserve">Ivanov N.V.: </w:t>
      </w:r>
      <w:r w:rsidRPr="00015D78">
        <w:rPr>
          <w:sz w:val="24"/>
          <w:shd w:val="clear" w:color="auto" w:fill="FFFFFF"/>
          <w:lang w:val="en-US"/>
        </w:rPr>
        <w:t xml:space="preserve">ORCiD </w:t>
      </w:r>
      <w:r w:rsidR="00367480" w:rsidRPr="00367480">
        <w:rPr>
          <w:sz w:val="24"/>
          <w:lang w:val="en-US"/>
        </w:rPr>
        <w:t>0000-0001-7373-4281</w:t>
      </w:r>
    </w:p>
    <w:p w:rsidR="00015D78" w:rsidRPr="00015D78" w:rsidRDefault="00015D78" w:rsidP="00B11BB5">
      <w:pPr>
        <w:shd w:val="clear" w:color="auto" w:fill="FFFFFF" w:themeFill="background1"/>
        <w:autoSpaceDE w:val="0"/>
        <w:autoSpaceDN w:val="0"/>
        <w:adjustRightInd w:val="0"/>
        <w:ind w:firstLine="709"/>
        <w:jc w:val="both"/>
        <w:rPr>
          <w:sz w:val="24"/>
          <w:shd w:val="clear" w:color="auto" w:fill="FFFFFF"/>
          <w:lang w:val="en-US"/>
        </w:rPr>
      </w:pPr>
      <w:r w:rsidRPr="00015D78">
        <w:rPr>
          <w:sz w:val="24"/>
          <w:lang w:val="en-US"/>
        </w:rPr>
        <w:t xml:space="preserve">Kotelyanets O.S.: </w:t>
      </w:r>
      <w:r w:rsidRPr="00015D78">
        <w:rPr>
          <w:sz w:val="24"/>
          <w:shd w:val="clear" w:color="auto" w:fill="FFFFFF"/>
          <w:lang w:val="en-US"/>
        </w:rPr>
        <w:t>ORCiD 0000-0001-5343-891X</w:t>
      </w:r>
    </w:p>
    <w:p w:rsidR="00015D78" w:rsidRPr="00015D78" w:rsidRDefault="00015D78" w:rsidP="00B11BB5">
      <w:pPr>
        <w:ind w:right="-1" w:firstLine="709"/>
        <w:jc w:val="both"/>
        <w:rPr>
          <w:sz w:val="24"/>
          <w:lang w:val="en-US"/>
        </w:rPr>
      </w:pPr>
      <w:r w:rsidRPr="00015D78">
        <w:rPr>
          <w:sz w:val="24"/>
          <w:lang w:val="en-US"/>
        </w:rPr>
        <w:t>Corresponding Author:</w:t>
      </w:r>
      <w:r w:rsidRPr="00015D78">
        <w:rPr>
          <w:lang w:val="en-US"/>
        </w:rPr>
        <w:t xml:space="preserve"> </w:t>
      </w:r>
      <w:r w:rsidRPr="00015D78">
        <w:rPr>
          <w:sz w:val="24"/>
          <w:lang w:val="en-US"/>
        </w:rPr>
        <w:t>Ivanov N.V.</w:t>
      </w:r>
      <w:r>
        <w:rPr>
          <w:sz w:val="24"/>
          <w:lang w:val="en-US"/>
        </w:rPr>
        <w:t>, E-mail:</w:t>
      </w:r>
      <w:r w:rsidRPr="00015D78">
        <w:rPr>
          <w:lang w:val="en-US"/>
        </w:rPr>
        <w:t xml:space="preserve"> </w:t>
      </w:r>
      <w:r w:rsidRPr="00015D78">
        <w:rPr>
          <w:sz w:val="24"/>
          <w:lang w:val="en-US"/>
        </w:rPr>
        <w:t>ivanov.nikolay.711@gmail.com</w:t>
      </w:r>
    </w:p>
    <w:p w:rsidR="00015D78" w:rsidRPr="00262141" w:rsidRDefault="00015D78" w:rsidP="00B11BB5">
      <w:pPr>
        <w:spacing w:line="240" w:lineRule="auto"/>
        <w:ind w:left="709" w:right="-1"/>
        <w:jc w:val="both"/>
        <w:rPr>
          <w:sz w:val="24"/>
          <w:lang w:val="en-US"/>
        </w:rPr>
      </w:pPr>
      <w:r w:rsidRPr="00015D78">
        <w:rPr>
          <w:b/>
          <w:sz w:val="24"/>
          <w:lang w:val="en-US"/>
        </w:rPr>
        <w:t xml:space="preserve">Abstract: </w:t>
      </w:r>
      <w:r w:rsidRPr="00015D78">
        <w:rPr>
          <w:sz w:val="24"/>
          <w:lang w:val="en-US"/>
        </w:rPr>
        <w:t>The article is devoted to the study of the automated search for information on tax declarations of different countries in public sources of various structures and the collection of information received in a single inf</w:t>
      </w:r>
      <w:r w:rsidR="000C08A3">
        <w:rPr>
          <w:sz w:val="24"/>
          <w:lang w:val="en-US"/>
        </w:rPr>
        <w:t>ormation storage</w:t>
      </w:r>
      <w:r w:rsidRPr="00015D78">
        <w:rPr>
          <w:sz w:val="24"/>
          <w:lang w:val="en-US"/>
        </w:rPr>
        <w:t>. The first part of the paper describes methods of automated data collection and tasks that can be solved by these methods. The second part of the work describes the development of an algorithm for finding data on tax declarations from various sources and creating a prototype system that implements the data of the algorithm and provides access to the collected data.</w:t>
      </w:r>
    </w:p>
    <w:p w:rsidR="00015D78" w:rsidRPr="00262141" w:rsidRDefault="00015D78" w:rsidP="00B11BB5">
      <w:pPr>
        <w:spacing w:line="240" w:lineRule="auto"/>
        <w:ind w:left="709" w:right="-1"/>
        <w:jc w:val="both"/>
        <w:rPr>
          <w:sz w:val="24"/>
          <w:lang w:val="en-US"/>
        </w:rPr>
      </w:pPr>
    </w:p>
    <w:p w:rsidR="00015D78" w:rsidRDefault="00015D78" w:rsidP="00B11BB5">
      <w:pPr>
        <w:ind w:left="709" w:right="-1"/>
        <w:jc w:val="both"/>
        <w:rPr>
          <w:sz w:val="24"/>
          <w:lang w:val="en-US"/>
        </w:rPr>
      </w:pPr>
      <w:r w:rsidRPr="00015D78">
        <w:rPr>
          <w:b/>
          <w:sz w:val="24"/>
          <w:lang w:val="en-US"/>
        </w:rPr>
        <w:t>Keywords</w:t>
      </w:r>
      <w:r w:rsidRPr="00015D78">
        <w:rPr>
          <w:sz w:val="24"/>
          <w:lang w:val="en-US"/>
        </w:rPr>
        <w:t>: search systems, indexation of tax declarations, information retrieval system</w:t>
      </w:r>
      <w:r>
        <w:rPr>
          <w:sz w:val="24"/>
          <w:lang w:val="en-US"/>
        </w:rPr>
        <w:t>.</w:t>
      </w:r>
    </w:p>
    <w:p w:rsidR="00015D78" w:rsidRDefault="00015D78" w:rsidP="00015D78">
      <w:pPr>
        <w:ind w:left="709" w:right="-1"/>
        <w:jc w:val="both"/>
        <w:rPr>
          <w:sz w:val="24"/>
          <w:lang w:val="en-US"/>
        </w:rPr>
      </w:pPr>
    </w:p>
    <w:p w:rsidR="00015D78" w:rsidRPr="00015D78" w:rsidRDefault="00015D78" w:rsidP="00015D78">
      <w:pPr>
        <w:ind w:right="-1"/>
        <w:jc w:val="both"/>
        <w:rPr>
          <w:b/>
          <w:szCs w:val="28"/>
          <w:lang w:val="en-US"/>
        </w:rPr>
      </w:pPr>
      <w:r w:rsidRPr="00015D78">
        <w:rPr>
          <w:b/>
          <w:szCs w:val="28"/>
          <w:lang w:val="en-US"/>
        </w:rPr>
        <w:t>Introduction</w:t>
      </w:r>
    </w:p>
    <w:p w:rsidR="00D975FD" w:rsidRPr="00367480" w:rsidRDefault="00D975FD" w:rsidP="00015D78">
      <w:pPr>
        <w:ind w:firstLine="851"/>
        <w:jc w:val="both"/>
        <w:rPr>
          <w:lang w:val="en-US"/>
        </w:rPr>
      </w:pPr>
      <w:r w:rsidRPr="00367480">
        <w:rPr>
          <w:lang w:val="en-US"/>
        </w:rPr>
        <w:t>There is an actual task of analyzing tax declarations of civil servants to identify suspicious information that may con</w:t>
      </w:r>
      <w:r w:rsidR="00EB57E6" w:rsidRPr="00367480">
        <w:rPr>
          <w:lang w:val="en-US"/>
        </w:rPr>
        <w:t>ceal some certain tax crimes</w:t>
      </w:r>
      <w:r w:rsidRPr="00367480">
        <w:rPr>
          <w:lang w:val="en-US"/>
        </w:rPr>
        <w:t>. In order to effectively analyze multiple declarations, it is necessary to conduct an analysis of publicly available sources on the Internet to collect information on tax returns. If the entire set of declarations will be collected in one place, then in the future, they can be analyzed using automated means.</w:t>
      </w:r>
    </w:p>
    <w:p w:rsidR="00D975FD" w:rsidRPr="00367480" w:rsidRDefault="00D975FD" w:rsidP="00015D78">
      <w:pPr>
        <w:ind w:firstLine="851"/>
        <w:jc w:val="both"/>
        <w:rPr>
          <w:lang w:val="en-US"/>
        </w:rPr>
      </w:pPr>
      <w:r w:rsidRPr="00367480">
        <w:rPr>
          <w:lang w:val="en-US"/>
        </w:rPr>
        <w:t>The purpose of this research work is to study the possibilities of automated indexing of public sources.</w:t>
      </w:r>
    </w:p>
    <w:p w:rsidR="00D975FD" w:rsidRPr="00D975FD" w:rsidRDefault="00D975FD" w:rsidP="00015D78">
      <w:pPr>
        <w:ind w:firstLine="851"/>
        <w:jc w:val="both"/>
        <w:rPr>
          <w:lang w:val="en-US"/>
        </w:rPr>
      </w:pPr>
      <w:r w:rsidRPr="00367480">
        <w:rPr>
          <w:lang w:val="en-US"/>
        </w:rPr>
        <w:t>The task</w:t>
      </w:r>
      <w:r w:rsidR="00476B03" w:rsidRPr="00367480">
        <w:rPr>
          <w:lang w:val="en-US"/>
        </w:rPr>
        <w:t>s of this work are:</w:t>
      </w:r>
      <w:r w:rsidR="00476B03" w:rsidRPr="00367480">
        <w:rPr>
          <w:lang w:val="en-US"/>
        </w:rPr>
        <w:br/>
        <w:t xml:space="preserve">1) Study </w:t>
      </w:r>
      <w:r w:rsidRPr="00367480">
        <w:rPr>
          <w:lang w:val="en-US"/>
        </w:rPr>
        <w:t>methods for automated collection of information fr</w:t>
      </w:r>
      <w:r w:rsidR="00476B03" w:rsidRPr="00367480">
        <w:rPr>
          <w:lang w:val="en-US"/>
        </w:rPr>
        <w:t>om public sources.</w:t>
      </w:r>
      <w:r w:rsidR="00476B03" w:rsidRPr="00367480">
        <w:rPr>
          <w:lang w:val="en-US"/>
        </w:rPr>
        <w:br/>
        <w:t>2) Develop</w:t>
      </w:r>
      <w:r w:rsidRPr="00367480">
        <w:rPr>
          <w:lang w:val="en-US"/>
        </w:rPr>
        <w:t xml:space="preserve"> an algorithm for automated indexing of public sources based on exi</w:t>
      </w:r>
      <w:r w:rsidR="00336FA2" w:rsidRPr="00367480">
        <w:rPr>
          <w:lang w:val="en-US"/>
        </w:rPr>
        <w:t>sting methods,</w:t>
      </w:r>
      <w:r w:rsidR="00336FA2" w:rsidRPr="00367480">
        <w:rPr>
          <w:lang w:val="en-US"/>
        </w:rPr>
        <w:br/>
        <w:t xml:space="preserve">3) Implement </w:t>
      </w:r>
      <w:r w:rsidRPr="00367480">
        <w:rPr>
          <w:lang w:val="en-US"/>
        </w:rPr>
        <w:t>the designed algorithm in the form of a system that would provide a software and user interface for obtaining information about the accumulated data.</w:t>
      </w:r>
    </w:p>
    <w:p w:rsidR="00D975FD" w:rsidRPr="00367480" w:rsidRDefault="00D975FD" w:rsidP="00015D78">
      <w:pPr>
        <w:pStyle w:val="1"/>
        <w:jc w:val="both"/>
        <w:rPr>
          <w:lang w:val="en-US"/>
        </w:rPr>
      </w:pPr>
      <w:r w:rsidRPr="00367480">
        <w:rPr>
          <w:lang w:val="en-US"/>
        </w:rPr>
        <w:lastRenderedPageBreak/>
        <w:t>M</w:t>
      </w:r>
      <w:r w:rsidR="00015D78" w:rsidRPr="00367480">
        <w:rPr>
          <w:caps w:val="0"/>
          <w:lang w:val="en-US"/>
        </w:rPr>
        <w:t>ethods of automated information collection from common sources</w:t>
      </w:r>
    </w:p>
    <w:p w:rsidR="00D975FD" w:rsidRPr="00367480" w:rsidRDefault="00D975FD" w:rsidP="00015D78">
      <w:pPr>
        <w:ind w:firstLine="851"/>
        <w:jc w:val="both"/>
        <w:rPr>
          <w:lang w:val="en-US"/>
        </w:rPr>
      </w:pPr>
      <w:r w:rsidRPr="00367480">
        <w:rPr>
          <w:lang w:val="en-US"/>
        </w:rPr>
        <w:t>The crawler is, as indicated in [1], a system for downloading a large number of web pages. Search robots can be used for various needs, but in this case, its application in the field of Data Mining is important. The search robot process consists of the following sequence of actions, in accordance with [2]:</w:t>
      </w:r>
    </w:p>
    <w:p w:rsidR="00D975FD" w:rsidRPr="00367480" w:rsidRDefault="00D975FD" w:rsidP="00015D78">
      <w:pPr>
        <w:ind w:firstLine="851"/>
        <w:jc w:val="both"/>
        <w:rPr>
          <w:lang w:val="en-US"/>
        </w:rPr>
      </w:pPr>
      <w:r w:rsidRPr="00367480">
        <w:rPr>
          <w:lang w:val="en-US"/>
        </w:rPr>
        <w:t>1) Obtaining an html-document on its IP-address or domain name.</w:t>
      </w:r>
    </w:p>
    <w:p w:rsidR="00D975FD" w:rsidRPr="00367480" w:rsidRDefault="00D975FD" w:rsidP="00015D78">
      <w:pPr>
        <w:ind w:firstLine="851"/>
        <w:jc w:val="both"/>
        <w:rPr>
          <w:lang w:val="en-US"/>
        </w:rPr>
      </w:pPr>
      <w:r w:rsidRPr="00367480">
        <w:rPr>
          <w:lang w:val="en-US"/>
        </w:rPr>
        <w:t>2) Drawing up a list of references in the document.</w:t>
      </w:r>
    </w:p>
    <w:p w:rsidR="00D975FD" w:rsidRPr="00367480" w:rsidRDefault="00D975FD" w:rsidP="00015D78">
      <w:pPr>
        <w:ind w:firstLine="851"/>
        <w:jc w:val="both"/>
        <w:rPr>
          <w:lang w:val="en-US"/>
        </w:rPr>
      </w:pPr>
      <w:r w:rsidRPr="00367480">
        <w:rPr>
          <w:lang w:val="en-US"/>
        </w:rPr>
        <w:t>3) Parallelizing the processing of links, if necessary.</w:t>
      </w:r>
    </w:p>
    <w:p w:rsidR="00D975FD" w:rsidRPr="00367480" w:rsidRDefault="00D975FD" w:rsidP="00015D78">
      <w:pPr>
        <w:ind w:firstLine="851"/>
        <w:jc w:val="both"/>
        <w:rPr>
          <w:lang w:val="en-US"/>
        </w:rPr>
      </w:pPr>
      <w:r w:rsidRPr="00367480">
        <w:rPr>
          <w:lang w:val="en-US"/>
        </w:rPr>
        <w:t>4) Filtering links by a certain feature.</w:t>
      </w:r>
    </w:p>
    <w:p w:rsidR="00D975FD" w:rsidRPr="00367480" w:rsidRDefault="00D975FD" w:rsidP="00015D78">
      <w:pPr>
        <w:ind w:firstLine="851"/>
        <w:jc w:val="both"/>
        <w:rPr>
          <w:lang w:val="en-US"/>
        </w:rPr>
      </w:pPr>
      <w:r w:rsidRPr="00367480">
        <w:rPr>
          <w:lang w:val="en-US"/>
        </w:rPr>
        <w:t>5) Elimination of references that are duplicated or have already been processed.</w:t>
      </w:r>
    </w:p>
    <w:p w:rsidR="00D975FD" w:rsidRPr="00367480" w:rsidRDefault="00D975FD" w:rsidP="00015D78">
      <w:pPr>
        <w:ind w:firstLine="851"/>
        <w:jc w:val="both"/>
        <w:rPr>
          <w:lang w:val="en-US"/>
        </w:rPr>
      </w:pPr>
      <w:r w:rsidRPr="00367480">
        <w:rPr>
          <w:lang w:val="en-US"/>
        </w:rPr>
        <w:t>6) Prioritize links by a certain feature.</w:t>
      </w:r>
    </w:p>
    <w:p w:rsidR="00D975FD" w:rsidRPr="00367480" w:rsidRDefault="00D975FD" w:rsidP="00015D78">
      <w:pPr>
        <w:ind w:firstLine="851"/>
        <w:jc w:val="both"/>
        <w:rPr>
          <w:lang w:val="en-US"/>
        </w:rPr>
      </w:pPr>
      <w:r w:rsidRPr="00367480">
        <w:rPr>
          <w:lang w:val="en-US"/>
        </w:rPr>
        <w:t>7) Transition to item 1.</w:t>
      </w:r>
    </w:p>
    <w:p w:rsidR="00D975FD" w:rsidRPr="00367480" w:rsidRDefault="00D975FD" w:rsidP="00015D78">
      <w:pPr>
        <w:ind w:firstLine="851"/>
        <w:jc w:val="both"/>
        <w:rPr>
          <w:lang w:val="en-US"/>
        </w:rPr>
      </w:pPr>
      <w:r w:rsidRPr="00367480">
        <w:rPr>
          <w:lang w:val="en-US"/>
        </w:rPr>
        <w:t>In the case when the search robot is working to obtain certain data, it is necessary to introduce the term "terminal reference", the meaning of which is similar to the terminal state in the theory of automata. When a page hits a terminal link, the spider starts receiving data on the specified algorithm without continuing search for links in depth.</w:t>
      </w:r>
    </w:p>
    <w:p w:rsidR="00D975FD" w:rsidRPr="00367480" w:rsidRDefault="00D975FD" w:rsidP="00015D78">
      <w:pPr>
        <w:ind w:firstLine="851"/>
        <w:jc w:val="both"/>
        <w:rPr>
          <w:lang w:val="en-US"/>
        </w:rPr>
      </w:pPr>
      <w:r w:rsidRPr="00367480">
        <w:rPr>
          <w:lang w:val="en-US"/>
        </w:rPr>
        <w:t>Thus, the task of searching data in a public source is reduced to the task of traversing an oriented state graph, avoiding cycles and considering some state nodes as terminal ones.</w:t>
      </w:r>
    </w:p>
    <w:p w:rsidR="00D975FD" w:rsidRPr="00367480" w:rsidRDefault="00D975FD" w:rsidP="00015D78">
      <w:pPr>
        <w:ind w:firstLine="851"/>
        <w:jc w:val="both"/>
        <w:rPr>
          <w:lang w:val="en-US"/>
        </w:rPr>
      </w:pPr>
      <w:r w:rsidRPr="00367480">
        <w:rPr>
          <w:lang w:val="en-US"/>
        </w:rPr>
        <w:t xml:space="preserve">Scrapping (or retrieving data) is a process of programmatically retrieving data via </w:t>
      </w:r>
      <w:r w:rsidR="0012522A" w:rsidRPr="00367480">
        <w:rPr>
          <w:lang w:val="en-US"/>
        </w:rPr>
        <w:t>the HTTP protocol [3]. Scrapper is</w:t>
      </w:r>
      <w:r w:rsidRPr="00367480">
        <w:rPr>
          <w:lang w:val="en-US"/>
        </w:rPr>
        <w:t xml:space="preserve"> a program designed to download a web page. Scrapers mimic the actions of the web browser, which is different from the search robot, whose main task is only to pass through the links on the site.</w:t>
      </w:r>
    </w:p>
    <w:p w:rsidR="00D975FD" w:rsidRPr="00367480" w:rsidRDefault="00D975FD" w:rsidP="00015D78">
      <w:pPr>
        <w:ind w:firstLine="851"/>
        <w:jc w:val="both"/>
        <w:rPr>
          <w:lang w:val="en-US"/>
        </w:rPr>
      </w:pPr>
      <w:r w:rsidRPr="00367480">
        <w:rPr>
          <w:lang w:val="en-US"/>
        </w:rPr>
        <w:t xml:space="preserve">At the moment there are many freely available search robots. However, their main disadvantage is that they do not fully upload the web page, since any web page contains code written in the JavaScript language that is executed in the browser, and the download process of the web page is not available for expansion. Thus, the best </w:t>
      </w:r>
      <w:r w:rsidRPr="00367480">
        <w:rPr>
          <w:lang w:val="en-US"/>
        </w:rPr>
        <w:lastRenderedPageBreak/>
        <w:t>way to handle a public source for searching for declarations is to use the crawler to navigate through the links, and to use the scrapper to load information and retrieve all the links on the page.</w:t>
      </w:r>
    </w:p>
    <w:p w:rsidR="00D975FD" w:rsidRPr="00367480" w:rsidRDefault="00D975FD" w:rsidP="00015D78">
      <w:pPr>
        <w:ind w:firstLine="851"/>
        <w:jc w:val="both"/>
        <w:rPr>
          <w:lang w:val="en-US"/>
        </w:rPr>
      </w:pPr>
      <w:r w:rsidRPr="00367480">
        <w:rPr>
          <w:lang w:val="en-US"/>
        </w:rPr>
        <w:t>As a result, the algorithm for a complete crawl of one site with tax returns must consist of the following sequence:</w:t>
      </w:r>
    </w:p>
    <w:p w:rsidR="00D975FD" w:rsidRPr="00367480" w:rsidRDefault="00D975FD" w:rsidP="00015D78">
      <w:pPr>
        <w:ind w:firstLine="851"/>
        <w:jc w:val="both"/>
        <w:rPr>
          <w:lang w:val="en-US"/>
        </w:rPr>
      </w:pPr>
      <w:r w:rsidRPr="00367480">
        <w:rPr>
          <w:lang w:val="en-US"/>
        </w:rPr>
        <w:t>1) Obtaining an html-document on its IP-address or domain name.</w:t>
      </w:r>
    </w:p>
    <w:p w:rsidR="00D975FD" w:rsidRPr="00367480" w:rsidRDefault="00D975FD" w:rsidP="00015D78">
      <w:pPr>
        <w:ind w:firstLine="851"/>
        <w:jc w:val="both"/>
        <w:rPr>
          <w:lang w:val="en-US"/>
        </w:rPr>
      </w:pPr>
      <w:r w:rsidRPr="00367480">
        <w:rPr>
          <w:lang w:val="en-US"/>
        </w:rPr>
        <w:t>2) Full processing of all JavaScript scripts inside the document.</w:t>
      </w:r>
    </w:p>
    <w:p w:rsidR="00D975FD" w:rsidRPr="00367480" w:rsidRDefault="00D975FD" w:rsidP="00015D78">
      <w:pPr>
        <w:ind w:firstLine="851"/>
        <w:jc w:val="both"/>
        <w:rPr>
          <w:lang w:val="en-US"/>
        </w:rPr>
      </w:pPr>
      <w:r w:rsidRPr="00367480">
        <w:rPr>
          <w:lang w:val="en-US"/>
        </w:rPr>
        <w:t>3) Drawing up a list of references in the document.</w:t>
      </w:r>
    </w:p>
    <w:p w:rsidR="00D975FD" w:rsidRPr="00367480" w:rsidRDefault="00D975FD" w:rsidP="00015D78">
      <w:pPr>
        <w:ind w:firstLine="851"/>
        <w:jc w:val="both"/>
        <w:rPr>
          <w:lang w:val="en-US"/>
        </w:rPr>
      </w:pPr>
      <w:r w:rsidRPr="00367480">
        <w:rPr>
          <w:lang w:val="en-US"/>
        </w:rPr>
        <w:t>4) Filtering links by a certain feature.</w:t>
      </w:r>
    </w:p>
    <w:p w:rsidR="00D975FD" w:rsidRPr="00367480" w:rsidRDefault="00D975FD" w:rsidP="00015D78">
      <w:pPr>
        <w:ind w:firstLine="851"/>
        <w:jc w:val="both"/>
        <w:rPr>
          <w:lang w:val="en-US"/>
        </w:rPr>
      </w:pPr>
      <w:r w:rsidRPr="00367480">
        <w:rPr>
          <w:lang w:val="en-US"/>
        </w:rPr>
        <w:t>5) Elimination of references that are duplicated or have already been processed.</w:t>
      </w:r>
    </w:p>
    <w:p w:rsidR="00015D78" w:rsidRPr="00367480" w:rsidRDefault="00D975FD" w:rsidP="00015D78">
      <w:pPr>
        <w:ind w:firstLine="851"/>
        <w:jc w:val="both"/>
        <w:rPr>
          <w:lang w:val="en-US"/>
        </w:rPr>
      </w:pPr>
      <w:r w:rsidRPr="00367480">
        <w:rPr>
          <w:lang w:val="en-US"/>
        </w:rPr>
        <w:t>6) Transition to item 1.</w:t>
      </w:r>
    </w:p>
    <w:p w:rsidR="00D975FD" w:rsidRPr="00367480" w:rsidRDefault="00D975FD" w:rsidP="00015D78">
      <w:pPr>
        <w:jc w:val="both"/>
        <w:rPr>
          <w:rStyle w:val="shorttext"/>
          <w:b/>
          <w:lang w:val="en-US"/>
        </w:rPr>
      </w:pPr>
      <w:r w:rsidRPr="00367480">
        <w:rPr>
          <w:rStyle w:val="shorttext"/>
          <w:b/>
          <w:lang w:val="en-US"/>
        </w:rPr>
        <w:t>D</w:t>
      </w:r>
      <w:r w:rsidR="00015D78" w:rsidRPr="00367480">
        <w:rPr>
          <w:rStyle w:val="shorttext"/>
          <w:b/>
          <w:lang w:val="en-US"/>
        </w:rPr>
        <w:t>evelopment of the auto</w:t>
      </w:r>
      <w:r w:rsidR="00015D78" w:rsidRPr="00015D78">
        <w:rPr>
          <w:rStyle w:val="shorttext"/>
          <w:b/>
          <w:lang w:val="en-US"/>
        </w:rPr>
        <w:t>m</w:t>
      </w:r>
      <w:r w:rsidR="00015D78" w:rsidRPr="00367480">
        <w:rPr>
          <w:rStyle w:val="shorttext"/>
          <w:b/>
          <w:lang w:val="en-US"/>
        </w:rPr>
        <w:t>ated system prototype</w:t>
      </w:r>
    </w:p>
    <w:p w:rsidR="00D975FD" w:rsidRPr="00367480" w:rsidRDefault="00D975FD" w:rsidP="00015D78">
      <w:pPr>
        <w:ind w:firstLine="709"/>
        <w:jc w:val="both"/>
        <w:rPr>
          <w:lang w:val="en-US"/>
        </w:rPr>
      </w:pPr>
      <w:r w:rsidRPr="00367480">
        <w:rPr>
          <w:lang w:val="en-US"/>
        </w:rPr>
        <w:t>To develop a system that could handle the largest number of publicly available sources, it is necessary to present the following requirement to the system:</w:t>
      </w:r>
    </w:p>
    <w:p w:rsidR="00D975FD" w:rsidRPr="00367480" w:rsidRDefault="00D975FD" w:rsidP="00015D78">
      <w:pPr>
        <w:ind w:firstLine="709"/>
        <w:jc w:val="both"/>
        <w:rPr>
          <w:lang w:val="en-US"/>
        </w:rPr>
      </w:pPr>
      <w:r w:rsidRPr="00367480">
        <w:rPr>
          <w:lang w:val="en-US"/>
        </w:rPr>
        <w:t>- Using a combined approach to information collection.</w:t>
      </w:r>
    </w:p>
    <w:p w:rsidR="00D975FD" w:rsidRPr="00367480" w:rsidRDefault="00D975FD" w:rsidP="00015D78">
      <w:pPr>
        <w:ind w:firstLine="709"/>
        <w:jc w:val="both"/>
        <w:rPr>
          <w:lang w:val="en-US"/>
        </w:rPr>
      </w:pPr>
      <w:r w:rsidRPr="00367480">
        <w:rPr>
          <w:lang w:val="en-US"/>
        </w:rPr>
        <w:t>- Actions that can be performed automatically must be taken as the basis of the algorithm, the user part should consist in indicating the features of a particular source for the correct operation of the algorithm.</w:t>
      </w:r>
    </w:p>
    <w:p w:rsidR="00D975FD" w:rsidRPr="00367480" w:rsidRDefault="000B7039" w:rsidP="00015D78">
      <w:pPr>
        <w:ind w:firstLine="709"/>
        <w:jc w:val="both"/>
        <w:rPr>
          <w:lang w:val="en-US"/>
        </w:rPr>
      </w:pPr>
      <w:r w:rsidRPr="00367480">
        <w:rPr>
          <w:lang w:val="en-US"/>
        </w:rPr>
        <w:t>Requirements for</w:t>
      </w:r>
      <w:r w:rsidR="00D975FD" w:rsidRPr="00367480">
        <w:rPr>
          <w:lang w:val="en-US"/>
        </w:rPr>
        <w:t xml:space="preserve"> the information system:</w:t>
      </w:r>
    </w:p>
    <w:p w:rsidR="00D975FD" w:rsidRPr="00367480" w:rsidRDefault="00D975FD" w:rsidP="00015D78">
      <w:pPr>
        <w:ind w:firstLine="709"/>
        <w:jc w:val="both"/>
        <w:rPr>
          <w:lang w:val="en-US"/>
        </w:rPr>
      </w:pPr>
      <w:r w:rsidRPr="00367480">
        <w:rPr>
          <w:lang w:val="en-US"/>
        </w:rPr>
        <w:t>- It is necessary to store the data.</w:t>
      </w:r>
    </w:p>
    <w:p w:rsidR="00D975FD" w:rsidRPr="00367480" w:rsidRDefault="00D975FD" w:rsidP="00015D78">
      <w:pPr>
        <w:ind w:firstLine="709"/>
        <w:jc w:val="both"/>
        <w:rPr>
          <w:lang w:val="en-US"/>
        </w:rPr>
      </w:pPr>
      <w:r w:rsidRPr="00367480">
        <w:rPr>
          <w:lang w:val="en-US"/>
        </w:rPr>
        <w:t>- Provide a programming interface for reading data.</w:t>
      </w:r>
    </w:p>
    <w:p w:rsidR="00D975FD" w:rsidRPr="00367480" w:rsidRDefault="00D975FD" w:rsidP="00015D78">
      <w:pPr>
        <w:ind w:firstLine="709"/>
        <w:jc w:val="both"/>
        <w:rPr>
          <w:lang w:val="en-US"/>
        </w:rPr>
      </w:pPr>
      <w:r w:rsidRPr="00367480">
        <w:rPr>
          <w:lang w:val="en-US"/>
        </w:rPr>
        <w:t>- Provide the ability to export data in the specified format.</w:t>
      </w:r>
    </w:p>
    <w:p w:rsidR="00D975FD" w:rsidRPr="00367480" w:rsidRDefault="00D975FD" w:rsidP="00015D78">
      <w:pPr>
        <w:ind w:firstLine="709"/>
        <w:jc w:val="both"/>
        <w:rPr>
          <w:lang w:val="en-US"/>
        </w:rPr>
      </w:pPr>
      <w:r w:rsidRPr="00367480">
        <w:rPr>
          <w:lang w:val="en-US"/>
        </w:rPr>
        <w:t>- Provide a user interface for reading data and for managing the system.</w:t>
      </w:r>
    </w:p>
    <w:p w:rsidR="0056611C" w:rsidRDefault="007911EC" w:rsidP="00015D78">
      <w:pPr>
        <w:pStyle w:val="2"/>
        <w:numPr>
          <w:ilvl w:val="0"/>
          <w:numId w:val="0"/>
        </w:numPr>
        <w:jc w:val="both"/>
        <w:rPr>
          <w:lang w:val="en-US"/>
        </w:rPr>
      </w:pPr>
      <w:r w:rsidRPr="007911EC">
        <w:rPr>
          <w:lang w:val="en-US"/>
        </w:rPr>
        <w:t>Choice of development technologies</w:t>
      </w:r>
    </w:p>
    <w:p w:rsidR="007911EC" w:rsidRPr="007911EC" w:rsidRDefault="007911EC" w:rsidP="00015D78">
      <w:pPr>
        <w:ind w:firstLine="709"/>
        <w:jc w:val="both"/>
        <w:rPr>
          <w:lang w:val="en-US"/>
        </w:rPr>
      </w:pPr>
      <w:r w:rsidRPr="007911EC">
        <w:rPr>
          <w:lang w:val="en-US"/>
        </w:rPr>
        <w:t xml:space="preserve">To develop the algorithm for collecting information, the Scala language and the scala-scraper library were chosen. Scala is a JVM-compatible functional programming language, scala-scraper provides the </w:t>
      </w:r>
      <w:r w:rsidR="000B7039">
        <w:rPr>
          <w:lang w:val="en-US"/>
        </w:rPr>
        <w:t>possibilty</w:t>
      </w:r>
      <w:r w:rsidRPr="007911EC">
        <w:rPr>
          <w:lang w:val="en-US"/>
        </w:rPr>
        <w:t xml:space="preserve"> to get a complete web page by reference and DSL for parsing the resulting page [4].</w:t>
      </w:r>
    </w:p>
    <w:p w:rsidR="007911EC" w:rsidRPr="007911EC" w:rsidRDefault="007911EC" w:rsidP="00015D78">
      <w:pPr>
        <w:ind w:firstLine="709"/>
        <w:jc w:val="both"/>
        <w:rPr>
          <w:lang w:val="en-US"/>
        </w:rPr>
      </w:pPr>
      <w:r w:rsidRPr="007911EC">
        <w:rPr>
          <w:lang w:val="en-US"/>
        </w:rPr>
        <w:lastRenderedPageBreak/>
        <w:t>In addition to the module for parsing sites in the program, there are also data storage modules, indexing in in-memory storage, export, API and web applications. These modules were developed in the Java language using the Spring framework. This combination provides an opportunity to create extensible corporate systems of any complexity, providing multi-threaded system management, extensibility and configuration.</w:t>
      </w:r>
    </w:p>
    <w:p w:rsidR="00185914" w:rsidRPr="007911EC" w:rsidRDefault="007911EC" w:rsidP="00015D78">
      <w:pPr>
        <w:pStyle w:val="2"/>
        <w:numPr>
          <w:ilvl w:val="0"/>
          <w:numId w:val="0"/>
        </w:numPr>
        <w:ind w:left="792" w:hanging="432"/>
        <w:jc w:val="both"/>
        <w:rPr>
          <w:lang w:val="en-US"/>
        </w:rPr>
      </w:pPr>
      <w:r w:rsidRPr="00367480">
        <w:rPr>
          <w:lang w:val="en-US"/>
        </w:rPr>
        <w:t>Development of an algorithm for collecting information</w:t>
      </w:r>
    </w:p>
    <w:p w:rsidR="007911EC" w:rsidRPr="007911EC" w:rsidRDefault="007911EC" w:rsidP="00015D78">
      <w:pPr>
        <w:ind w:firstLine="709"/>
        <w:jc w:val="both"/>
        <w:rPr>
          <w:lang w:val="en-US"/>
        </w:rPr>
      </w:pPr>
      <w:r w:rsidRPr="007911EC">
        <w:rPr>
          <w:lang w:val="en-US"/>
        </w:rPr>
        <w:t>The above was a sequence of actions for finding declarations on one site. But since there are several sites, a general algorithm has been developed for passing through a multitude of sites.</w:t>
      </w:r>
    </w:p>
    <w:p w:rsidR="007911EC" w:rsidRPr="007911EC" w:rsidRDefault="007911EC" w:rsidP="00015D78">
      <w:pPr>
        <w:ind w:firstLine="709"/>
        <w:jc w:val="both"/>
        <w:rPr>
          <w:lang w:val="en-US"/>
        </w:rPr>
      </w:pPr>
      <w:r w:rsidRPr="007911EC">
        <w:rPr>
          <w:lang w:val="en-US"/>
        </w:rPr>
        <w:t>The crawler loads the web page without executing JavaScript scripts at the speed of HTTP data packets, but in the case of sharing web scrapping, the time increases due to the need to process all the scripts present on the page. Thus, processing of even one site turns into a long operation, therefore it was decided that the general algorithm of data processing will be performed in the background multithreaded mode.</w:t>
      </w:r>
    </w:p>
    <w:p w:rsidR="007911EC" w:rsidRPr="007911EC" w:rsidRDefault="007911EC" w:rsidP="00015D78">
      <w:pPr>
        <w:ind w:firstLine="709"/>
        <w:jc w:val="both"/>
        <w:rPr>
          <w:lang w:val="en-US"/>
        </w:rPr>
      </w:pPr>
      <w:r w:rsidRPr="007911EC">
        <w:rPr>
          <w:lang w:val="en-US"/>
        </w:rPr>
        <w:t>Additionally, the schedule for indexing was introduced into the algorithm, because executing several indexations in the same time period is a resource intensive operation, therefore, it is necessary to separate indexations of different sites in time. The choice of the site to be indexed is done by sorting the indexed sites according to the time of the last indexation in descending order - the site that was not indexed the longest, appears in the head of the list. In addition, it should be noted that the administrator of the system can forcefully index the site of a particular country, therefore, the tasks for indexing from the administrator are viewed</w:t>
      </w:r>
      <w:r w:rsidR="004C47E9" w:rsidRPr="004C47E9">
        <w:rPr>
          <w:lang w:val="en-US"/>
        </w:rPr>
        <w:t xml:space="preserve"> </w:t>
      </w:r>
      <w:r w:rsidR="004C47E9" w:rsidRPr="007911EC">
        <w:rPr>
          <w:lang w:val="en-US"/>
        </w:rPr>
        <w:t>first</w:t>
      </w:r>
      <w:r w:rsidRPr="007911EC">
        <w:rPr>
          <w:lang w:val="en-US"/>
        </w:rPr>
        <w:t>. After selecting a site, its indexing starts. Users of the system see the indexed results in real time, however, during the indexing, a warning is displayed to the user.</w:t>
      </w:r>
    </w:p>
    <w:p w:rsidR="007911EC" w:rsidRPr="007911EC" w:rsidRDefault="007911EC" w:rsidP="00015D78">
      <w:pPr>
        <w:ind w:firstLine="709"/>
        <w:jc w:val="both"/>
        <w:rPr>
          <w:lang w:val="en-US"/>
        </w:rPr>
      </w:pPr>
      <w:r w:rsidRPr="007911EC">
        <w:rPr>
          <w:lang w:val="en-US"/>
        </w:rPr>
        <w:t>To prevent tracking of the crawler, the ability to download web pages via the Proxy server has been added.</w:t>
      </w:r>
    </w:p>
    <w:p w:rsidR="007911EC" w:rsidRPr="007911EC" w:rsidRDefault="007911EC" w:rsidP="00015D78">
      <w:pPr>
        <w:ind w:firstLine="709"/>
        <w:jc w:val="both"/>
        <w:rPr>
          <w:lang w:val="en-US"/>
        </w:rPr>
      </w:pPr>
      <w:r w:rsidRPr="007911EC">
        <w:rPr>
          <w:lang w:val="en-US"/>
        </w:rPr>
        <w:t>As a result, the following indexing settings are provided to the user:</w:t>
      </w:r>
    </w:p>
    <w:p w:rsidR="007911EC" w:rsidRPr="007911EC" w:rsidRDefault="007911EC" w:rsidP="00015D78">
      <w:pPr>
        <w:ind w:firstLine="709"/>
        <w:jc w:val="both"/>
        <w:rPr>
          <w:lang w:val="en-US"/>
        </w:rPr>
      </w:pPr>
      <w:r w:rsidRPr="007911EC">
        <w:rPr>
          <w:lang w:val="en-US"/>
        </w:rPr>
        <w:lastRenderedPageBreak/>
        <w:t>- The interval between downloading the next web page</w:t>
      </w:r>
      <w:r w:rsidR="004C47E9">
        <w:rPr>
          <w:lang w:val="en-US"/>
        </w:rPr>
        <w:t xml:space="preserve"> (some sites can block IP, that</w:t>
      </w:r>
      <w:r w:rsidRPr="007911EC">
        <w:rPr>
          <w:lang w:val="en-US"/>
        </w:rPr>
        <w:t xml:space="preserve"> send</w:t>
      </w:r>
      <w:r w:rsidR="004C47E9">
        <w:rPr>
          <w:lang w:val="en-US"/>
        </w:rPr>
        <w:t>s</w:t>
      </w:r>
      <w:r w:rsidRPr="007911EC">
        <w:rPr>
          <w:lang w:val="en-US"/>
        </w:rPr>
        <w:t xml:space="preserve"> requests very often).</w:t>
      </w:r>
    </w:p>
    <w:p w:rsidR="007911EC" w:rsidRPr="007911EC" w:rsidRDefault="007911EC" w:rsidP="00015D78">
      <w:pPr>
        <w:ind w:firstLine="709"/>
        <w:jc w:val="both"/>
        <w:rPr>
          <w:lang w:val="en-US"/>
        </w:rPr>
      </w:pPr>
      <w:r w:rsidRPr="007911EC">
        <w:rPr>
          <w:lang w:val="en-US"/>
        </w:rPr>
        <w:t>- The interval between the indexing of declarations of one country (in days).</w:t>
      </w:r>
    </w:p>
    <w:p w:rsidR="007911EC" w:rsidRPr="007911EC" w:rsidRDefault="007911EC" w:rsidP="00015D78">
      <w:pPr>
        <w:ind w:firstLine="709"/>
        <w:jc w:val="both"/>
        <w:rPr>
          <w:lang w:val="en-US"/>
        </w:rPr>
      </w:pPr>
      <w:r w:rsidRPr="007911EC">
        <w:rPr>
          <w:lang w:val="en-US"/>
        </w:rPr>
        <w:t>- Schedule indexer scheduler (in the form of cron-expression, used in Linux operating systems to form the schedules of processes).</w:t>
      </w:r>
    </w:p>
    <w:p w:rsidR="007911EC" w:rsidRPr="007911EC" w:rsidRDefault="007911EC" w:rsidP="00015D78">
      <w:pPr>
        <w:ind w:firstLine="709"/>
        <w:jc w:val="both"/>
        <w:rPr>
          <w:lang w:val="en-US"/>
        </w:rPr>
      </w:pPr>
      <w:r w:rsidRPr="007911EC">
        <w:rPr>
          <w:lang w:val="en-US"/>
        </w:rPr>
        <w:t>- Proxy server settings.</w:t>
      </w:r>
    </w:p>
    <w:p w:rsidR="007911EC" w:rsidRPr="007911EC" w:rsidRDefault="007911EC" w:rsidP="00015D78">
      <w:pPr>
        <w:ind w:firstLine="709"/>
        <w:jc w:val="both"/>
        <w:rPr>
          <w:lang w:val="en-US"/>
        </w:rPr>
      </w:pPr>
      <w:r w:rsidRPr="007911EC">
        <w:rPr>
          <w:lang w:val="en-US"/>
        </w:rPr>
        <w:t>It was decided to check the efficiency of the algorithm on the website of the tax returns in Bulgaria, as its structure is simpler than that of similar sites in other countries.</w:t>
      </w:r>
    </w:p>
    <w:p w:rsidR="00F41152" w:rsidRPr="007911EC" w:rsidRDefault="007911EC" w:rsidP="00015D78">
      <w:pPr>
        <w:ind w:firstLine="709"/>
        <w:jc w:val="both"/>
        <w:rPr>
          <w:lang w:val="en-US"/>
        </w:rPr>
      </w:pPr>
      <w:r w:rsidRPr="007911EC">
        <w:rPr>
          <w:lang w:val="en-US"/>
        </w:rPr>
        <w:t>The diagram of the classes of the realized information subsystem is shown in Fig. 1:</w:t>
      </w:r>
    </w:p>
    <w:p w:rsidR="007911EC" w:rsidRPr="007911EC" w:rsidRDefault="008D2BF7" w:rsidP="00015D78">
      <w:pPr>
        <w:keepNext/>
        <w:jc w:val="both"/>
        <w:rPr>
          <w:lang w:val="en-US"/>
        </w:rPr>
      </w:pPr>
      <w:r>
        <w:rPr>
          <w:noProof/>
          <w:lang w:eastAsia="ru-RU"/>
        </w:rPr>
        <w:lastRenderedPageBreak/>
        <w:drawing>
          <wp:inline distT="0" distB="0" distL="0" distR="0">
            <wp:extent cx="5936615" cy="763143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 экрана 2017-11-05 в 11.07.32.png"/>
                    <pic:cNvPicPr/>
                  </pic:nvPicPr>
                  <pic:blipFill>
                    <a:blip r:embed="rId8">
                      <a:extLst>
                        <a:ext uri="{28A0092B-C50C-407E-A947-70E740481C1C}">
                          <a14:useLocalDpi xmlns:a14="http://schemas.microsoft.com/office/drawing/2010/main" val="0"/>
                        </a:ext>
                      </a:extLst>
                    </a:blip>
                    <a:stretch>
                      <a:fillRect/>
                    </a:stretch>
                  </pic:blipFill>
                  <pic:spPr>
                    <a:xfrm>
                      <a:off x="0" y="0"/>
                      <a:ext cx="5936615" cy="7631430"/>
                    </a:xfrm>
                    <a:prstGeom prst="rect">
                      <a:avLst/>
                    </a:prstGeom>
                  </pic:spPr>
                </pic:pic>
              </a:graphicData>
            </a:graphic>
          </wp:inline>
        </w:drawing>
      </w:r>
      <w:r w:rsidR="007911EC" w:rsidRPr="007911EC">
        <w:rPr>
          <w:rFonts w:eastAsia="Helvetica"/>
          <w:iCs/>
          <w:color w:val="000000" w:themeColor="text1"/>
          <w:sz w:val="20"/>
          <w:szCs w:val="18"/>
          <w:lang w:val="en-US"/>
        </w:rPr>
        <w:t>Figure 1 - Class diagram of the information assembly module</w:t>
      </w:r>
    </w:p>
    <w:p w:rsidR="007911EC" w:rsidRPr="007911EC" w:rsidRDefault="007911EC" w:rsidP="00015D78">
      <w:pPr>
        <w:ind w:firstLine="709"/>
        <w:jc w:val="both"/>
        <w:rPr>
          <w:lang w:val="en-US"/>
        </w:rPr>
      </w:pPr>
      <w:r w:rsidRPr="007911EC">
        <w:rPr>
          <w:lang w:val="en-US"/>
        </w:rPr>
        <w:t>The module consists of the following programming interfaces:</w:t>
      </w:r>
    </w:p>
    <w:p w:rsidR="007911EC" w:rsidRPr="007911EC" w:rsidRDefault="007911EC" w:rsidP="00015D78">
      <w:pPr>
        <w:ind w:firstLine="709"/>
        <w:jc w:val="both"/>
        <w:rPr>
          <w:lang w:val="en-US"/>
        </w:rPr>
      </w:pPr>
      <w:r w:rsidRPr="007911EC">
        <w:rPr>
          <w:lang w:val="en-US"/>
        </w:rPr>
        <w:t>1) Crawler - interface for passing through the site;</w:t>
      </w:r>
    </w:p>
    <w:p w:rsidR="007911EC" w:rsidRPr="007911EC" w:rsidRDefault="007911EC" w:rsidP="00015D78">
      <w:pPr>
        <w:ind w:firstLine="709"/>
        <w:jc w:val="both"/>
        <w:rPr>
          <w:lang w:val="en-US"/>
        </w:rPr>
      </w:pPr>
      <w:r w:rsidRPr="007911EC">
        <w:rPr>
          <w:lang w:val="en-US"/>
        </w:rPr>
        <w:t>2) Declaration - interface for obtaining declaration data;</w:t>
      </w:r>
    </w:p>
    <w:p w:rsidR="007911EC" w:rsidRPr="007911EC" w:rsidRDefault="007911EC" w:rsidP="00015D78">
      <w:pPr>
        <w:ind w:firstLine="709"/>
        <w:jc w:val="both"/>
        <w:rPr>
          <w:lang w:val="en-US"/>
        </w:rPr>
      </w:pPr>
      <w:r w:rsidRPr="007911EC">
        <w:rPr>
          <w:lang w:val="en-US"/>
        </w:rPr>
        <w:t>3) DeclarationService - interface for processing the declaration;</w:t>
      </w:r>
    </w:p>
    <w:p w:rsidR="007911EC" w:rsidRPr="007911EC" w:rsidRDefault="007911EC" w:rsidP="00015D78">
      <w:pPr>
        <w:ind w:firstLine="709"/>
        <w:jc w:val="both"/>
        <w:rPr>
          <w:lang w:val="en-US"/>
        </w:rPr>
      </w:pPr>
      <w:r w:rsidRPr="007911EC">
        <w:rPr>
          <w:lang w:val="en-US"/>
        </w:rPr>
        <w:lastRenderedPageBreak/>
        <w:t>4) CrawlerExecutor - the interface for running Crawler on a schedule.</w:t>
      </w:r>
    </w:p>
    <w:p w:rsidR="007911EC" w:rsidRPr="007911EC" w:rsidRDefault="007911EC" w:rsidP="00015D78">
      <w:pPr>
        <w:ind w:firstLine="709"/>
        <w:jc w:val="both"/>
        <w:rPr>
          <w:lang w:val="en-US"/>
        </w:rPr>
      </w:pPr>
      <w:r w:rsidRPr="007911EC">
        <w:rPr>
          <w:lang w:val="en-US"/>
        </w:rPr>
        <w:t>For the DeclarationService interface, a default implementation was created. The remaining interfaces are implemented depending on which sites need to be processed. It is assumed that the system administrator provides one implementation of the Crawler and Declaration interfaces for each site. The implementation of the Crawler interface is to specify the following parameters:</w:t>
      </w:r>
    </w:p>
    <w:p w:rsidR="007911EC" w:rsidRPr="007911EC" w:rsidRDefault="007911EC" w:rsidP="00015D78">
      <w:pPr>
        <w:ind w:firstLine="709"/>
        <w:jc w:val="both"/>
        <w:rPr>
          <w:lang w:val="en-US"/>
        </w:rPr>
      </w:pPr>
      <w:r w:rsidRPr="007911EC">
        <w:rPr>
          <w:lang w:val="en-US"/>
        </w:rPr>
        <w:t>- Name of the country.</w:t>
      </w:r>
    </w:p>
    <w:p w:rsidR="007911EC" w:rsidRPr="007911EC" w:rsidRDefault="007911EC" w:rsidP="00015D78">
      <w:pPr>
        <w:ind w:firstLine="709"/>
        <w:jc w:val="both"/>
        <w:rPr>
          <w:lang w:val="en-US"/>
        </w:rPr>
      </w:pPr>
      <w:r w:rsidRPr="007911EC">
        <w:rPr>
          <w:lang w:val="en-US"/>
        </w:rPr>
        <w:t>- The root link from which to start indexing.</w:t>
      </w:r>
    </w:p>
    <w:p w:rsidR="007911EC" w:rsidRPr="007911EC" w:rsidRDefault="007911EC" w:rsidP="00015D78">
      <w:pPr>
        <w:ind w:firstLine="709"/>
        <w:jc w:val="both"/>
        <w:rPr>
          <w:lang w:val="en-US"/>
        </w:rPr>
      </w:pPr>
      <w:r w:rsidRPr="007911EC">
        <w:rPr>
          <w:lang w:val="en-US"/>
        </w:rPr>
        <w:t>- A symptom by which the terminal reference is determined.</w:t>
      </w:r>
    </w:p>
    <w:p w:rsidR="00FB6CD3" w:rsidRPr="007911EC" w:rsidRDefault="007911EC" w:rsidP="00015D78">
      <w:pPr>
        <w:ind w:firstLine="709"/>
        <w:jc w:val="both"/>
        <w:rPr>
          <w:lang w:val="en-US"/>
        </w:rPr>
      </w:pPr>
      <w:r w:rsidRPr="007911EC">
        <w:rPr>
          <w:lang w:val="en-US"/>
        </w:rPr>
        <w:t>- Algorithm for extracting data about the declaration from the web page to which the terminal link leads.</w:t>
      </w:r>
    </w:p>
    <w:p w:rsidR="00FB6CD3" w:rsidRPr="00B11BB5" w:rsidRDefault="007911EC" w:rsidP="00015D78">
      <w:pPr>
        <w:pStyle w:val="2"/>
        <w:numPr>
          <w:ilvl w:val="0"/>
          <w:numId w:val="0"/>
        </w:numPr>
        <w:jc w:val="both"/>
        <w:rPr>
          <w:lang w:val="en-US"/>
        </w:rPr>
      </w:pPr>
      <w:r w:rsidRPr="00B11BB5">
        <w:rPr>
          <w:lang w:val="en-US"/>
        </w:rPr>
        <w:t>Storage Module</w:t>
      </w:r>
    </w:p>
    <w:p w:rsidR="007911EC" w:rsidRPr="007911EC" w:rsidRDefault="007911EC" w:rsidP="00015D78">
      <w:pPr>
        <w:ind w:firstLine="709"/>
        <w:jc w:val="both"/>
        <w:rPr>
          <w:lang w:val="en-US"/>
        </w:rPr>
      </w:pPr>
      <w:r w:rsidRPr="007911EC">
        <w:rPr>
          <w:lang w:val="en-US"/>
        </w:rPr>
        <w:t>The system stores data about the following objects:</w:t>
      </w:r>
    </w:p>
    <w:p w:rsidR="007911EC" w:rsidRPr="007911EC" w:rsidRDefault="007911EC" w:rsidP="00015D78">
      <w:pPr>
        <w:ind w:firstLine="709"/>
        <w:jc w:val="both"/>
        <w:rPr>
          <w:lang w:val="en-US"/>
        </w:rPr>
      </w:pPr>
      <w:r w:rsidRPr="007911EC">
        <w:rPr>
          <w:lang w:val="en-US"/>
        </w:rPr>
        <w:t>1) Countries</w:t>
      </w:r>
    </w:p>
    <w:p w:rsidR="007911EC" w:rsidRPr="007911EC" w:rsidRDefault="007911EC" w:rsidP="00015D78">
      <w:pPr>
        <w:ind w:firstLine="709"/>
        <w:jc w:val="both"/>
        <w:rPr>
          <w:lang w:val="en-US"/>
        </w:rPr>
      </w:pPr>
      <w:r w:rsidRPr="007911EC">
        <w:rPr>
          <w:lang w:val="en-US"/>
        </w:rPr>
        <w:t>2) Declarations</w:t>
      </w:r>
    </w:p>
    <w:p w:rsidR="007911EC" w:rsidRPr="007911EC" w:rsidRDefault="007911EC" w:rsidP="00015D78">
      <w:pPr>
        <w:ind w:firstLine="709"/>
        <w:jc w:val="both"/>
        <w:rPr>
          <w:lang w:val="en-US"/>
        </w:rPr>
      </w:pPr>
      <w:r w:rsidRPr="007911EC">
        <w:rPr>
          <w:lang w:val="en-US"/>
        </w:rPr>
        <w:t>3) Civil servants</w:t>
      </w:r>
    </w:p>
    <w:p w:rsidR="007911EC" w:rsidRPr="007911EC" w:rsidRDefault="007911EC" w:rsidP="00015D78">
      <w:pPr>
        <w:ind w:firstLine="709"/>
        <w:jc w:val="both"/>
        <w:rPr>
          <w:lang w:val="en-US"/>
        </w:rPr>
      </w:pPr>
      <w:r w:rsidRPr="007911EC">
        <w:rPr>
          <w:lang w:val="en-US"/>
        </w:rPr>
        <w:t>4) Users of the system</w:t>
      </w:r>
    </w:p>
    <w:p w:rsidR="007911EC" w:rsidRPr="007911EC" w:rsidRDefault="007911EC" w:rsidP="00015D78">
      <w:pPr>
        <w:ind w:firstLine="709"/>
        <w:jc w:val="both"/>
        <w:rPr>
          <w:lang w:val="en-US"/>
        </w:rPr>
      </w:pPr>
      <w:r w:rsidRPr="007911EC">
        <w:rPr>
          <w:lang w:val="en-US"/>
        </w:rPr>
        <w:t>5) System Settings</w:t>
      </w:r>
    </w:p>
    <w:p w:rsidR="00FB6CD3" w:rsidRPr="007911EC" w:rsidRDefault="007911EC" w:rsidP="00015D78">
      <w:pPr>
        <w:ind w:firstLine="709"/>
        <w:jc w:val="both"/>
        <w:rPr>
          <w:lang w:val="en-US"/>
        </w:rPr>
      </w:pPr>
      <w:r w:rsidRPr="007911EC">
        <w:rPr>
          <w:lang w:val="en-US"/>
        </w:rPr>
        <w:t>The da</w:t>
      </w:r>
      <w:r>
        <w:rPr>
          <w:lang w:val="en-US"/>
        </w:rPr>
        <w:t>tabase schema is shown in Fig.</w:t>
      </w:r>
      <w:r w:rsidRPr="007911EC">
        <w:rPr>
          <w:lang w:val="en-US"/>
        </w:rPr>
        <w:t xml:space="preserve"> 2:</w:t>
      </w:r>
    </w:p>
    <w:p w:rsidR="007D266A" w:rsidRPr="007911EC" w:rsidRDefault="007D266A" w:rsidP="00015D78">
      <w:pPr>
        <w:jc w:val="both"/>
        <w:rPr>
          <w:lang w:val="en-US"/>
        </w:rPr>
      </w:pPr>
    </w:p>
    <w:p w:rsidR="007D266A" w:rsidRPr="007911EC" w:rsidRDefault="007D266A" w:rsidP="00015D78">
      <w:pPr>
        <w:keepNext/>
        <w:jc w:val="both"/>
        <w:rPr>
          <w:lang w:val="en-US"/>
        </w:rPr>
      </w:pPr>
      <w:r>
        <w:rPr>
          <w:noProof/>
          <w:lang w:eastAsia="ru-RU"/>
        </w:rPr>
        <w:lastRenderedPageBreak/>
        <w:drawing>
          <wp:inline distT="0" distB="0" distL="0" distR="0">
            <wp:extent cx="5936615" cy="4126865"/>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Снимок экрана 2017-11-05 в 11.37.28.png"/>
                    <pic:cNvPicPr/>
                  </pic:nvPicPr>
                  <pic:blipFill>
                    <a:blip r:embed="rId9">
                      <a:extLst>
                        <a:ext uri="{28A0092B-C50C-407E-A947-70E740481C1C}">
                          <a14:useLocalDpi xmlns:a14="http://schemas.microsoft.com/office/drawing/2010/main" val="0"/>
                        </a:ext>
                      </a:extLst>
                    </a:blip>
                    <a:stretch>
                      <a:fillRect/>
                    </a:stretch>
                  </pic:blipFill>
                  <pic:spPr>
                    <a:xfrm>
                      <a:off x="0" y="0"/>
                      <a:ext cx="5936615" cy="4126865"/>
                    </a:xfrm>
                    <a:prstGeom prst="rect">
                      <a:avLst/>
                    </a:prstGeom>
                  </pic:spPr>
                </pic:pic>
              </a:graphicData>
            </a:graphic>
          </wp:inline>
        </w:drawing>
      </w:r>
    </w:p>
    <w:p w:rsidR="007D266A" w:rsidRPr="007911EC" w:rsidRDefault="007911EC" w:rsidP="00015D78">
      <w:pPr>
        <w:pStyle w:val="a4"/>
        <w:jc w:val="both"/>
        <w:rPr>
          <w:i w:val="0"/>
          <w:color w:val="000000" w:themeColor="text1"/>
          <w:sz w:val="20"/>
          <w:lang w:val="en-US"/>
        </w:rPr>
      </w:pPr>
      <w:r w:rsidRPr="007911EC">
        <w:rPr>
          <w:i w:val="0"/>
          <w:color w:val="000000" w:themeColor="text1"/>
          <w:sz w:val="20"/>
          <w:lang w:val="en-US"/>
        </w:rPr>
        <w:t>Figure 2 - System database schema</w:t>
      </w:r>
    </w:p>
    <w:p w:rsidR="007D266A" w:rsidRPr="007911EC" w:rsidRDefault="007911EC" w:rsidP="00015D78">
      <w:pPr>
        <w:ind w:firstLine="709"/>
        <w:jc w:val="both"/>
        <w:rPr>
          <w:lang w:val="en-US"/>
        </w:rPr>
      </w:pPr>
      <w:r w:rsidRPr="007911EC">
        <w:rPr>
          <w:lang w:val="en-US"/>
        </w:rPr>
        <w:t>Data management in the system is carried out through ORM, therefore any DBMS can be used as a DBMS. For carrying out automated testing of the system, the DBMS H2 is used, for startup - PostgreSQL. You can change the data about the relational database in the project configuration file.</w:t>
      </w:r>
    </w:p>
    <w:p w:rsidR="007D266A" w:rsidRPr="00B11BB5" w:rsidRDefault="007911EC" w:rsidP="00015D78">
      <w:pPr>
        <w:pStyle w:val="2"/>
        <w:numPr>
          <w:ilvl w:val="0"/>
          <w:numId w:val="0"/>
        </w:numPr>
        <w:jc w:val="both"/>
        <w:rPr>
          <w:lang w:val="en-US"/>
        </w:rPr>
      </w:pPr>
      <w:r w:rsidRPr="00367480">
        <w:rPr>
          <w:rStyle w:val="shorttext"/>
          <w:lang w:val="en-US"/>
        </w:rPr>
        <w:t>Data export module</w:t>
      </w:r>
    </w:p>
    <w:p w:rsidR="007911EC" w:rsidRPr="007911EC" w:rsidRDefault="007911EC" w:rsidP="00015D78">
      <w:pPr>
        <w:ind w:firstLine="709"/>
        <w:jc w:val="both"/>
        <w:rPr>
          <w:lang w:val="en-US"/>
        </w:rPr>
      </w:pPr>
      <w:r w:rsidRPr="007911EC">
        <w:rPr>
          <w:lang w:val="en-US"/>
        </w:rPr>
        <w:t>The data export module uses the system settings - what type of export to use, in which directory to write. The module provides a service for indexing data for a specific country.</w:t>
      </w:r>
    </w:p>
    <w:p w:rsidR="00BF1235" w:rsidRPr="007911EC" w:rsidRDefault="007911EC" w:rsidP="00015D78">
      <w:pPr>
        <w:ind w:firstLine="709"/>
        <w:jc w:val="both"/>
        <w:rPr>
          <w:lang w:val="en-US"/>
        </w:rPr>
      </w:pPr>
      <w:r w:rsidRPr="007911EC">
        <w:rPr>
          <w:lang w:val="en-US"/>
        </w:rPr>
        <w:t xml:space="preserve">The diagram of the classes of the data </w:t>
      </w:r>
      <w:r>
        <w:rPr>
          <w:lang w:val="en-US"/>
        </w:rPr>
        <w:t>export module is shown in Fig.</w:t>
      </w:r>
      <w:r w:rsidRPr="007911EC">
        <w:rPr>
          <w:lang w:val="en-US"/>
        </w:rPr>
        <w:t xml:space="preserve"> 3:</w:t>
      </w:r>
    </w:p>
    <w:p w:rsidR="00BF1235" w:rsidRDefault="00BF1235" w:rsidP="00015D78">
      <w:pPr>
        <w:keepNext/>
        <w:jc w:val="both"/>
      </w:pPr>
      <w:r>
        <w:rPr>
          <w:noProof/>
          <w:lang w:eastAsia="ru-RU"/>
        </w:rPr>
        <w:lastRenderedPageBreak/>
        <w:drawing>
          <wp:inline distT="0" distB="0" distL="0" distR="0">
            <wp:extent cx="5936615" cy="2493645"/>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нимок экрана 2017-11-05 в 11.45.18.png"/>
                    <pic:cNvPicPr/>
                  </pic:nvPicPr>
                  <pic:blipFill>
                    <a:blip r:embed="rId10">
                      <a:extLst>
                        <a:ext uri="{28A0092B-C50C-407E-A947-70E740481C1C}">
                          <a14:useLocalDpi xmlns:a14="http://schemas.microsoft.com/office/drawing/2010/main" val="0"/>
                        </a:ext>
                      </a:extLst>
                    </a:blip>
                    <a:stretch>
                      <a:fillRect/>
                    </a:stretch>
                  </pic:blipFill>
                  <pic:spPr>
                    <a:xfrm>
                      <a:off x="0" y="0"/>
                      <a:ext cx="5936615" cy="2493645"/>
                    </a:xfrm>
                    <a:prstGeom prst="rect">
                      <a:avLst/>
                    </a:prstGeom>
                  </pic:spPr>
                </pic:pic>
              </a:graphicData>
            </a:graphic>
          </wp:inline>
        </w:drawing>
      </w:r>
    </w:p>
    <w:p w:rsidR="00BF1235" w:rsidRPr="007911EC" w:rsidRDefault="007911EC" w:rsidP="00015D78">
      <w:pPr>
        <w:pStyle w:val="a4"/>
        <w:jc w:val="both"/>
        <w:rPr>
          <w:i w:val="0"/>
          <w:color w:val="000000" w:themeColor="text1"/>
          <w:sz w:val="20"/>
          <w:lang w:val="en-US"/>
        </w:rPr>
      </w:pPr>
      <w:r w:rsidRPr="007911EC">
        <w:rPr>
          <w:i w:val="0"/>
          <w:color w:val="000000" w:themeColor="text1"/>
          <w:sz w:val="20"/>
          <w:lang w:val="en-US"/>
        </w:rPr>
        <w:t>Figure 3 - Class diagram of the data export module</w:t>
      </w:r>
    </w:p>
    <w:p w:rsidR="00BF1235" w:rsidRPr="00B11BB5" w:rsidRDefault="007911EC" w:rsidP="00015D78">
      <w:pPr>
        <w:pStyle w:val="2"/>
        <w:numPr>
          <w:ilvl w:val="0"/>
          <w:numId w:val="0"/>
        </w:numPr>
        <w:jc w:val="both"/>
        <w:rPr>
          <w:rFonts w:cs="Times New Roman"/>
          <w:lang w:val="en-US"/>
        </w:rPr>
      </w:pPr>
      <w:r w:rsidRPr="00367480">
        <w:rPr>
          <w:rStyle w:val="shorttext"/>
          <w:lang w:val="en-US"/>
        </w:rPr>
        <w:t>Data Indexing Module</w:t>
      </w:r>
    </w:p>
    <w:p w:rsidR="007911EC" w:rsidRPr="007911EC" w:rsidRDefault="007911EC" w:rsidP="00015D78">
      <w:pPr>
        <w:ind w:firstLine="709"/>
        <w:jc w:val="both"/>
        <w:rPr>
          <w:lang w:val="en-US"/>
        </w:rPr>
      </w:pPr>
      <w:r w:rsidRPr="007911EC">
        <w:rPr>
          <w:lang w:val="en-US"/>
        </w:rPr>
        <w:t>When using the program interface and simultaneous indexing of sites, a high load on the database is possible, so it was decided to duplicate the received declarations in the data store, which would be located not in the hard disk, but in RAM. This reduced the load on the database, accelerated the receipt of data from the database and provided an opportunity for full-text search of civil servants, which include declarations. As a software tool, it was decided to use ElasticSearch, which in addition provides the ability to scale storage to multiple machines, and also supports the removal of storage to the cloud.</w:t>
      </w:r>
    </w:p>
    <w:p w:rsidR="00867D17" w:rsidRPr="007911EC" w:rsidRDefault="007911EC" w:rsidP="00015D78">
      <w:pPr>
        <w:ind w:firstLine="709"/>
        <w:jc w:val="both"/>
        <w:rPr>
          <w:lang w:val="en-US"/>
        </w:rPr>
      </w:pPr>
      <w:r w:rsidRPr="007911EC">
        <w:rPr>
          <w:lang w:val="en-US"/>
        </w:rPr>
        <w:t>The indexing of declarations in memory occurs as the declarations are stored in the database. When the system is turned off, the data is stored on the hard disk, when it is turned back on, it is returned to the main memory.</w:t>
      </w:r>
    </w:p>
    <w:p w:rsidR="00867D17" w:rsidRPr="00B11BB5" w:rsidRDefault="007911EC" w:rsidP="00015D78">
      <w:pPr>
        <w:pStyle w:val="2"/>
        <w:numPr>
          <w:ilvl w:val="0"/>
          <w:numId w:val="0"/>
        </w:numPr>
        <w:jc w:val="both"/>
        <w:rPr>
          <w:rFonts w:cs="Times New Roman"/>
          <w:lang w:val="en-US"/>
        </w:rPr>
      </w:pPr>
      <w:r w:rsidRPr="00B11BB5">
        <w:rPr>
          <w:rFonts w:cs="Times New Roman"/>
          <w:lang w:val="en-US"/>
        </w:rPr>
        <w:t>Web application module</w:t>
      </w:r>
    </w:p>
    <w:p w:rsidR="007911EC" w:rsidRPr="007911EC" w:rsidRDefault="007911EC" w:rsidP="00015D78">
      <w:pPr>
        <w:keepNext/>
        <w:ind w:firstLine="709"/>
        <w:jc w:val="both"/>
        <w:rPr>
          <w:lang w:val="en-US"/>
        </w:rPr>
      </w:pPr>
      <w:r w:rsidRPr="007911EC">
        <w:rPr>
          <w:lang w:val="en-US"/>
        </w:rPr>
        <w:t>For interaction of the user with the system, an API was developed, consisting of a set of http-requests that allow obtaining information on declarations, system settings, scanning status and indexed civil servants.</w:t>
      </w:r>
    </w:p>
    <w:p w:rsidR="002A2E12" w:rsidRPr="007911EC" w:rsidRDefault="007911EC" w:rsidP="00015D78">
      <w:pPr>
        <w:keepNext/>
        <w:ind w:firstLine="709"/>
        <w:jc w:val="both"/>
        <w:rPr>
          <w:lang w:val="en-US"/>
        </w:rPr>
      </w:pPr>
      <w:r w:rsidRPr="007911EC">
        <w:rPr>
          <w:lang w:val="en-US"/>
        </w:rPr>
        <w:t xml:space="preserve">To manage the system, a </w:t>
      </w:r>
      <w:r w:rsidR="00377E69">
        <w:rPr>
          <w:lang w:val="en-US"/>
        </w:rPr>
        <w:t>web interface was developed. One</w:t>
      </w:r>
      <w:r w:rsidRPr="007911EC">
        <w:rPr>
          <w:lang w:val="en-US"/>
        </w:rPr>
        <w:t xml:space="preserve"> need to be authorized to access. Figure 4 shows the main interface with search results by the </w:t>
      </w:r>
      <w:r w:rsidRPr="007911EC">
        <w:rPr>
          <w:lang w:val="en-US"/>
        </w:rPr>
        <w:lastRenderedPageBreak/>
        <w:t>name of a civil servant.</w:t>
      </w:r>
      <w:r w:rsidR="002A2E12">
        <w:rPr>
          <w:noProof/>
          <w:lang w:eastAsia="ru-RU"/>
        </w:rPr>
        <w:drawing>
          <wp:inline distT="0" distB="0" distL="0" distR="0">
            <wp:extent cx="5850890" cy="25742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Снимок экрана 2017-11-05 в 20.29.3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50890" cy="2574290"/>
                    </a:xfrm>
                    <a:prstGeom prst="rect">
                      <a:avLst/>
                    </a:prstGeom>
                  </pic:spPr>
                </pic:pic>
              </a:graphicData>
            </a:graphic>
          </wp:inline>
        </w:drawing>
      </w:r>
    </w:p>
    <w:p w:rsidR="002A2E12" w:rsidRPr="004D201D" w:rsidRDefault="004D201D" w:rsidP="00015D78">
      <w:pPr>
        <w:pStyle w:val="a4"/>
        <w:jc w:val="both"/>
        <w:rPr>
          <w:rFonts w:eastAsia="Helvetica"/>
          <w:i w:val="0"/>
          <w:color w:val="000000" w:themeColor="text1"/>
          <w:lang w:val="en-US"/>
        </w:rPr>
      </w:pPr>
      <w:r w:rsidRPr="004D201D">
        <w:rPr>
          <w:rFonts w:eastAsia="Helvetica"/>
          <w:i w:val="0"/>
          <w:color w:val="000000" w:themeColor="text1"/>
          <w:lang w:val="en-US"/>
        </w:rPr>
        <w:t>Figure 4 - System administrator user interface</w:t>
      </w:r>
    </w:p>
    <w:p w:rsidR="00C171F3" w:rsidRPr="004D201D" w:rsidRDefault="004D201D" w:rsidP="00015D78">
      <w:pPr>
        <w:keepNext/>
        <w:jc w:val="both"/>
        <w:rPr>
          <w:lang w:val="en-US"/>
        </w:rPr>
      </w:pPr>
      <w:r w:rsidRPr="00367480">
        <w:rPr>
          <w:lang w:val="en-US"/>
        </w:rPr>
        <w:t>The general diagram of the interaction of the administrator with the system is shown in Fig. 5:</w:t>
      </w:r>
      <w:r w:rsidR="00C171F3">
        <w:rPr>
          <w:noProof/>
          <w:lang w:eastAsia="ru-RU"/>
        </w:rPr>
        <w:drawing>
          <wp:inline distT="0" distB="0" distL="0" distR="0">
            <wp:extent cx="5850828" cy="3272155"/>
            <wp:effectExtent l="0" t="0" r="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 Diagram.png"/>
                    <pic:cNvPicPr/>
                  </pic:nvPicPr>
                  <pic:blipFill>
                    <a:blip r:embed="rId12">
                      <a:extLst>
                        <a:ext uri="{28A0092B-C50C-407E-A947-70E740481C1C}">
                          <a14:useLocalDpi xmlns:a14="http://schemas.microsoft.com/office/drawing/2010/main" val="0"/>
                        </a:ext>
                      </a:extLst>
                    </a:blip>
                    <a:stretch>
                      <a:fillRect/>
                    </a:stretch>
                  </pic:blipFill>
                  <pic:spPr>
                    <a:xfrm>
                      <a:off x="0" y="0"/>
                      <a:ext cx="5850828" cy="3272155"/>
                    </a:xfrm>
                    <a:prstGeom prst="rect">
                      <a:avLst/>
                    </a:prstGeom>
                  </pic:spPr>
                </pic:pic>
              </a:graphicData>
            </a:graphic>
          </wp:inline>
        </w:drawing>
      </w:r>
    </w:p>
    <w:p w:rsidR="00C171F3" w:rsidRPr="00D26108" w:rsidRDefault="00D26108" w:rsidP="00015D78">
      <w:pPr>
        <w:pStyle w:val="a4"/>
        <w:jc w:val="both"/>
        <w:rPr>
          <w:i w:val="0"/>
          <w:color w:val="000000" w:themeColor="text1"/>
          <w:sz w:val="20"/>
          <w:lang w:val="en-US"/>
        </w:rPr>
      </w:pPr>
      <w:r w:rsidRPr="00D26108">
        <w:rPr>
          <w:i w:val="0"/>
          <w:color w:val="000000" w:themeColor="text1"/>
          <w:sz w:val="20"/>
          <w:lang w:val="en-US"/>
        </w:rPr>
        <w:t>Figure 5 - Diagram of the interaction sequence of the system modules</w:t>
      </w:r>
    </w:p>
    <w:p w:rsidR="002A2E12" w:rsidRPr="00367480" w:rsidRDefault="00D26108" w:rsidP="00015D78">
      <w:pPr>
        <w:pStyle w:val="1"/>
        <w:numPr>
          <w:ilvl w:val="0"/>
          <w:numId w:val="0"/>
        </w:numPr>
        <w:jc w:val="both"/>
        <w:rPr>
          <w:rStyle w:val="shorttext"/>
          <w:lang w:val="en-US"/>
        </w:rPr>
      </w:pPr>
      <w:r w:rsidRPr="00367480">
        <w:rPr>
          <w:rStyle w:val="shorttext"/>
          <w:lang w:val="en-US"/>
        </w:rPr>
        <w:lastRenderedPageBreak/>
        <w:t>C</w:t>
      </w:r>
      <w:r w:rsidR="00015D78" w:rsidRPr="00367480">
        <w:rPr>
          <w:rStyle w:val="shorttext"/>
          <w:caps w:val="0"/>
          <w:lang w:val="en-US"/>
        </w:rPr>
        <w:t>onclusion</w:t>
      </w:r>
    </w:p>
    <w:p w:rsidR="00D26108" w:rsidRPr="00367480" w:rsidRDefault="00E96379" w:rsidP="00015D78">
      <w:pPr>
        <w:ind w:firstLine="709"/>
        <w:jc w:val="both"/>
        <w:rPr>
          <w:lang w:val="en-US"/>
        </w:rPr>
      </w:pPr>
      <w:r w:rsidRPr="00367480">
        <w:rPr>
          <w:lang w:val="en-US"/>
        </w:rPr>
        <w:t>As a</w:t>
      </w:r>
      <w:r w:rsidR="00D26108" w:rsidRPr="00367480">
        <w:rPr>
          <w:lang w:val="en-US"/>
        </w:rPr>
        <w:t xml:space="preserve"> result the possibilities of automated tools for searching and accumulating information were studied, an algorithm was developed for automated indexing of tax declarations using a search robot and web-scrapping. The designed algorithm was implemented as part of an information system that indexes declarations in the background and provides the system administrator with a software and user interface for obtaining indexed data. The developed prototype is used in one of the graduate qualification works of the students of the Institute of Financial a</w:t>
      </w:r>
      <w:r w:rsidR="00EB57E6" w:rsidRPr="00367480">
        <w:rPr>
          <w:lang w:val="en-US"/>
        </w:rPr>
        <w:t>nd Economic Security of the NRNU</w:t>
      </w:r>
      <w:r w:rsidR="00D26108" w:rsidRPr="00367480">
        <w:rPr>
          <w:lang w:val="en-US"/>
        </w:rPr>
        <w:t xml:space="preserve"> MEPhI. This prototype can be extended and refined for practical use and integration with data analysis systems to identify tax returns with suspicious data.</w:t>
      </w:r>
    </w:p>
    <w:p w:rsidR="00015D78" w:rsidRPr="00015D78" w:rsidRDefault="00015D78" w:rsidP="00015D78">
      <w:pPr>
        <w:ind w:right="-1"/>
        <w:jc w:val="both"/>
        <w:rPr>
          <w:szCs w:val="28"/>
          <w:lang w:val="en-US"/>
        </w:rPr>
      </w:pPr>
      <w:r w:rsidRPr="00015D78">
        <w:rPr>
          <w:b/>
          <w:szCs w:val="28"/>
          <w:lang w:val="en-US"/>
        </w:rPr>
        <w:t>Acknowledgements</w:t>
      </w:r>
      <w:r w:rsidRPr="00015D78">
        <w:rPr>
          <w:szCs w:val="28"/>
          <w:lang w:val="en-US"/>
        </w:rPr>
        <w:br/>
        <w:t>This work was supported by Competitiveness Growth Program of the Federal Autonomous Educational Institution of Higher Education National Research Nuclear University MEPhI (Moscow Engineering Physics Institute).</w:t>
      </w:r>
    </w:p>
    <w:p w:rsidR="00015D78" w:rsidRPr="00015D78" w:rsidRDefault="00015D78" w:rsidP="00015D78">
      <w:pPr>
        <w:ind w:right="-1"/>
        <w:jc w:val="both"/>
        <w:rPr>
          <w:b/>
          <w:szCs w:val="28"/>
          <w:lang w:val="en-US"/>
        </w:rPr>
      </w:pPr>
    </w:p>
    <w:p w:rsidR="00015D78" w:rsidRPr="00015D78" w:rsidRDefault="00015D78" w:rsidP="00015D78">
      <w:pPr>
        <w:ind w:right="-1"/>
        <w:jc w:val="both"/>
        <w:rPr>
          <w:b/>
          <w:szCs w:val="28"/>
          <w:lang w:val="en-US"/>
        </w:rPr>
      </w:pPr>
      <w:r w:rsidRPr="00015D78">
        <w:rPr>
          <w:b/>
          <w:szCs w:val="28"/>
          <w:lang w:val="en-US"/>
        </w:rPr>
        <w:t>References</w:t>
      </w:r>
    </w:p>
    <w:p w:rsidR="00015D78" w:rsidRDefault="00015D78" w:rsidP="00015D78">
      <w:pPr>
        <w:jc w:val="both"/>
        <w:rPr>
          <w:szCs w:val="28"/>
          <w:lang w:val="en-US"/>
        </w:rPr>
      </w:pPr>
      <w:r w:rsidRPr="00015D78">
        <w:rPr>
          <w:szCs w:val="28"/>
          <w:lang w:val="en-US"/>
        </w:rPr>
        <w:t xml:space="preserve">[1] Patil, Yugandhara и Patil, Sonal. www.ijarcce.com. [Internet] 16 January 2016  </w:t>
      </w:r>
      <w:hyperlink r:id="rId13" w:history="1">
        <w:r w:rsidRPr="003411CB">
          <w:rPr>
            <w:rStyle w:val="a9"/>
            <w:szCs w:val="28"/>
            <w:lang w:val="en-US"/>
          </w:rPr>
          <w:t>http://www.ijarcce.com/upload/2016/january-16/IJARCCE%2052.pdf</w:t>
        </w:r>
      </w:hyperlink>
    </w:p>
    <w:p w:rsidR="00015D78" w:rsidRDefault="00015D78" w:rsidP="00015D78">
      <w:pPr>
        <w:jc w:val="both"/>
        <w:rPr>
          <w:lang w:val="en-US"/>
        </w:rPr>
      </w:pPr>
      <w:r>
        <w:rPr>
          <w:lang w:val="en-US"/>
        </w:rPr>
        <w:t xml:space="preserve">[2] </w:t>
      </w:r>
      <w:r w:rsidRPr="00015D78">
        <w:rPr>
          <w:lang w:val="en-US"/>
        </w:rPr>
        <w:t xml:space="preserve">Cambridge University Press. [Internet] 1 April 2009 </w:t>
      </w:r>
      <w:hyperlink r:id="rId14" w:history="1">
        <w:r w:rsidRPr="003411CB">
          <w:rPr>
            <w:rStyle w:val="a9"/>
            <w:lang w:val="en-US"/>
          </w:rPr>
          <w:t>https://nlp.stanford.edu/IR-book/pdf/20crawl.pdf</w:t>
        </w:r>
      </w:hyperlink>
    </w:p>
    <w:p w:rsidR="00015D78" w:rsidRDefault="00015D78" w:rsidP="00015D78">
      <w:pPr>
        <w:jc w:val="both"/>
        <w:rPr>
          <w:lang w:val="en-US"/>
        </w:rPr>
      </w:pPr>
      <w:r>
        <w:rPr>
          <w:lang w:val="en-US"/>
        </w:rPr>
        <w:t xml:space="preserve">[3] </w:t>
      </w:r>
      <w:r w:rsidRPr="00015D78">
        <w:rPr>
          <w:lang w:val="en-US"/>
        </w:rPr>
        <w:t>Sushitha, S, etc. Patents and Publications Web Scraping. International Journal of Computer Science and Network. 2016, V. 5, 2.</w:t>
      </w:r>
    </w:p>
    <w:p w:rsidR="00015D78" w:rsidRPr="00015D78" w:rsidRDefault="00015D78" w:rsidP="00015D78">
      <w:pPr>
        <w:jc w:val="both"/>
        <w:rPr>
          <w:lang w:val="en-US"/>
        </w:rPr>
      </w:pPr>
      <w:r>
        <w:rPr>
          <w:lang w:val="en-US"/>
        </w:rPr>
        <w:t>[4]</w:t>
      </w:r>
      <w:r w:rsidRPr="00015D78">
        <w:rPr>
          <w:bCs/>
          <w:noProof/>
          <w:lang w:val="en-US"/>
        </w:rPr>
        <w:t xml:space="preserve"> </w:t>
      </w:r>
      <w:r w:rsidRPr="00D26108">
        <w:rPr>
          <w:bCs/>
          <w:noProof/>
          <w:lang w:val="en-US"/>
        </w:rPr>
        <w:t xml:space="preserve">Scala Scraper. </w:t>
      </w:r>
      <w:r w:rsidRPr="00D26108">
        <w:rPr>
          <w:bCs/>
          <w:i/>
          <w:iCs/>
          <w:noProof/>
          <w:lang w:val="en-US"/>
        </w:rPr>
        <w:t xml:space="preserve">GitHub.com. </w:t>
      </w:r>
      <w:r w:rsidRPr="00D26108">
        <w:rPr>
          <w:bCs/>
          <w:noProof/>
          <w:lang w:val="en-US"/>
        </w:rPr>
        <w:t>[Internet</w:t>
      </w:r>
      <w:r>
        <w:rPr>
          <w:bCs/>
          <w:noProof/>
          <w:lang w:val="en-US"/>
        </w:rPr>
        <w:t xml:space="preserve">] 2016 </w:t>
      </w:r>
      <w:r w:rsidRPr="00D26108">
        <w:rPr>
          <w:bCs/>
          <w:noProof/>
          <w:lang w:val="en-US"/>
        </w:rPr>
        <w:t>https://github.com/ruippeixotog/scala-scraper.</w:t>
      </w:r>
    </w:p>
    <w:sectPr w:rsidR="00015D78" w:rsidRPr="00015D78" w:rsidSect="00015D78">
      <w:footerReference w:type="even" r:id="rId15"/>
      <w:pgSz w:w="11900" w:h="16840"/>
      <w:pgMar w:top="1134" w:right="1134" w:bottom="1134"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4A2" w:rsidRDefault="003154A2" w:rsidP="00D73CC9">
      <w:pPr>
        <w:spacing w:line="240" w:lineRule="auto"/>
      </w:pPr>
      <w:r>
        <w:separator/>
      </w:r>
    </w:p>
  </w:endnote>
  <w:endnote w:type="continuationSeparator" w:id="0">
    <w:p w:rsidR="003154A2" w:rsidRDefault="003154A2" w:rsidP="00D7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01D" w:rsidRDefault="004C5D10" w:rsidP="007911EC">
    <w:pPr>
      <w:pStyle w:val="a5"/>
      <w:framePr w:wrap="none" w:vAnchor="text" w:hAnchor="margin" w:xAlign="center" w:y="1"/>
      <w:rPr>
        <w:rStyle w:val="a7"/>
      </w:rPr>
    </w:pPr>
    <w:r>
      <w:rPr>
        <w:rStyle w:val="a7"/>
      </w:rPr>
      <w:fldChar w:fldCharType="begin"/>
    </w:r>
    <w:r w:rsidR="004D201D">
      <w:rPr>
        <w:rStyle w:val="a7"/>
      </w:rPr>
      <w:instrText xml:space="preserve">PAGE  </w:instrText>
    </w:r>
    <w:r>
      <w:rPr>
        <w:rStyle w:val="a7"/>
      </w:rPr>
      <w:fldChar w:fldCharType="end"/>
    </w:r>
  </w:p>
  <w:p w:rsidR="004D201D" w:rsidRDefault="004D20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4A2" w:rsidRDefault="003154A2" w:rsidP="00D73CC9">
      <w:pPr>
        <w:spacing w:line="240" w:lineRule="auto"/>
      </w:pPr>
      <w:r>
        <w:separator/>
      </w:r>
    </w:p>
  </w:footnote>
  <w:footnote w:type="continuationSeparator" w:id="0">
    <w:p w:rsidR="003154A2" w:rsidRDefault="003154A2" w:rsidP="00D73CC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7646A"/>
    <w:multiLevelType w:val="hybridMultilevel"/>
    <w:tmpl w:val="99B095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D4081"/>
    <w:multiLevelType w:val="hybridMultilevel"/>
    <w:tmpl w:val="ACCE0282"/>
    <w:lvl w:ilvl="0" w:tplc="8B0029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894C0A"/>
    <w:multiLevelType w:val="hybridMultilevel"/>
    <w:tmpl w:val="026C61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81313B"/>
    <w:multiLevelType w:val="multilevel"/>
    <w:tmpl w:val="4A7285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2A5E85"/>
    <w:multiLevelType w:val="hybridMultilevel"/>
    <w:tmpl w:val="2BBE98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61487A"/>
    <w:multiLevelType w:val="hybridMultilevel"/>
    <w:tmpl w:val="21E4A8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3222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D165249"/>
    <w:multiLevelType w:val="hybridMultilevel"/>
    <w:tmpl w:val="18F8376C"/>
    <w:lvl w:ilvl="0" w:tplc="8B0029B2">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1655C6"/>
    <w:multiLevelType w:val="hybridMultilevel"/>
    <w:tmpl w:val="B5F2904A"/>
    <w:lvl w:ilvl="0" w:tplc="8B0029B2">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CD2972"/>
    <w:multiLevelType w:val="hybridMultilevel"/>
    <w:tmpl w:val="81ECD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BC59E8"/>
    <w:multiLevelType w:val="multilevel"/>
    <w:tmpl w:val="B4EC6CAE"/>
    <w:lvl w:ilvl="0">
      <w:start w:val="1"/>
      <w:numFmt w:val="decimal"/>
      <w:lvlText w:val="%1"/>
      <w:lvlJc w:val="left"/>
      <w:pPr>
        <w:ind w:left="360" w:hanging="360"/>
      </w:pPr>
      <w:rPr>
        <w:rFonts w:hint="default"/>
        <w:color w:val="FFFFFF" w:themeColor="background1"/>
      </w:rPr>
    </w:lvl>
    <w:lvl w:ilvl="1">
      <w:start w:val="1"/>
      <w:numFmt w:val="decimal"/>
      <w:pStyle w:va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13949DC"/>
    <w:multiLevelType w:val="hybridMultilevel"/>
    <w:tmpl w:val="01EE61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DA3285"/>
    <w:multiLevelType w:val="hybridMultilevel"/>
    <w:tmpl w:val="0568C14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306CA2"/>
    <w:multiLevelType w:val="hybridMultilevel"/>
    <w:tmpl w:val="5A82A1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367C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BD33C5"/>
    <w:multiLevelType w:val="hybridMultilevel"/>
    <w:tmpl w:val="676887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137123"/>
    <w:multiLevelType w:val="hybridMultilevel"/>
    <w:tmpl w:val="4546E156"/>
    <w:lvl w:ilvl="0" w:tplc="8B0029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140FD5"/>
    <w:multiLevelType w:val="hybridMultilevel"/>
    <w:tmpl w:val="0568C1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502A01"/>
    <w:multiLevelType w:val="hybridMultilevel"/>
    <w:tmpl w:val="EC540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482C9F"/>
    <w:multiLevelType w:val="multilevel"/>
    <w:tmpl w:val="C220C3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545339A"/>
    <w:multiLevelType w:val="hybridMultilevel"/>
    <w:tmpl w:val="5C746A40"/>
    <w:lvl w:ilvl="0" w:tplc="324E25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92A1326"/>
    <w:multiLevelType w:val="multilevel"/>
    <w:tmpl w:val="04190023"/>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7C260293"/>
    <w:multiLevelType w:val="multilevel"/>
    <w:tmpl w:val="DD86E99E"/>
    <w:lvl w:ilvl="0">
      <w:start w:val="1"/>
      <w:numFmt w:val="decimal"/>
      <w:pStyle w:val="1"/>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FE54AA1"/>
    <w:multiLevelType w:val="hybridMultilevel"/>
    <w:tmpl w:val="D8A23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3"/>
  </w:num>
  <w:num w:numId="4">
    <w:abstractNumId w:val="7"/>
  </w:num>
  <w:num w:numId="5">
    <w:abstractNumId w:val="2"/>
  </w:num>
  <w:num w:numId="6">
    <w:abstractNumId w:val="20"/>
  </w:num>
  <w:num w:numId="7">
    <w:abstractNumId w:val="18"/>
  </w:num>
  <w:num w:numId="8">
    <w:abstractNumId w:val="9"/>
  </w:num>
  <w:num w:numId="9">
    <w:abstractNumId w:val="11"/>
  </w:num>
  <w:num w:numId="10">
    <w:abstractNumId w:val="3"/>
  </w:num>
  <w:num w:numId="11">
    <w:abstractNumId w:val="19"/>
  </w:num>
  <w:num w:numId="12">
    <w:abstractNumId w:val="10"/>
  </w:num>
  <w:num w:numId="13">
    <w:abstractNumId w:val="6"/>
  </w:num>
  <w:num w:numId="14">
    <w:abstractNumId w:val="14"/>
  </w:num>
  <w:num w:numId="15">
    <w:abstractNumId w:val="22"/>
  </w:num>
  <w:num w:numId="16">
    <w:abstractNumId w:val="21"/>
  </w:num>
  <w:num w:numId="17">
    <w:abstractNumId w:val="23"/>
  </w:num>
  <w:num w:numId="18">
    <w:abstractNumId w:val="5"/>
  </w:num>
  <w:num w:numId="19">
    <w:abstractNumId w:val="17"/>
  </w:num>
  <w:num w:numId="20">
    <w:abstractNumId w:val="12"/>
  </w:num>
  <w:num w:numId="21">
    <w:abstractNumId w:val="8"/>
  </w:num>
  <w:num w:numId="22">
    <w:abstractNumId w:val="1"/>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B7A88"/>
    <w:rsid w:val="00015D78"/>
    <w:rsid w:val="000B7039"/>
    <w:rsid w:val="000C08A3"/>
    <w:rsid w:val="00121827"/>
    <w:rsid w:val="0012522A"/>
    <w:rsid w:val="00163780"/>
    <w:rsid w:val="00167F63"/>
    <w:rsid w:val="0018464D"/>
    <w:rsid w:val="00185914"/>
    <w:rsid w:val="001966B8"/>
    <w:rsid w:val="001A6726"/>
    <w:rsid w:val="001E29D3"/>
    <w:rsid w:val="002A2E12"/>
    <w:rsid w:val="002A7C80"/>
    <w:rsid w:val="002E5BA2"/>
    <w:rsid w:val="003154A2"/>
    <w:rsid w:val="0032667B"/>
    <w:rsid w:val="003266D5"/>
    <w:rsid w:val="003300AA"/>
    <w:rsid w:val="0033541C"/>
    <w:rsid w:val="00336FA2"/>
    <w:rsid w:val="00367480"/>
    <w:rsid w:val="00377E69"/>
    <w:rsid w:val="004018BA"/>
    <w:rsid w:val="00476B03"/>
    <w:rsid w:val="004B68B9"/>
    <w:rsid w:val="004C47E9"/>
    <w:rsid w:val="004C5D10"/>
    <w:rsid w:val="004D201D"/>
    <w:rsid w:val="004D5AE1"/>
    <w:rsid w:val="004E50E2"/>
    <w:rsid w:val="0053559D"/>
    <w:rsid w:val="00555BFF"/>
    <w:rsid w:val="00560904"/>
    <w:rsid w:val="0056611C"/>
    <w:rsid w:val="005C3B45"/>
    <w:rsid w:val="005D41D5"/>
    <w:rsid w:val="005E1378"/>
    <w:rsid w:val="005E1F7B"/>
    <w:rsid w:val="0062502A"/>
    <w:rsid w:val="006571F8"/>
    <w:rsid w:val="00694EED"/>
    <w:rsid w:val="006B7A88"/>
    <w:rsid w:val="006C472A"/>
    <w:rsid w:val="006C721F"/>
    <w:rsid w:val="00752A12"/>
    <w:rsid w:val="00771115"/>
    <w:rsid w:val="00786950"/>
    <w:rsid w:val="007911EC"/>
    <w:rsid w:val="007D266A"/>
    <w:rsid w:val="007E5F93"/>
    <w:rsid w:val="007F059B"/>
    <w:rsid w:val="007F7C51"/>
    <w:rsid w:val="00834E70"/>
    <w:rsid w:val="00840078"/>
    <w:rsid w:val="00867D17"/>
    <w:rsid w:val="00877322"/>
    <w:rsid w:val="008A35C8"/>
    <w:rsid w:val="008D2BF7"/>
    <w:rsid w:val="009125DB"/>
    <w:rsid w:val="00955386"/>
    <w:rsid w:val="009C6CD4"/>
    <w:rsid w:val="00A16A14"/>
    <w:rsid w:val="00B022F4"/>
    <w:rsid w:val="00B11BB5"/>
    <w:rsid w:val="00B5012D"/>
    <w:rsid w:val="00B721F0"/>
    <w:rsid w:val="00BA2A83"/>
    <w:rsid w:val="00BF1235"/>
    <w:rsid w:val="00C171F3"/>
    <w:rsid w:val="00C60B29"/>
    <w:rsid w:val="00CA33CE"/>
    <w:rsid w:val="00CA6738"/>
    <w:rsid w:val="00CB3063"/>
    <w:rsid w:val="00CD709F"/>
    <w:rsid w:val="00D25C45"/>
    <w:rsid w:val="00D26108"/>
    <w:rsid w:val="00D73CC9"/>
    <w:rsid w:val="00D975FD"/>
    <w:rsid w:val="00DC07CB"/>
    <w:rsid w:val="00DD0D6B"/>
    <w:rsid w:val="00E26D94"/>
    <w:rsid w:val="00E96379"/>
    <w:rsid w:val="00EB57E6"/>
    <w:rsid w:val="00F41152"/>
    <w:rsid w:val="00FB6C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4088BA-2E53-4C1C-AA6E-AB50247C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CC9"/>
    <w:pPr>
      <w:spacing w:line="360" w:lineRule="auto"/>
    </w:pPr>
  </w:style>
  <w:style w:type="paragraph" w:styleId="1">
    <w:name w:val="heading 1"/>
    <w:basedOn w:val="a"/>
    <w:next w:val="a"/>
    <w:link w:val="10"/>
    <w:uiPriority w:val="9"/>
    <w:qFormat/>
    <w:rsid w:val="00D73CC9"/>
    <w:pPr>
      <w:keepNext/>
      <w:keepLines/>
      <w:pageBreakBefore/>
      <w:numPr>
        <w:numId w:val="15"/>
      </w:numPr>
      <w:suppressLineNumbers/>
      <w:spacing w:before="240"/>
      <w:jc w:val="center"/>
      <w:outlineLvl w:val="0"/>
    </w:pPr>
    <w:rPr>
      <w:rFonts w:eastAsiaTheme="majorEastAsia" w:cstheme="majorBidi"/>
      <w:b/>
      <w:bCs/>
      <w:caps/>
      <w:color w:val="000000" w:themeColor="text1"/>
      <w:sz w:val="32"/>
      <w:szCs w:val="32"/>
    </w:rPr>
  </w:style>
  <w:style w:type="paragraph" w:styleId="2">
    <w:name w:val="heading 2"/>
    <w:basedOn w:val="a"/>
    <w:next w:val="a"/>
    <w:link w:val="20"/>
    <w:uiPriority w:val="9"/>
    <w:unhideWhenUsed/>
    <w:qFormat/>
    <w:rsid w:val="007F059B"/>
    <w:pPr>
      <w:keepNext/>
      <w:keepLines/>
      <w:numPr>
        <w:ilvl w:val="1"/>
        <w:numId w:val="12"/>
      </w:numPr>
      <w:spacing w:before="40"/>
      <w:outlineLvl w:val="1"/>
    </w:pPr>
    <w:rPr>
      <w:rFonts w:eastAsiaTheme="majorEastAsia" w:cstheme="majorBidi"/>
      <w:b/>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A88"/>
    <w:pPr>
      <w:ind w:left="720"/>
      <w:contextualSpacing/>
    </w:pPr>
  </w:style>
  <w:style w:type="paragraph" w:styleId="a4">
    <w:name w:val="caption"/>
    <w:basedOn w:val="a"/>
    <w:next w:val="a"/>
    <w:uiPriority w:val="35"/>
    <w:unhideWhenUsed/>
    <w:qFormat/>
    <w:rsid w:val="008D2BF7"/>
    <w:pPr>
      <w:spacing w:after="200"/>
    </w:pPr>
    <w:rPr>
      <w:i/>
      <w:iCs/>
      <w:color w:val="44546A" w:themeColor="text2"/>
      <w:sz w:val="18"/>
      <w:szCs w:val="18"/>
    </w:rPr>
  </w:style>
  <w:style w:type="character" w:customStyle="1" w:styleId="10">
    <w:name w:val="Заголовок 1 Знак"/>
    <w:basedOn w:val="a0"/>
    <w:link w:val="1"/>
    <w:uiPriority w:val="9"/>
    <w:rsid w:val="00D73CC9"/>
    <w:rPr>
      <w:rFonts w:eastAsiaTheme="majorEastAsia" w:cstheme="majorBidi"/>
      <w:b/>
      <w:bCs/>
      <w:caps/>
      <w:color w:val="000000" w:themeColor="text1"/>
      <w:sz w:val="32"/>
      <w:szCs w:val="32"/>
    </w:rPr>
  </w:style>
  <w:style w:type="paragraph" w:styleId="a5">
    <w:name w:val="footer"/>
    <w:basedOn w:val="a"/>
    <w:link w:val="a6"/>
    <w:uiPriority w:val="99"/>
    <w:unhideWhenUsed/>
    <w:rsid w:val="00D73CC9"/>
    <w:pPr>
      <w:tabs>
        <w:tab w:val="center" w:pos="4677"/>
        <w:tab w:val="right" w:pos="9355"/>
      </w:tabs>
    </w:pPr>
  </w:style>
  <w:style w:type="character" w:customStyle="1" w:styleId="a6">
    <w:name w:val="Нижний колонтитул Знак"/>
    <w:basedOn w:val="a0"/>
    <w:link w:val="a5"/>
    <w:uiPriority w:val="99"/>
    <w:rsid w:val="00D73CC9"/>
  </w:style>
  <w:style w:type="character" w:styleId="a7">
    <w:name w:val="page number"/>
    <w:basedOn w:val="a0"/>
    <w:uiPriority w:val="99"/>
    <w:semiHidden/>
    <w:unhideWhenUsed/>
    <w:rsid w:val="00D73CC9"/>
  </w:style>
  <w:style w:type="paragraph" w:styleId="a8">
    <w:name w:val="TOC Heading"/>
    <w:basedOn w:val="1"/>
    <w:next w:val="a"/>
    <w:uiPriority w:val="39"/>
    <w:unhideWhenUsed/>
    <w:qFormat/>
    <w:rsid w:val="00D73CC9"/>
    <w:pPr>
      <w:spacing w:before="480" w:line="276" w:lineRule="auto"/>
      <w:outlineLvl w:val="9"/>
    </w:pPr>
    <w:rPr>
      <w:b w:val="0"/>
      <w:bCs w:val="0"/>
      <w:sz w:val="28"/>
      <w:szCs w:val="28"/>
      <w:lang w:eastAsia="ru-RU"/>
    </w:rPr>
  </w:style>
  <w:style w:type="paragraph" w:styleId="11">
    <w:name w:val="toc 1"/>
    <w:basedOn w:val="a"/>
    <w:next w:val="a"/>
    <w:autoRedefine/>
    <w:uiPriority w:val="39"/>
    <w:unhideWhenUsed/>
    <w:rsid w:val="00D73CC9"/>
    <w:pPr>
      <w:spacing w:before="120"/>
    </w:pPr>
    <w:rPr>
      <w:rFonts w:asciiTheme="minorHAnsi" w:hAnsiTheme="minorHAnsi"/>
      <w:b/>
      <w:bCs/>
      <w:sz w:val="24"/>
    </w:rPr>
  </w:style>
  <w:style w:type="character" w:styleId="a9">
    <w:name w:val="Hyperlink"/>
    <w:basedOn w:val="a0"/>
    <w:uiPriority w:val="99"/>
    <w:unhideWhenUsed/>
    <w:rsid w:val="00D73CC9"/>
    <w:rPr>
      <w:color w:val="0563C1" w:themeColor="hyperlink"/>
      <w:u w:val="single"/>
    </w:rPr>
  </w:style>
  <w:style w:type="paragraph" w:styleId="21">
    <w:name w:val="toc 2"/>
    <w:basedOn w:val="a"/>
    <w:next w:val="a"/>
    <w:autoRedefine/>
    <w:uiPriority w:val="39"/>
    <w:unhideWhenUsed/>
    <w:rsid w:val="00D73CC9"/>
    <w:pPr>
      <w:ind w:left="280"/>
    </w:pPr>
    <w:rPr>
      <w:rFonts w:asciiTheme="minorHAnsi" w:hAnsiTheme="minorHAnsi"/>
      <w:b/>
      <w:bCs/>
      <w:sz w:val="22"/>
      <w:szCs w:val="22"/>
    </w:rPr>
  </w:style>
  <w:style w:type="paragraph" w:styleId="3">
    <w:name w:val="toc 3"/>
    <w:basedOn w:val="a"/>
    <w:next w:val="a"/>
    <w:autoRedefine/>
    <w:uiPriority w:val="39"/>
    <w:semiHidden/>
    <w:unhideWhenUsed/>
    <w:rsid w:val="00D73CC9"/>
    <w:pPr>
      <w:ind w:left="560"/>
    </w:pPr>
    <w:rPr>
      <w:rFonts w:asciiTheme="minorHAnsi" w:hAnsiTheme="minorHAnsi"/>
      <w:sz w:val="22"/>
      <w:szCs w:val="22"/>
    </w:rPr>
  </w:style>
  <w:style w:type="paragraph" w:styleId="4">
    <w:name w:val="toc 4"/>
    <w:basedOn w:val="a"/>
    <w:next w:val="a"/>
    <w:autoRedefine/>
    <w:uiPriority w:val="39"/>
    <w:semiHidden/>
    <w:unhideWhenUsed/>
    <w:rsid w:val="00D73CC9"/>
    <w:pPr>
      <w:ind w:left="840"/>
    </w:pPr>
    <w:rPr>
      <w:rFonts w:asciiTheme="minorHAnsi" w:hAnsiTheme="minorHAnsi"/>
      <w:sz w:val="20"/>
      <w:szCs w:val="20"/>
    </w:rPr>
  </w:style>
  <w:style w:type="paragraph" w:styleId="5">
    <w:name w:val="toc 5"/>
    <w:basedOn w:val="a"/>
    <w:next w:val="a"/>
    <w:autoRedefine/>
    <w:uiPriority w:val="39"/>
    <w:semiHidden/>
    <w:unhideWhenUsed/>
    <w:rsid w:val="00D73CC9"/>
    <w:pPr>
      <w:ind w:left="1120"/>
    </w:pPr>
    <w:rPr>
      <w:rFonts w:asciiTheme="minorHAnsi" w:hAnsiTheme="minorHAnsi"/>
      <w:sz w:val="20"/>
      <w:szCs w:val="20"/>
    </w:rPr>
  </w:style>
  <w:style w:type="paragraph" w:styleId="6">
    <w:name w:val="toc 6"/>
    <w:basedOn w:val="a"/>
    <w:next w:val="a"/>
    <w:autoRedefine/>
    <w:uiPriority w:val="39"/>
    <w:semiHidden/>
    <w:unhideWhenUsed/>
    <w:rsid w:val="00D73CC9"/>
    <w:pPr>
      <w:ind w:left="1400"/>
    </w:pPr>
    <w:rPr>
      <w:rFonts w:asciiTheme="minorHAnsi" w:hAnsiTheme="minorHAnsi"/>
      <w:sz w:val="20"/>
      <w:szCs w:val="20"/>
    </w:rPr>
  </w:style>
  <w:style w:type="paragraph" w:styleId="7">
    <w:name w:val="toc 7"/>
    <w:basedOn w:val="a"/>
    <w:next w:val="a"/>
    <w:autoRedefine/>
    <w:uiPriority w:val="39"/>
    <w:semiHidden/>
    <w:unhideWhenUsed/>
    <w:rsid w:val="00D73CC9"/>
    <w:pPr>
      <w:ind w:left="1680"/>
    </w:pPr>
    <w:rPr>
      <w:rFonts w:asciiTheme="minorHAnsi" w:hAnsiTheme="minorHAnsi"/>
      <w:sz w:val="20"/>
      <w:szCs w:val="20"/>
    </w:rPr>
  </w:style>
  <w:style w:type="paragraph" w:styleId="8">
    <w:name w:val="toc 8"/>
    <w:basedOn w:val="a"/>
    <w:next w:val="a"/>
    <w:autoRedefine/>
    <w:uiPriority w:val="39"/>
    <w:semiHidden/>
    <w:unhideWhenUsed/>
    <w:rsid w:val="00D73CC9"/>
    <w:pPr>
      <w:ind w:left="1960"/>
    </w:pPr>
    <w:rPr>
      <w:rFonts w:asciiTheme="minorHAnsi" w:hAnsiTheme="minorHAnsi"/>
      <w:sz w:val="20"/>
      <w:szCs w:val="20"/>
    </w:rPr>
  </w:style>
  <w:style w:type="paragraph" w:styleId="9">
    <w:name w:val="toc 9"/>
    <w:basedOn w:val="a"/>
    <w:next w:val="a"/>
    <w:autoRedefine/>
    <w:uiPriority w:val="39"/>
    <w:semiHidden/>
    <w:unhideWhenUsed/>
    <w:rsid w:val="00D73CC9"/>
    <w:pPr>
      <w:ind w:left="2240"/>
    </w:pPr>
    <w:rPr>
      <w:rFonts w:asciiTheme="minorHAnsi" w:hAnsiTheme="minorHAnsi"/>
      <w:sz w:val="20"/>
      <w:szCs w:val="20"/>
    </w:rPr>
  </w:style>
  <w:style w:type="character" w:customStyle="1" w:styleId="20">
    <w:name w:val="Заголовок 2 Знак"/>
    <w:basedOn w:val="a0"/>
    <w:link w:val="2"/>
    <w:uiPriority w:val="9"/>
    <w:rsid w:val="007F059B"/>
    <w:rPr>
      <w:rFonts w:eastAsiaTheme="majorEastAsia" w:cstheme="majorBidi"/>
      <w:b/>
      <w:color w:val="000000" w:themeColor="text1"/>
      <w:szCs w:val="26"/>
    </w:rPr>
  </w:style>
  <w:style w:type="paragraph" w:styleId="aa">
    <w:name w:val="header"/>
    <w:basedOn w:val="a"/>
    <w:link w:val="ab"/>
    <w:uiPriority w:val="99"/>
    <w:unhideWhenUsed/>
    <w:rsid w:val="00BA2A83"/>
    <w:pPr>
      <w:tabs>
        <w:tab w:val="center" w:pos="4677"/>
        <w:tab w:val="right" w:pos="9355"/>
      </w:tabs>
      <w:spacing w:line="240" w:lineRule="auto"/>
    </w:pPr>
  </w:style>
  <w:style w:type="character" w:customStyle="1" w:styleId="ab">
    <w:name w:val="Верхний колонтитул Знак"/>
    <w:basedOn w:val="a0"/>
    <w:link w:val="aa"/>
    <w:uiPriority w:val="99"/>
    <w:rsid w:val="00BA2A83"/>
  </w:style>
  <w:style w:type="character" w:styleId="ac">
    <w:name w:val="FollowedHyperlink"/>
    <w:basedOn w:val="a0"/>
    <w:uiPriority w:val="99"/>
    <w:semiHidden/>
    <w:unhideWhenUsed/>
    <w:rsid w:val="008A35C8"/>
    <w:rPr>
      <w:color w:val="954F72" w:themeColor="followedHyperlink"/>
      <w:u w:val="single"/>
    </w:rPr>
  </w:style>
  <w:style w:type="paragraph" w:styleId="ad">
    <w:name w:val="Bibliography"/>
    <w:basedOn w:val="a"/>
    <w:next w:val="a"/>
    <w:uiPriority w:val="37"/>
    <w:unhideWhenUsed/>
    <w:rsid w:val="004B68B9"/>
  </w:style>
  <w:style w:type="character" w:customStyle="1" w:styleId="UnresolvedMention">
    <w:name w:val="Unresolved Mention"/>
    <w:basedOn w:val="a0"/>
    <w:uiPriority w:val="99"/>
    <w:rsid w:val="006C472A"/>
    <w:rPr>
      <w:color w:val="808080"/>
      <w:shd w:val="clear" w:color="auto" w:fill="E6E6E6"/>
    </w:rPr>
  </w:style>
  <w:style w:type="paragraph" w:styleId="ae">
    <w:name w:val="Normal (Web)"/>
    <w:basedOn w:val="a"/>
    <w:uiPriority w:val="99"/>
    <w:semiHidden/>
    <w:unhideWhenUsed/>
    <w:rsid w:val="009C6CD4"/>
    <w:rPr>
      <w:sz w:val="24"/>
    </w:rPr>
  </w:style>
  <w:style w:type="character" w:customStyle="1" w:styleId="shorttext">
    <w:name w:val="short_text"/>
    <w:basedOn w:val="a0"/>
    <w:rsid w:val="00D975FD"/>
  </w:style>
  <w:style w:type="paragraph" w:styleId="af">
    <w:name w:val="Balloon Text"/>
    <w:basedOn w:val="a"/>
    <w:link w:val="af0"/>
    <w:uiPriority w:val="99"/>
    <w:semiHidden/>
    <w:unhideWhenUsed/>
    <w:rsid w:val="00015D78"/>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15D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705">
      <w:bodyDiv w:val="1"/>
      <w:marLeft w:val="0"/>
      <w:marRight w:val="0"/>
      <w:marTop w:val="0"/>
      <w:marBottom w:val="0"/>
      <w:divBdr>
        <w:top w:val="none" w:sz="0" w:space="0" w:color="auto"/>
        <w:left w:val="none" w:sz="0" w:space="0" w:color="auto"/>
        <w:bottom w:val="none" w:sz="0" w:space="0" w:color="auto"/>
        <w:right w:val="none" w:sz="0" w:space="0" w:color="auto"/>
      </w:divBdr>
    </w:div>
    <w:div w:id="218130187">
      <w:bodyDiv w:val="1"/>
      <w:marLeft w:val="0"/>
      <w:marRight w:val="0"/>
      <w:marTop w:val="0"/>
      <w:marBottom w:val="0"/>
      <w:divBdr>
        <w:top w:val="none" w:sz="0" w:space="0" w:color="auto"/>
        <w:left w:val="none" w:sz="0" w:space="0" w:color="auto"/>
        <w:bottom w:val="none" w:sz="0" w:space="0" w:color="auto"/>
        <w:right w:val="none" w:sz="0" w:space="0" w:color="auto"/>
      </w:divBdr>
      <w:divsChild>
        <w:div w:id="1049761581">
          <w:marLeft w:val="0"/>
          <w:marRight w:val="0"/>
          <w:marTop w:val="0"/>
          <w:marBottom w:val="0"/>
          <w:divBdr>
            <w:top w:val="none" w:sz="0" w:space="0" w:color="auto"/>
            <w:left w:val="none" w:sz="0" w:space="0" w:color="auto"/>
            <w:bottom w:val="none" w:sz="0" w:space="0" w:color="auto"/>
            <w:right w:val="none" w:sz="0" w:space="0" w:color="auto"/>
          </w:divBdr>
          <w:divsChild>
            <w:div w:id="1064259811">
              <w:marLeft w:val="0"/>
              <w:marRight w:val="0"/>
              <w:marTop w:val="0"/>
              <w:marBottom w:val="0"/>
              <w:divBdr>
                <w:top w:val="none" w:sz="0" w:space="0" w:color="auto"/>
                <w:left w:val="none" w:sz="0" w:space="0" w:color="auto"/>
                <w:bottom w:val="none" w:sz="0" w:space="0" w:color="auto"/>
                <w:right w:val="none" w:sz="0" w:space="0" w:color="auto"/>
              </w:divBdr>
              <w:divsChild>
                <w:div w:id="669410750">
                  <w:marLeft w:val="0"/>
                  <w:marRight w:val="0"/>
                  <w:marTop w:val="0"/>
                  <w:marBottom w:val="0"/>
                  <w:divBdr>
                    <w:top w:val="none" w:sz="0" w:space="0" w:color="auto"/>
                    <w:left w:val="none" w:sz="0" w:space="0" w:color="auto"/>
                    <w:bottom w:val="none" w:sz="0" w:space="0" w:color="auto"/>
                    <w:right w:val="none" w:sz="0" w:space="0" w:color="auto"/>
                  </w:divBdr>
                  <w:divsChild>
                    <w:div w:id="245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0927">
          <w:marLeft w:val="0"/>
          <w:marRight w:val="0"/>
          <w:marTop w:val="0"/>
          <w:marBottom w:val="0"/>
          <w:divBdr>
            <w:top w:val="none" w:sz="0" w:space="0" w:color="auto"/>
            <w:left w:val="none" w:sz="0" w:space="0" w:color="auto"/>
            <w:bottom w:val="none" w:sz="0" w:space="0" w:color="auto"/>
            <w:right w:val="none" w:sz="0" w:space="0" w:color="auto"/>
          </w:divBdr>
        </w:div>
        <w:div w:id="1250579581">
          <w:marLeft w:val="0"/>
          <w:marRight w:val="0"/>
          <w:marTop w:val="0"/>
          <w:marBottom w:val="0"/>
          <w:divBdr>
            <w:top w:val="none" w:sz="0" w:space="0" w:color="auto"/>
            <w:left w:val="none" w:sz="0" w:space="0" w:color="auto"/>
            <w:bottom w:val="none" w:sz="0" w:space="0" w:color="auto"/>
            <w:right w:val="none" w:sz="0" w:space="0" w:color="auto"/>
          </w:divBdr>
          <w:divsChild>
            <w:div w:id="462844174">
              <w:marLeft w:val="0"/>
              <w:marRight w:val="0"/>
              <w:marTop w:val="0"/>
              <w:marBottom w:val="0"/>
              <w:divBdr>
                <w:top w:val="none" w:sz="0" w:space="0" w:color="auto"/>
                <w:left w:val="none" w:sz="0" w:space="0" w:color="auto"/>
                <w:bottom w:val="none" w:sz="0" w:space="0" w:color="auto"/>
                <w:right w:val="none" w:sz="0" w:space="0" w:color="auto"/>
              </w:divBdr>
              <w:divsChild>
                <w:div w:id="206843581">
                  <w:marLeft w:val="0"/>
                  <w:marRight w:val="0"/>
                  <w:marTop w:val="0"/>
                  <w:marBottom w:val="0"/>
                  <w:divBdr>
                    <w:top w:val="none" w:sz="0" w:space="0" w:color="auto"/>
                    <w:left w:val="none" w:sz="0" w:space="0" w:color="auto"/>
                    <w:bottom w:val="none" w:sz="0" w:space="0" w:color="auto"/>
                    <w:right w:val="none" w:sz="0" w:space="0" w:color="auto"/>
                  </w:divBdr>
                  <w:divsChild>
                    <w:div w:id="248780121">
                      <w:marLeft w:val="0"/>
                      <w:marRight w:val="0"/>
                      <w:marTop w:val="0"/>
                      <w:marBottom w:val="0"/>
                      <w:divBdr>
                        <w:top w:val="none" w:sz="0" w:space="0" w:color="auto"/>
                        <w:left w:val="none" w:sz="0" w:space="0" w:color="auto"/>
                        <w:bottom w:val="none" w:sz="0" w:space="0" w:color="auto"/>
                        <w:right w:val="none" w:sz="0" w:space="0" w:color="auto"/>
                      </w:divBdr>
                      <w:divsChild>
                        <w:div w:id="5398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81928">
          <w:marLeft w:val="0"/>
          <w:marRight w:val="0"/>
          <w:marTop w:val="0"/>
          <w:marBottom w:val="0"/>
          <w:divBdr>
            <w:top w:val="none" w:sz="0" w:space="0" w:color="auto"/>
            <w:left w:val="none" w:sz="0" w:space="0" w:color="auto"/>
            <w:bottom w:val="none" w:sz="0" w:space="0" w:color="auto"/>
            <w:right w:val="none" w:sz="0" w:space="0" w:color="auto"/>
          </w:divBdr>
          <w:divsChild>
            <w:div w:id="1508979049">
              <w:marLeft w:val="0"/>
              <w:marRight w:val="0"/>
              <w:marTop w:val="0"/>
              <w:marBottom w:val="0"/>
              <w:divBdr>
                <w:top w:val="none" w:sz="0" w:space="0" w:color="auto"/>
                <w:left w:val="none" w:sz="0" w:space="0" w:color="auto"/>
                <w:bottom w:val="none" w:sz="0" w:space="0" w:color="auto"/>
                <w:right w:val="none" w:sz="0" w:space="0" w:color="auto"/>
              </w:divBdr>
              <w:divsChild>
                <w:div w:id="4787627">
                  <w:marLeft w:val="0"/>
                  <w:marRight w:val="0"/>
                  <w:marTop w:val="0"/>
                  <w:marBottom w:val="0"/>
                  <w:divBdr>
                    <w:top w:val="none" w:sz="0" w:space="0" w:color="auto"/>
                    <w:left w:val="none" w:sz="0" w:space="0" w:color="auto"/>
                    <w:bottom w:val="none" w:sz="0" w:space="0" w:color="auto"/>
                    <w:right w:val="none" w:sz="0" w:space="0" w:color="auto"/>
                  </w:divBdr>
                  <w:divsChild>
                    <w:div w:id="30611691">
                      <w:marLeft w:val="0"/>
                      <w:marRight w:val="0"/>
                      <w:marTop w:val="0"/>
                      <w:marBottom w:val="0"/>
                      <w:divBdr>
                        <w:top w:val="none" w:sz="0" w:space="0" w:color="auto"/>
                        <w:left w:val="none" w:sz="0" w:space="0" w:color="auto"/>
                        <w:bottom w:val="none" w:sz="0" w:space="0" w:color="auto"/>
                        <w:right w:val="none" w:sz="0" w:space="0" w:color="auto"/>
                      </w:divBdr>
                      <w:divsChild>
                        <w:div w:id="2024551314">
                          <w:marLeft w:val="0"/>
                          <w:marRight w:val="0"/>
                          <w:marTop w:val="0"/>
                          <w:marBottom w:val="0"/>
                          <w:divBdr>
                            <w:top w:val="none" w:sz="0" w:space="0" w:color="auto"/>
                            <w:left w:val="none" w:sz="0" w:space="0" w:color="auto"/>
                            <w:bottom w:val="none" w:sz="0" w:space="0" w:color="auto"/>
                            <w:right w:val="none" w:sz="0" w:space="0" w:color="auto"/>
                          </w:divBdr>
                          <w:divsChild>
                            <w:div w:id="1619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06940">
      <w:bodyDiv w:val="1"/>
      <w:marLeft w:val="0"/>
      <w:marRight w:val="0"/>
      <w:marTop w:val="0"/>
      <w:marBottom w:val="0"/>
      <w:divBdr>
        <w:top w:val="none" w:sz="0" w:space="0" w:color="auto"/>
        <w:left w:val="none" w:sz="0" w:space="0" w:color="auto"/>
        <w:bottom w:val="none" w:sz="0" w:space="0" w:color="auto"/>
        <w:right w:val="none" w:sz="0" w:space="0" w:color="auto"/>
      </w:divBdr>
    </w:div>
    <w:div w:id="434835039">
      <w:bodyDiv w:val="1"/>
      <w:marLeft w:val="0"/>
      <w:marRight w:val="0"/>
      <w:marTop w:val="0"/>
      <w:marBottom w:val="0"/>
      <w:divBdr>
        <w:top w:val="none" w:sz="0" w:space="0" w:color="auto"/>
        <w:left w:val="none" w:sz="0" w:space="0" w:color="auto"/>
        <w:bottom w:val="none" w:sz="0" w:space="0" w:color="auto"/>
        <w:right w:val="none" w:sz="0" w:space="0" w:color="auto"/>
      </w:divBdr>
    </w:div>
    <w:div w:id="589394735">
      <w:bodyDiv w:val="1"/>
      <w:marLeft w:val="0"/>
      <w:marRight w:val="0"/>
      <w:marTop w:val="0"/>
      <w:marBottom w:val="0"/>
      <w:divBdr>
        <w:top w:val="none" w:sz="0" w:space="0" w:color="auto"/>
        <w:left w:val="none" w:sz="0" w:space="0" w:color="auto"/>
        <w:bottom w:val="none" w:sz="0" w:space="0" w:color="auto"/>
        <w:right w:val="none" w:sz="0" w:space="0" w:color="auto"/>
      </w:divBdr>
    </w:div>
    <w:div w:id="663749526">
      <w:bodyDiv w:val="1"/>
      <w:marLeft w:val="0"/>
      <w:marRight w:val="0"/>
      <w:marTop w:val="0"/>
      <w:marBottom w:val="0"/>
      <w:divBdr>
        <w:top w:val="none" w:sz="0" w:space="0" w:color="auto"/>
        <w:left w:val="none" w:sz="0" w:space="0" w:color="auto"/>
        <w:bottom w:val="none" w:sz="0" w:space="0" w:color="auto"/>
        <w:right w:val="none" w:sz="0" w:space="0" w:color="auto"/>
      </w:divBdr>
    </w:div>
    <w:div w:id="849951693">
      <w:bodyDiv w:val="1"/>
      <w:marLeft w:val="0"/>
      <w:marRight w:val="0"/>
      <w:marTop w:val="0"/>
      <w:marBottom w:val="0"/>
      <w:divBdr>
        <w:top w:val="none" w:sz="0" w:space="0" w:color="auto"/>
        <w:left w:val="none" w:sz="0" w:space="0" w:color="auto"/>
        <w:bottom w:val="none" w:sz="0" w:space="0" w:color="auto"/>
        <w:right w:val="none" w:sz="0" w:space="0" w:color="auto"/>
      </w:divBdr>
    </w:div>
    <w:div w:id="857154920">
      <w:bodyDiv w:val="1"/>
      <w:marLeft w:val="0"/>
      <w:marRight w:val="0"/>
      <w:marTop w:val="0"/>
      <w:marBottom w:val="0"/>
      <w:divBdr>
        <w:top w:val="none" w:sz="0" w:space="0" w:color="auto"/>
        <w:left w:val="none" w:sz="0" w:space="0" w:color="auto"/>
        <w:bottom w:val="none" w:sz="0" w:space="0" w:color="auto"/>
        <w:right w:val="none" w:sz="0" w:space="0" w:color="auto"/>
      </w:divBdr>
      <w:divsChild>
        <w:div w:id="902712535">
          <w:marLeft w:val="0"/>
          <w:marRight w:val="0"/>
          <w:marTop w:val="0"/>
          <w:marBottom w:val="0"/>
          <w:divBdr>
            <w:top w:val="none" w:sz="0" w:space="0" w:color="auto"/>
            <w:left w:val="none" w:sz="0" w:space="0" w:color="auto"/>
            <w:bottom w:val="none" w:sz="0" w:space="0" w:color="auto"/>
            <w:right w:val="none" w:sz="0" w:space="0" w:color="auto"/>
          </w:divBdr>
          <w:divsChild>
            <w:div w:id="423651940">
              <w:marLeft w:val="0"/>
              <w:marRight w:val="0"/>
              <w:marTop w:val="0"/>
              <w:marBottom w:val="0"/>
              <w:divBdr>
                <w:top w:val="none" w:sz="0" w:space="0" w:color="auto"/>
                <w:left w:val="none" w:sz="0" w:space="0" w:color="auto"/>
                <w:bottom w:val="none" w:sz="0" w:space="0" w:color="auto"/>
                <w:right w:val="none" w:sz="0" w:space="0" w:color="auto"/>
              </w:divBdr>
              <w:divsChild>
                <w:div w:id="94833672">
                  <w:marLeft w:val="0"/>
                  <w:marRight w:val="0"/>
                  <w:marTop w:val="0"/>
                  <w:marBottom w:val="0"/>
                  <w:divBdr>
                    <w:top w:val="none" w:sz="0" w:space="0" w:color="auto"/>
                    <w:left w:val="none" w:sz="0" w:space="0" w:color="auto"/>
                    <w:bottom w:val="none" w:sz="0" w:space="0" w:color="auto"/>
                    <w:right w:val="none" w:sz="0" w:space="0" w:color="auto"/>
                  </w:divBdr>
                  <w:divsChild>
                    <w:div w:id="4984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4287">
          <w:marLeft w:val="0"/>
          <w:marRight w:val="0"/>
          <w:marTop w:val="0"/>
          <w:marBottom w:val="0"/>
          <w:divBdr>
            <w:top w:val="none" w:sz="0" w:space="0" w:color="auto"/>
            <w:left w:val="none" w:sz="0" w:space="0" w:color="auto"/>
            <w:bottom w:val="none" w:sz="0" w:space="0" w:color="auto"/>
            <w:right w:val="none" w:sz="0" w:space="0" w:color="auto"/>
          </w:divBdr>
        </w:div>
        <w:div w:id="1582831842">
          <w:marLeft w:val="0"/>
          <w:marRight w:val="0"/>
          <w:marTop w:val="0"/>
          <w:marBottom w:val="0"/>
          <w:divBdr>
            <w:top w:val="none" w:sz="0" w:space="0" w:color="auto"/>
            <w:left w:val="none" w:sz="0" w:space="0" w:color="auto"/>
            <w:bottom w:val="none" w:sz="0" w:space="0" w:color="auto"/>
            <w:right w:val="none" w:sz="0" w:space="0" w:color="auto"/>
          </w:divBdr>
          <w:divsChild>
            <w:div w:id="1350990028">
              <w:marLeft w:val="0"/>
              <w:marRight w:val="0"/>
              <w:marTop w:val="0"/>
              <w:marBottom w:val="0"/>
              <w:divBdr>
                <w:top w:val="none" w:sz="0" w:space="0" w:color="auto"/>
                <w:left w:val="none" w:sz="0" w:space="0" w:color="auto"/>
                <w:bottom w:val="none" w:sz="0" w:space="0" w:color="auto"/>
                <w:right w:val="none" w:sz="0" w:space="0" w:color="auto"/>
              </w:divBdr>
              <w:divsChild>
                <w:div w:id="1014183995">
                  <w:marLeft w:val="0"/>
                  <w:marRight w:val="0"/>
                  <w:marTop w:val="0"/>
                  <w:marBottom w:val="0"/>
                  <w:divBdr>
                    <w:top w:val="none" w:sz="0" w:space="0" w:color="auto"/>
                    <w:left w:val="none" w:sz="0" w:space="0" w:color="auto"/>
                    <w:bottom w:val="none" w:sz="0" w:space="0" w:color="auto"/>
                    <w:right w:val="none" w:sz="0" w:space="0" w:color="auto"/>
                  </w:divBdr>
                  <w:divsChild>
                    <w:div w:id="1360085862">
                      <w:marLeft w:val="0"/>
                      <w:marRight w:val="0"/>
                      <w:marTop w:val="0"/>
                      <w:marBottom w:val="0"/>
                      <w:divBdr>
                        <w:top w:val="none" w:sz="0" w:space="0" w:color="auto"/>
                        <w:left w:val="none" w:sz="0" w:space="0" w:color="auto"/>
                        <w:bottom w:val="none" w:sz="0" w:space="0" w:color="auto"/>
                        <w:right w:val="none" w:sz="0" w:space="0" w:color="auto"/>
                      </w:divBdr>
                      <w:divsChild>
                        <w:div w:id="120278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26539">
          <w:marLeft w:val="0"/>
          <w:marRight w:val="0"/>
          <w:marTop w:val="0"/>
          <w:marBottom w:val="0"/>
          <w:divBdr>
            <w:top w:val="none" w:sz="0" w:space="0" w:color="auto"/>
            <w:left w:val="none" w:sz="0" w:space="0" w:color="auto"/>
            <w:bottom w:val="none" w:sz="0" w:space="0" w:color="auto"/>
            <w:right w:val="none" w:sz="0" w:space="0" w:color="auto"/>
          </w:divBdr>
          <w:divsChild>
            <w:div w:id="556861453">
              <w:marLeft w:val="0"/>
              <w:marRight w:val="0"/>
              <w:marTop w:val="0"/>
              <w:marBottom w:val="0"/>
              <w:divBdr>
                <w:top w:val="none" w:sz="0" w:space="0" w:color="auto"/>
                <w:left w:val="none" w:sz="0" w:space="0" w:color="auto"/>
                <w:bottom w:val="none" w:sz="0" w:space="0" w:color="auto"/>
                <w:right w:val="none" w:sz="0" w:space="0" w:color="auto"/>
              </w:divBdr>
              <w:divsChild>
                <w:div w:id="175315901">
                  <w:marLeft w:val="0"/>
                  <w:marRight w:val="0"/>
                  <w:marTop w:val="0"/>
                  <w:marBottom w:val="0"/>
                  <w:divBdr>
                    <w:top w:val="none" w:sz="0" w:space="0" w:color="auto"/>
                    <w:left w:val="none" w:sz="0" w:space="0" w:color="auto"/>
                    <w:bottom w:val="none" w:sz="0" w:space="0" w:color="auto"/>
                    <w:right w:val="none" w:sz="0" w:space="0" w:color="auto"/>
                  </w:divBdr>
                  <w:divsChild>
                    <w:div w:id="1528133557">
                      <w:marLeft w:val="0"/>
                      <w:marRight w:val="0"/>
                      <w:marTop w:val="0"/>
                      <w:marBottom w:val="0"/>
                      <w:divBdr>
                        <w:top w:val="none" w:sz="0" w:space="0" w:color="auto"/>
                        <w:left w:val="none" w:sz="0" w:space="0" w:color="auto"/>
                        <w:bottom w:val="none" w:sz="0" w:space="0" w:color="auto"/>
                        <w:right w:val="none" w:sz="0" w:space="0" w:color="auto"/>
                      </w:divBdr>
                      <w:divsChild>
                        <w:div w:id="1219315466">
                          <w:marLeft w:val="0"/>
                          <w:marRight w:val="0"/>
                          <w:marTop w:val="0"/>
                          <w:marBottom w:val="0"/>
                          <w:divBdr>
                            <w:top w:val="none" w:sz="0" w:space="0" w:color="auto"/>
                            <w:left w:val="none" w:sz="0" w:space="0" w:color="auto"/>
                            <w:bottom w:val="none" w:sz="0" w:space="0" w:color="auto"/>
                            <w:right w:val="none" w:sz="0" w:space="0" w:color="auto"/>
                          </w:divBdr>
                          <w:divsChild>
                            <w:div w:id="8747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343936">
      <w:bodyDiv w:val="1"/>
      <w:marLeft w:val="0"/>
      <w:marRight w:val="0"/>
      <w:marTop w:val="0"/>
      <w:marBottom w:val="0"/>
      <w:divBdr>
        <w:top w:val="none" w:sz="0" w:space="0" w:color="auto"/>
        <w:left w:val="none" w:sz="0" w:space="0" w:color="auto"/>
        <w:bottom w:val="none" w:sz="0" w:space="0" w:color="auto"/>
        <w:right w:val="none" w:sz="0" w:space="0" w:color="auto"/>
      </w:divBdr>
      <w:divsChild>
        <w:div w:id="459342998">
          <w:marLeft w:val="0"/>
          <w:marRight w:val="0"/>
          <w:marTop w:val="0"/>
          <w:marBottom w:val="0"/>
          <w:divBdr>
            <w:top w:val="none" w:sz="0" w:space="0" w:color="auto"/>
            <w:left w:val="none" w:sz="0" w:space="0" w:color="auto"/>
            <w:bottom w:val="none" w:sz="0" w:space="0" w:color="auto"/>
            <w:right w:val="none" w:sz="0" w:space="0" w:color="auto"/>
          </w:divBdr>
          <w:divsChild>
            <w:div w:id="1338919455">
              <w:marLeft w:val="0"/>
              <w:marRight w:val="0"/>
              <w:marTop w:val="0"/>
              <w:marBottom w:val="0"/>
              <w:divBdr>
                <w:top w:val="none" w:sz="0" w:space="0" w:color="auto"/>
                <w:left w:val="none" w:sz="0" w:space="0" w:color="auto"/>
                <w:bottom w:val="none" w:sz="0" w:space="0" w:color="auto"/>
                <w:right w:val="none" w:sz="0" w:space="0" w:color="auto"/>
              </w:divBdr>
              <w:divsChild>
                <w:div w:id="1231310582">
                  <w:marLeft w:val="0"/>
                  <w:marRight w:val="0"/>
                  <w:marTop w:val="0"/>
                  <w:marBottom w:val="0"/>
                  <w:divBdr>
                    <w:top w:val="none" w:sz="0" w:space="0" w:color="auto"/>
                    <w:left w:val="none" w:sz="0" w:space="0" w:color="auto"/>
                    <w:bottom w:val="none" w:sz="0" w:space="0" w:color="auto"/>
                    <w:right w:val="none" w:sz="0" w:space="0" w:color="auto"/>
                  </w:divBdr>
                  <w:divsChild>
                    <w:div w:id="12356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50071">
          <w:marLeft w:val="0"/>
          <w:marRight w:val="0"/>
          <w:marTop w:val="0"/>
          <w:marBottom w:val="0"/>
          <w:divBdr>
            <w:top w:val="none" w:sz="0" w:space="0" w:color="auto"/>
            <w:left w:val="none" w:sz="0" w:space="0" w:color="auto"/>
            <w:bottom w:val="none" w:sz="0" w:space="0" w:color="auto"/>
            <w:right w:val="none" w:sz="0" w:space="0" w:color="auto"/>
          </w:divBdr>
        </w:div>
        <w:div w:id="1532107184">
          <w:marLeft w:val="0"/>
          <w:marRight w:val="0"/>
          <w:marTop w:val="0"/>
          <w:marBottom w:val="0"/>
          <w:divBdr>
            <w:top w:val="none" w:sz="0" w:space="0" w:color="auto"/>
            <w:left w:val="none" w:sz="0" w:space="0" w:color="auto"/>
            <w:bottom w:val="none" w:sz="0" w:space="0" w:color="auto"/>
            <w:right w:val="none" w:sz="0" w:space="0" w:color="auto"/>
          </w:divBdr>
          <w:divsChild>
            <w:div w:id="660349289">
              <w:marLeft w:val="0"/>
              <w:marRight w:val="0"/>
              <w:marTop w:val="0"/>
              <w:marBottom w:val="0"/>
              <w:divBdr>
                <w:top w:val="none" w:sz="0" w:space="0" w:color="auto"/>
                <w:left w:val="none" w:sz="0" w:space="0" w:color="auto"/>
                <w:bottom w:val="none" w:sz="0" w:space="0" w:color="auto"/>
                <w:right w:val="none" w:sz="0" w:space="0" w:color="auto"/>
              </w:divBdr>
              <w:divsChild>
                <w:div w:id="613679739">
                  <w:marLeft w:val="0"/>
                  <w:marRight w:val="0"/>
                  <w:marTop w:val="0"/>
                  <w:marBottom w:val="0"/>
                  <w:divBdr>
                    <w:top w:val="none" w:sz="0" w:space="0" w:color="auto"/>
                    <w:left w:val="none" w:sz="0" w:space="0" w:color="auto"/>
                    <w:bottom w:val="none" w:sz="0" w:space="0" w:color="auto"/>
                    <w:right w:val="none" w:sz="0" w:space="0" w:color="auto"/>
                  </w:divBdr>
                  <w:divsChild>
                    <w:div w:id="1841965377">
                      <w:marLeft w:val="0"/>
                      <w:marRight w:val="0"/>
                      <w:marTop w:val="0"/>
                      <w:marBottom w:val="0"/>
                      <w:divBdr>
                        <w:top w:val="none" w:sz="0" w:space="0" w:color="auto"/>
                        <w:left w:val="none" w:sz="0" w:space="0" w:color="auto"/>
                        <w:bottom w:val="none" w:sz="0" w:space="0" w:color="auto"/>
                        <w:right w:val="none" w:sz="0" w:space="0" w:color="auto"/>
                      </w:divBdr>
                      <w:divsChild>
                        <w:div w:id="2316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7237">
          <w:marLeft w:val="0"/>
          <w:marRight w:val="0"/>
          <w:marTop w:val="0"/>
          <w:marBottom w:val="0"/>
          <w:divBdr>
            <w:top w:val="none" w:sz="0" w:space="0" w:color="auto"/>
            <w:left w:val="none" w:sz="0" w:space="0" w:color="auto"/>
            <w:bottom w:val="none" w:sz="0" w:space="0" w:color="auto"/>
            <w:right w:val="none" w:sz="0" w:space="0" w:color="auto"/>
          </w:divBdr>
          <w:divsChild>
            <w:div w:id="1704162946">
              <w:marLeft w:val="0"/>
              <w:marRight w:val="0"/>
              <w:marTop w:val="0"/>
              <w:marBottom w:val="0"/>
              <w:divBdr>
                <w:top w:val="none" w:sz="0" w:space="0" w:color="auto"/>
                <w:left w:val="none" w:sz="0" w:space="0" w:color="auto"/>
                <w:bottom w:val="none" w:sz="0" w:space="0" w:color="auto"/>
                <w:right w:val="none" w:sz="0" w:space="0" w:color="auto"/>
              </w:divBdr>
              <w:divsChild>
                <w:div w:id="1461653020">
                  <w:marLeft w:val="0"/>
                  <w:marRight w:val="0"/>
                  <w:marTop w:val="0"/>
                  <w:marBottom w:val="0"/>
                  <w:divBdr>
                    <w:top w:val="none" w:sz="0" w:space="0" w:color="auto"/>
                    <w:left w:val="none" w:sz="0" w:space="0" w:color="auto"/>
                    <w:bottom w:val="none" w:sz="0" w:space="0" w:color="auto"/>
                    <w:right w:val="none" w:sz="0" w:space="0" w:color="auto"/>
                  </w:divBdr>
                  <w:divsChild>
                    <w:div w:id="664013290">
                      <w:marLeft w:val="0"/>
                      <w:marRight w:val="0"/>
                      <w:marTop w:val="0"/>
                      <w:marBottom w:val="0"/>
                      <w:divBdr>
                        <w:top w:val="none" w:sz="0" w:space="0" w:color="auto"/>
                        <w:left w:val="none" w:sz="0" w:space="0" w:color="auto"/>
                        <w:bottom w:val="none" w:sz="0" w:space="0" w:color="auto"/>
                        <w:right w:val="none" w:sz="0" w:space="0" w:color="auto"/>
                      </w:divBdr>
                      <w:divsChild>
                        <w:div w:id="1708095744">
                          <w:marLeft w:val="0"/>
                          <w:marRight w:val="0"/>
                          <w:marTop w:val="0"/>
                          <w:marBottom w:val="0"/>
                          <w:divBdr>
                            <w:top w:val="none" w:sz="0" w:space="0" w:color="auto"/>
                            <w:left w:val="none" w:sz="0" w:space="0" w:color="auto"/>
                            <w:bottom w:val="none" w:sz="0" w:space="0" w:color="auto"/>
                            <w:right w:val="none" w:sz="0" w:space="0" w:color="auto"/>
                          </w:divBdr>
                          <w:divsChild>
                            <w:div w:id="1521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241874">
      <w:bodyDiv w:val="1"/>
      <w:marLeft w:val="0"/>
      <w:marRight w:val="0"/>
      <w:marTop w:val="0"/>
      <w:marBottom w:val="0"/>
      <w:divBdr>
        <w:top w:val="none" w:sz="0" w:space="0" w:color="auto"/>
        <w:left w:val="none" w:sz="0" w:space="0" w:color="auto"/>
        <w:bottom w:val="none" w:sz="0" w:space="0" w:color="auto"/>
        <w:right w:val="none" w:sz="0" w:space="0" w:color="auto"/>
      </w:divBdr>
    </w:div>
    <w:div w:id="1512184733">
      <w:bodyDiv w:val="1"/>
      <w:marLeft w:val="0"/>
      <w:marRight w:val="0"/>
      <w:marTop w:val="0"/>
      <w:marBottom w:val="0"/>
      <w:divBdr>
        <w:top w:val="none" w:sz="0" w:space="0" w:color="auto"/>
        <w:left w:val="none" w:sz="0" w:space="0" w:color="auto"/>
        <w:bottom w:val="none" w:sz="0" w:space="0" w:color="auto"/>
        <w:right w:val="none" w:sz="0" w:space="0" w:color="auto"/>
      </w:divBdr>
    </w:div>
    <w:div w:id="1642421287">
      <w:bodyDiv w:val="1"/>
      <w:marLeft w:val="0"/>
      <w:marRight w:val="0"/>
      <w:marTop w:val="0"/>
      <w:marBottom w:val="0"/>
      <w:divBdr>
        <w:top w:val="none" w:sz="0" w:space="0" w:color="auto"/>
        <w:left w:val="none" w:sz="0" w:space="0" w:color="auto"/>
        <w:bottom w:val="none" w:sz="0" w:space="0" w:color="auto"/>
        <w:right w:val="none" w:sz="0" w:space="0" w:color="auto"/>
      </w:divBdr>
    </w:div>
    <w:div w:id="1842893775">
      <w:bodyDiv w:val="1"/>
      <w:marLeft w:val="0"/>
      <w:marRight w:val="0"/>
      <w:marTop w:val="0"/>
      <w:marBottom w:val="0"/>
      <w:divBdr>
        <w:top w:val="none" w:sz="0" w:space="0" w:color="auto"/>
        <w:left w:val="none" w:sz="0" w:space="0" w:color="auto"/>
        <w:bottom w:val="none" w:sz="0" w:space="0" w:color="auto"/>
        <w:right w:val="none" w:sz="0" w:space="0" w:color="auto"/>
      </w:divBdr>
    </w:div>
    <w:div w:id="1897086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jarcce.com/upload/2016/january-16/IJARCCE%205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lp.stanford.edu/IR-book/pdf/20crawl.pd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b:Source>
    <b:Tag>Pat16</b:Tag>
    <b:SourceType>DocumentFromInternetSite</b:SourceType>
    <b:Guid>{B4DCDA7B-35A7-4601-A5FA-2EB5DF6883B8}</b:Guid>
    <b:Year>2016</b:Year>
    <b:Author>
      <b:Author>
        <b:NameList>
          <b:Person>
            <b:Last>Patil</b:Last>
            <b:First>Yugandhara</b:First>
          </b:Person>
          <b:Person>
            <b:Last>Patil</b:Last>
            <b:First>Sonal</b:First>
          </b:Person>
        </b:NameList>
      </b:Author>
    </b:Author>
    <b:InternetSiteTitle>www.ijarcce.com</b:InternetSiteTitle>
    <b:Month>Январь</b:Month>
    <b:Day>16</b:Day>
    <b:URL>http://www.ijarcce.com/upload/2016/january-16/IJARCCE%2052.pdf</b:URL>
    <b:RefOrder>1</b:RefOrder>
  </b:Source>
  <b:Source>
    <b:Tag>Sus16</b:Tag>
    <b:SourceType>ArticleInAPeriodical</b:SourceType>
    <b:Guid>{F2AF42E4-77C4-4804-A808-1DF5133FDF6A}</b:Guid>
    <b:Title>Patents and Publications Web Scraping</b:Title>
    <b:Year>2016</b:Year>
    <b:URL>http://ijcsn.org/IJCSN-2016/5-2/Patents-and-Publications-Web-Scraping.pdf</b:URL>
    <b:Volume>5</b:Volume>
    <b:Issue>2</b:Issue>
    <b:PeriodicalTitle>International Journal of Computer Science and Network</b:PeriodicalTitle>
    <b:Author>
      <b:Author>
        <b:NameList>
          <b:Person>
            <b:Last>Sushitha</b:Last>
            <b:First>S</b:First>
          </b:Person>
          <b:Person>
            <b:Last>Vijayalakshmi</b:Last>
            <b:First>S</b:First>
          </b:Person>
          <b:Person>
            <b:Last>Sowmya</b:Last>
            <b:First>H</b:First>
          </b:Person>
          <b:Person>
            <b:Last>Samanvita</b:Last>
            <b:First>N</b:First>
          </b:Person>
        </b:NameList>
      </b:Author>
    </b:Author>
    <b:RefOrder>2</b:RefOrder>
  </b:Source>
  <b:Source>
    <b:Tag>Sca16</b:Tag>
    <b:SourceType>InternetSite</b:SourceType>
    <b:Guid>{25629B38-F46C-4BB7-A89E-561552A4530E}</b:Guid>
    <b:Title>Scala Scraper</b:Title>
    <b:Year>2016</b:Year>
    <b:InternetSiteTitle>GitHub.com</b:InternetSiteTitle>
    <b:YearAccessed>2017</b:YearAccessed>
    <b:MonthAccessed>11</b:MonthAccessed>
    <b:DayAccessed>01</b:DayAccessed>
    <b:URL>https://github.com/ruippeixotog/scala-scraper</b:URL>
    <b:RefOrder>3</b:RefOrder>
  </b:Source>
  <b:Source>
    <b:Tag>Cam09</b:Tag>
    <b:SourceType>DocumentFromInternetSite</b:SourceType>
    <b:Guid>{A5678FEA-0A58-4342-9B9F-035C06D85231}</b:Guid>
    <b:InternetSiteTitle>Cambridge University Press</b:InternetSiteTitle>
    <b:Year>2009</b:Year>
    <b:Month>Апрель</b:Month>
    <b:Day>1</b:Day>
    <b:YearAccessed>2017</b:YearAccessed>
    <b:MonthAccessed>Ноябрь</b:MonthAccessed>
    <b:DayAccessed>1</b:DayAccessed>
    <b:URL>https://nlp.stanford.edu/IR-book/pdf/20crawl.pdf</b:URL>
    <b:RefOrder>4</b:RefOrder>
  </b:Source>
</b:Sources>
</file>

<file path=customXml/itemProps1.xml><?xml version="1.0" encoding="utf-8"?>
<ds:datastoreItem xmlns:ds="http://schemas.openxmlformats.org/officeDocument/2006/customXml" ds:itemID="{DC91A28B-6DE8-4DB8-962C-A157E1C3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1989</Words>
  <Characters>11340</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Headings</vt:lpstr>
      </vt:variant>
      <vt:variant>
        <vt:i4>12</vt:i4>
      </vt:variant>
    </vt:vector>
  </HeadingPairs>
  <TitlesOfParts>
    <vt:vector size="13" baseType="lpstr">
      <vt:lpstr/>
      <vt:lpstr>Введение</vt:lpstr>
      <vt:lpstr>Методы автоматизированного сбора информации из общедоступных источников</vt:lpstr>
      <vt:lpstr>Разработка прототипа автоматизированной системы</vt:lpstr>
      <vt:lpstr>    Выбор технологий разработки</vt:lpstr>
      <vt:lpstr>    Разработка алгоритма сбора информации</vt:lpstr>
      <vt:lpstr>    Модуль хранения данных</vt:lpstr>
      <vt:lpstr>    Модуль экспорта данных</vt:lpstr>
      <vt:lpstr>    Модуль индексации данных</vt:lpstr>
      <vt:lpstr>    Модуль веб-приложения</vt:lpstr>
      <vt:lpstr>Заключение</vt:lpstr>
      <vt:lpstr>Список литературы</vt:lpstr>
      <vt:lpstr>приложение А. Инструкция по запуску</vt:lpstr>
    </vt:vector>
  </TitlesOfParts>
  <Company/>
  <LinksUpToDate>false</LinksUpToDate>
  <CharactersWithSpaces>13303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Ivanov</dc:creator>
  <cp:keywords/>
  <dc:description/>
  <cp:lastModifiedBy>Oleg</cp:lastModifiedBy>
  <cp:revision>12</cp:revision>
  <dcterms:created xsi:type="dcterms:W3CDTF">2017-11-15T20:38:00Z</dcterms:created>
  <dcterms:modified xsi:type="dcterms:W3CDTF">2017-12-07T10:31:00Z</dcterms:modified>
</cp:coreProperties>
</file>