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2B2B1" w14:textId="77777777" w:rsidR="00DB23DA" w:rsidRPr="005B3053" w:rsidRDefault="00DB23DA" w:rsidP="005B3053">
      <w:pPr>
        <w:spacing w:after="0" w:line="360" w:lineRule="auto"/>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b/>
          <w:bCs/>
          <w:color w:val="000000"/>
          <w:sz w:val="28"/>
          <w:szCs w:val="28"/>
          <w:lang w:val="en" w:eastAsia="ru-RU"/>
        </w:rPr>
        <w:t>Optimization of taxes as a factor of money laundering</w:t>
      </w:r>
    </w:p>
    <w:p w14:paraId="5C8E0472" w14:textId="77777777" w:rsidR="005B3053" w:rsidRPr="005B3053" w:rsidRDefault="005B3053" w:rsidP="005B3053">
      <w:pPr>
        <w:spacing w:before="120" w:after="0" w:line="360" w:lineRule="auto"/>
        <w:ind w:firstLine="709"/>
        <w:jc w:val="both"/>
        <w:rPr>
          <w:rFonts w:ascii="Times New Roman" w:hAnsi="Times New Roman" w:cs="Times New Roman"/>
          <w:b/>
          <w:sz w:val="24"/>
          <w:szCs w:val="24"/>
          <w:vertAlign w:val="superscript"/>
          <w:lang w:val="en-US"/>
        </w:rPr>
      </w:pPr>
      <w:proofErr w:type="spellStart"/>
      <w:r w:rsidRPr="005B3053">
        <w:rPr>
          <w:rFonts w:ascii="Times New Roman" w:hAnsi="Times New Roman" w:cs="Times New Roman"/>
          <w:b/>
          <w:sz w:val="24"/>
          <w:szCs w:val="24"/>
          <w:lang w:val="en-US"/>
        </w:rPr>
        <w:t>Leonov</w:t>
      </w:r>
      <w:proofErr w:type="spellEnd"/>
      <w:r w:rsidRPr="005B3053">
        <w:rPr>
          <w:rFonts w:ascii="Times New Roman" w:hAnsi="Times New Roman" w:cs="Times New Roman"/>
          <w:b/>
          <w:sz w:val="24"/>
          <w:szCs w:val="24"/>
          <w:lang w:val="en-US"/>
        </w:rPr>
        <w:t xml:space="preserve"> P.Y.</w:t>
      </w:r>
      <w:r w:rsidRPr="005B3053">
        <w:rPr>
          <w:rFonts w:ascii="Times New Roman" w:hAnsi="Times New Roman" w:cs="Times New Roman"/>
          <w:b/>
          <w:sz w:val="24"/>
          <w:szCs w:val="24"/>
          <w:vertAlign w:val="superscript"/>
          <w:lang w:val="en-US"/>
        </w:rPr>
        <w:t>1</w:t>
      </w:r>
      <w:r w:rsidRPr="005B3053">
        <w:rPr>
          <w:rFonts w:ascii="Times New Roman" w:hAnsi="Times New Roman" w:cs="Times New Roman"/>
          <w:b/>
          <w:sz w:val="24"/>
          <w:szCs w:val="24"/>
          <w:lang w:val="en-US"/>
        </w:rPr>
        <w:t xml:space="preserve">, </w:t>
      </w:r>
      <w:proofErr w:type="spellStart"/>
      <w:r w:rsidRPr="005B3053">
        <w:rPr>
          <w:rFonts w:ascii="Times New Roman" w:hAnsi="Times New Roman" w:cs="Times New Roman"/>
          <w:b/>
          <w:sz w:val="24"/>
          <w:szCs w:val="24"/>
          <w:lang w:val="en-US"/>
        </w:rPr>
        <w:t>Epifanova</w:t>
      </w:r>
      <w:proofErr w:type="spellEnd"/>
      <w:r w:rsidRPr="005B3053">
        <w:rPr>
          <w:rFonts w:ascii="Times New Roman" w:hAnsi="Times New Roman" w:cs="Times New Roman"/>
          <w:b/>
          <w:sz w:val="24"/>
          <w:szCs w:val="24"/>
          <w:lang w:val="en-US"/>
        </w:rPr>
        <w:t xml:space="preserve"> O. A.</w:t>
      </w:r>
      <w:r w:rsidRPr="005B3053">
        <w:rPr>
          <w:rFonts w:ascii="Times New Roman" w:hAnsi="Times New Roman" w:cs="Times New Roman"/>
          <w:b/>
          <w:sz w:val="24"/>
          <w:szCs w:val="24"/>
          <w:vertAlign w:val="superscript"/>
          <w:lang w:val="en-US"/>
        </w:rPr>
        <w:t>1</w:t>
      </w:r>
    </w:p>
    <w:p w14:paraId="4F4D6294" w14:textId="77777777" w:rsidR="005B3053" w:rsidRPr="005B3053" w:rsidRDefault="005B3053" w:rsidP="005B3053">
      <w:pPr>
        <w:spacing w:after="0" w:line="240" w:lineRule="auto"/>
        <w:ind w:left="709"/>
        <w:jc w:val="both"/>
        <w:rPr>
          <w:rFonts w:ascii="Times New Roman" w:hAnsi="Times New Roman" w:cs="Times New Roman"/>
          <w:i/>
          <w:sz w:val="24"/>
          <w:szCs w:val="24"/>
          <w:lang w:val="en-US"/>
        </w:rPr>
      </w:pPr>
      <w:r w:rsidRPr="005B3053">
        <w:rPr>
          <w:rFonts w:ascii="Times New Roman" w:hAnsi="Times New Roman" w:cs="Times New Roman"/>
          <w:color w:val="000000"/>
          <w:sz w:val="24"/>
          <w:szCs w:val="24"/>
          <w:shd w:val="clear" w:color="auto" w:fill="FFFFFF"/>
          <w:vertAlign w:val="superscript"/>
          <w:lang w:val="en-US"/>
        </w:rPr>
        <w:t>1</w:t>
      </w:r>
      <w:r w:rsidRPr="005B3053">
        <w:rPr>
          <w:rFonts w:ascii="Times New Roman" w:hAnsi="Times New Roman" w:cs="Times New Roman"/>
          <w:i/>
          <w:noProof/>
          <w:sz w:val="24"/>
          <w:szCs w:val="24"/>
          <w:lang w:val="en-US"/>
        </w:rPr>
        <w:t xml:space="preserve"> </w:t>
      </w:r>
      <w:r w:rsidRPr="005B3053">
        <w:rPr>
          <w:rFonts w:ascii="Times New Roman" w:hAnsi="Times New Roman" w:cs="Times New Roman"/>
          <w:i/>
          <w:sz w:val="24"/>
          <w:szCs w:val="24"/>
          <w:lang w:val="en-US"/>
        </w:rPr>
        <w:t xml:space="preserve">National Research Nuclear University </w:t>
      </w:r>
      <w:proofErr w:type="spellStart"/>
      <w:r w:rsidRPr="005B3053">
        <w:rPr>
          <w:rFonts w:ascii="Times New Roman" w:hAnsi="Times New Roman" w:cs="Times New Roman"/>
          <w:i/>
          <w:sz w:val="24"/>
          <w:szCs w:val="24"/>
          <w:lang w:val="en-US"/>
        </w:rPr>
        <w:t>MEPhI</w:t>
      </w:r>
      <w:proofErr w:type="spellEnd"/>
      <w:r w:rsidRPr="005B3053">
        <w:rPr>
          <w:rFonts w:ascii="Times New Roman" w:hAnsi="Times New Roman" w:cs="Times New Roman"/>
          <w:i/>
          <w:sz w:val="24"/>
          <w:szCs w:val="24"/>
          <w:lang w:val="en-US"/>
        </w:rPr>
        <w:t xml:space="preserve"> (Moscow Engineering Physics Institute), </w:t>
      </w:r>
      <w:r w:rsidRPr="005B3053">
        <w:rPr>
          <w:rFonts w:ascii="Times New Roman" w:hAnsi="Times New Roman" w:cs="Times New Roman"/>
          <w:i/>
          <w:sz w:val="24"/>
          <w:szCs w:val="24"/>
          <w:lang w:val="en-US"/>
        </w:rPr>
        <w:br/>
      </w:r>
      <w:proofErr w:type="spellStart"/>
      <w:r w:rsidRPr="005B3053">
        <w:rPr>
          <w:rFonts w:ascii="Times New Roman" w:hAnsi="Times New Roman" w:cs="Times New Roman"/>
          <w:i/>
          <w:sz w:val="24"/>
          <w:szCs w:val="24"/>
          <w:lang w:val="en-US"/>
        </w:rPr>
        <w:t>Kashirskoe</w:t>
      </w:r>
      <w:proofErr w:type="spellEnd"/>
      <w:r w:rsidRPr="005B3053">
        <w:rPr>
          <w:rFonts w:ascii="Times New Roman" w:hAnsi="Times New Roman" w:cs="Times New Roman"/>
          <w:i/>
          <w:sz w:val="24"/>
          <w:szCs w:val="24"/>
          <w:lang w:val="en-US"/>
        </w:rPr>
        <w:t xml:space="preserve"> </w:t>
      </w:r>
      <w:proofErr w:type="spellStart"/>
      <w:r w:rsidRPr="005B3053">
        <w:rPr>
          <w:rFonts w:ascii="Times New Roman" w:hAnsi="Times New Roman" w:cs="Times New Roman"/>
          <w:i/>
          <w:sz w:val="24"/>
          <w:szCs w:val="24"/>
          <w:lang w:val="en-US"/>
        </w:rPr>
        <w:t>shosse</w:t>
      </w:r>
      <w:proofErr w:type="spellEnd"/>
      <w:r w:rsidRPr="005B3053">
        <w:rPr>
          <w:rFonts w:ascii="Times New Roman" w:hAnsi="Times New Roman" w:cs="Times New Roman"/>
          <w:i/>
          <w:sz w:val="24"/>
          <w:szCs w:val="24"/>
          <w:lang w:val="en-US"/>
        </w:rPr>
        <w:t xml:space="preserve"> 31, Moscow, 115409, Russia</w:t>
      </w:r>
    </w:p>
    <w:p w14:paraId="66CBA772" w14:textId="77777777" w:rsidR="005B3053" w:rsidRPr="005B3053" w:rsidRDefault="005B3053" w:rsidP="005B3053">
      <w:pPr>
        <w:spacing w:after="0"/>
        <w:ind w:firstLine="709"/>
        <w:jc w:val="both"/>
        <w:rPr>
          <w:rFonts w:ascii="Times New Roman" w:hAnsi="Times New Roman" w:cs="Times New Roman"/>
          <w:sz w:val="24"/>
          <w:szCs w:val="24"/>
          <w:lang w:val="en-US"/>
        </w:rPr>
      </w:pPr>
    </w:p>
    <w:p w14:paraId="2DE3BEE5" w14:textId="77777777" w:rsidR="005B3053" w:rsidRPr="005B3053" w:rsidRDefault="005B3053" w:rsidP="005B3053">
      <w:pPr>
        <w:spacing w:after="0" w:line="360" w:lineRule="auto"/>
        <w:ind w:firstLine="709"/>
        <w:jc w:val="both"/>
        <w:rPr>
          <w:rFonts w:ascii="Times New Roman" w:hAnsi="Times New Roman" w:cs="Times New Roman"/>
          <w:sz w:val="24"/>
          <w:szCs w:val="24"/>
          <w:lang w:val="en-US"/>
        </w:rPr>
      </w:pPr>
      <w:proofErr w:type="spellStart"/>
      <w:r w:rsidRPr="005B3053">
        <w:rPr>
          <w:rFonts w:ascii="Times New Roman" w:hAnsi="Times New Roman" w:cs="Times New Roman"/>
          <w:sz w:val="24"/>
          <w:szCs w:val="24"/>
          <w:lang w:val="en-US"/>
        </w:rPr>
        <w:t>Leonov</w:t>
      </w:r>
      <w:proofErr w:type="spellEnd"/>
      <w:r w:rsidRPr="005B3053">
        <w:rPr>
          <w:rFonts w:ascii="Times New Roman" w:hAnsi="Times New Roman" w:cs="Times New Roman"/>
          <w:sz w:val="24"/>
          <w:szCs w:val="24"/>
          <w:lang w:val="en-US"/>
        </w:rPr>
        <w:t xml:space="preserve"> P.Y.: </w:t>
      </w:r>
      <w:proofErr w:type="spellStart"/>
      <w:r w:rsidRPr="005B3053">
        <w:rPr>
          <w:rFonts w:ascii="Times New Roman" w:hAnsi="Times New Roman" w:cs="Times New Roman"/>
          <w:sz w:val="24"/>
          <w:szCs w:val="24"/>
          <w:lang w:val="en-US"/>
        </w:rPr>
        <w:t>ORCiD</w:t>
      </w:r>
      <w:proofErr w:type="spellEnd"/>
      <w:r w:rsidRPr="005B3053">
        <w:rPr>
          <w:rFonts w:ascii="Times New Roman" w:hAnsi="Times New Roman" w:cs="Times New Roman"/>
          <w:sz w:val="24"/>
          <w:szCs w:val="24"/>
          <w:lang w:val="en-US"/>
        </w:rPr>
        <w:t xml:space="preserve"> 0000-0002-3415-2702</w:t>
      </w:r>
    </w:p>
    <w:p w14:paraId="151F220C" w14:textId="77777777" w:rsidR="005B3053" w:rsidRPr="005B3053" w:rsidRDefault="005B3053" w:rsidP="005B3053">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proofErr w:type="spellStart"/>
      <w:r w:rsidRPr="005B3053">
        <w:rPr>
          <w:rFonts w:ascii="Times New Roman" w:hAnsi="Times New Roman" w:cs="Times New Roman"/>
          <w:sz w:val="24"/>
          <w:szCs w:val="24"/>
          <w:lang w:val="en-US"/>
        </w:rPr>
        <w:t>Epifanova</w:t>
      </w:r>
      <w:proofErr w:type="spellEnd"/>
      <w:r w:rsidRPr="005B3053">
        <w:rPr>
          <w:rFonts w:ascii="Times New Roman" w:hAnsi="Times New Roman" w:cs="Times New Roman"/>
          <w:sz w:val="24"/>
          <w:szCs w:val="24"/>
          <w:lang w:val="en-US"/>
        </w:rPr>
        <w:t xml:space="preserve"> O.A.: </w:t>
      </w:r>
      <w:proofErr w:type="spellStart"/>
      <w:r w:rsidRPr="005B3053">
        <w:rPr>
          <w:rFonts w:ascii="Times New Roman" w:hAnsi="Times New Roman" w:cs="Times New Roman"/>
          <w:sz w:val="24"/>
          <w:szCs w:val="24"/>
          <w:shd w:val="clear" w:color="auto" w:fill="FFFFFF"/>
          <w:lang w:val="en-US"/>
        </w:rPr>
        <w:t>ORCiD</w:t>
      </w:r>
      <w:proofErr w:type="spellEnd"/>
      <w:r w:rsidRPr="005B3053">
        <w:rPr>
          <w:rFonts w:ascii="Times New Roman" w:hAnsi="Times New Roman" w:cs="Times New Roman"/>
          <w:sz w:val="24"/>
          <w:szCs w:val="24"/>
          <w:shd w:val="clear" w:color="auto" w:fill="FFFFFF"/>
          <w:lang w:val="en-US"/>
        </w:rPr>
        <w:t xml:space="preserve"> 0000-0002-0456-9814</w:t>
      </w:r>
    </w:p>
    <w:p w14:paraId="6669EB71" w14:textId="77777777" w:rsidR="005B3053" w:rsidRPr="005B3053" w:rsidRDefault="005B3053" w:rsidP="005B3053">
      <w:pPr>
        <w:spacing w:after="0" w:line="360" w:lineRule="auto"/>
        <w:ind w:right="-1" w:firstLine="709"/>
        <w:jc w:val="both"/>
        <w:rPr>
          <w:rFonts w:ascii="Times New Roman" w:hAnsi="Times New Roman" w:cs="Times New Roman"/>
          <w:sz w:val="24"/>
          <w:szCs w:val="24"/>
          <w:lang w:val="en-US"/>
        </w:rPr>
      </w:pPr>
      <w:r w:rsidRPr="005B3053">
        <w:rPr>
          <w:rFonts w:ascii="Times New Roman" w:hAnsi="Times New Roman" w:cs="Times New Roman"/>
          <w:sz w:val="24"/>
          <w:szCs w:val="24"/>
          <w:lang w:val="en-US"/>
        </w:rPr>
        <w:t xml:space="preserve">Corresponding Author: </w:t>
      </w:r>
      <w:proofErr w:type="spellStart"/>
      <w:r w:rsidRPr="005B3053">
        <w:rPr>
          <w:rFonts w:ascii="Times New Roman" w:hAnsi="Times New Roman" w:cs="Times New Roman"/>
          <w:sz w:val="24"/>
          <w:szCs w:val="24"/>
          <w:lang w:val="en-US"/>
        </w:rPr>
        <w:t>Epifanova</w:t>
      </w:r>
      <w:proofErr w:type="spellEnd"/>
      <w:r w:rsidRPr="005B3053">
        <w:rPr>
          <w:rFonts w:ascii="Times New Roman" w:hAnsi="Times New Roman" w:cs="Times New Roman"/>
          <w:sz w:val="24"/>
          <w:szCs w:val="24"/>
          <w:lang w:val="en-US"/>
        </w:rPr>
        <w:t xml:space="preserve"> O. A., E-mail:</w:t>
      </w:r>
      <w:r w:rsidRPr="005B3053">
        <w:rPr>
          <w:rFonts w:ascii="Times New Roman" w:hAnsi="Times New Roman" w:cs="Times New Roman"/>
          <w:lang w:val="en-US"/>
        </w:rPr>
        <w:t xml:space="preserve"> </w:t>
      </w:r>
      <w:r w:rsidRPr="005B3053">
        <w:rPr>
          <w:rFonts w:ascii="Times New Roman" w:hAnsi="Times New Roman" w:cs="Times New Roman"/>
          <w:sz w:val="24"/>
          <w:szCs w:val="24"/>
          <w:shd w:val="clear" w:color="auto" w:fill="FFFFFF"/>
          <w:lang w:val="en-US"/>
        </w:rPr>
        <w:t>leveret15@mail.ru</w:t>
      </w:r>
    </w:p>
    <w:p w14:paraId="087A3A07" w14:textId="6F1CB445" w:rsidR="005B3053" w:rsidRPr="00B2789E" w:rsidRDefault="005B3053" w:rsidP="005B3053">
      <w:pPr>
        <w:spacing w:after="0" w:line="240" w:lineRule="auto"/>
        <w:ind w:left="709" w:right="-1"/>
        <w:jc w:val="both"/>
        <w:rPr>
          <w:rFonts w:ascii="Times New Roman" w:hAnsi="Times New Roman" w:cs="Times New Roman"/>
          <w:sz w:val="24"/>
          <w:szCs w:val="24"/>
          <w:lang w:val="en-US"/>
        </w:rPr>
      </w:pPr>
      <w:r w:rsidRPr="005B3053">
        <w:rPr>
          <w:rFonts w:ascii="Times New Roman" w:hAnsi="Times New Roman" w:cs="Times New Roman"/>
          <w:b/>
          <w:sz w:val="24"/>
          <w:szCs w:val="24"/>
          <w:lang w:val="en-US"/>
        </w:rPr>
        <w:t xml:space="preserve">Abstract: </w:t>
      </w:r>
      <w:r w:rsidRPr="005B3053">
        <w:rPr>
          <w:rFonts w:ascii="Times New Roman" w:hAnsi="Times New Roman" w:cs="Times New Roman"/>
          <w:sz w:val="24"/>
          <w:szCs w:val="24"/>
          <w:lang w:val="en-US"/>
        </w:rPr>
        <w:t xml:space="preserve">The optimization of the tax base remains a </w:t>
      </w:r>
      <w:r w:rsidR="001D59D9">
        <w:rPr>
          <w:rFonts w:ascii="Times New Roman" w:hAnsi="Times New Roman" w:cs="Times New Roman"/>
          <w:sz w:val="24"/>
          <w:szCs w:val="24"/>
          <w:lang w:val="en-US"/>
        </w:rPr>
        <w:t>serious</w:t>
      </w:r>
      <w:r w:rsidRPr="005B3053">
        <w:rPr>
          <w:rFonts w:ascii="Times New Roman" w:hAnsi="Times New Roman" w:cs="Times New Roman"/>
          <w:sz w:val="24"/>
          <w:szCs w:val="24"/>
          <w:lang w:val="en-US"/>
        </w:rPr>
        <w:t xml:space="preserve"> challenge for any business entity. At the same time, the challenge </w:t>
      </w:r>
      <w:r w:rsidR="00D76AD1">
        <w:rPr>
          <w:rFonts w:ascii="Times New Roman" w:hAnsi="Times New Roman" w:cs="Times New Roman"/>
          <w:sz w:val="24"/>
          <w:szCs w:val="24"/>
          <w:lang w:val="en-US"/>
        </w:rPr>
        <w:t xml:space="preserve">to keep </w:t>
      </w:r>
      <w:r w:rsidRPr="005B3053">
        <w:rPr>
          <w:rFonts w:ascii="Times New Roman" w:hAnsi="Times New Roman" w:cs="Times New Roman"/>
          <w:sz w:val="24"/>
          <w:szCs w:val="24"/>
          <w:lang w:val="en-US"/>
        </w:rPr>
        <w:t xml:space="preserve">economic activities in the legal field </w:t>
      </w:r>
      <w:r w:rsidR="005839C5">
        <w:rPr>
          <w:rFonts w:ascii="Times New Roman" w:hAnsi="Times New Roman" w:cs="Times New Roman"/>
          <w:sz w:val="24"/>
          <w:szCs w:val="24"/>
          <w:lang w:val="en-US"/>
        </w:rPr>
        <w:t>remains no less urgent</w:t>
      </w:r>
      <w:r w:rsidRPr="005B3053">
        <w:rPr>
          <w:rFonts w:ascii="Times New Roman" w:hAnsi="Times New Roman" w:cs="Times New Roman"/>
          <w:sz w:val="24"/>
          <w:szCs w:val="24"/>
          <w:lang w:val="en-US"/>
        </w:rPr>
        <w:t xml:space="preserve">. This paper deals with the issues of optimizing profit tax. Such methods of the tax optimization as the creation of various reserves, depreciation savings, leasing operations are analyzed. Special attention is paid to such negative phenomena as predicate offences. Their features are described, as well as the possible consequences of their </w:t>
      </w:r>
      <w:r w:rsidR="00B2789E">
        <w:rPr>
          <w:rFonts w:ascii="Times New Roman" w:hAnsi="Times New Roman" w:cs="Times New Roman"/>
          <w:sz w:val="24"/>
          <w:szCs w:val="24"/>
          <w:lang w:val="en-US"/>
        </w:rPr>
        <w:t>commitment</w:t>
      </w:r>
      <w:r w:rsidRPr="005B3053">
        <w:rPr>
          <w:rFonts w:ascii="Times New Roman" w:hAnsi="Times New Roman" w:cs="Times New Roman"/>
          <w:sz w:val="24"/>
          <w:szCs w:val="24"/>
          <w:lang w:val="en-US"/>
        </w:rPr>
        <w:t>.</w:t>
      </w:r>
      <w:r w:rsidR="004E5505">
        <w:rPr>
          <w:rFonts w:ascii="Times New Roman" w:hAnsi="Times New Roman" w:cs="Times New Roman"/>
          <w:sz w:val="24"/>
          <w:szCs w:val="24"/>
          <w:lang w:val="en-US"/>
        </w:rPr>
        <w:t xml:space="preserve"> </w:t>
      </w:r>
    </w:p>
    <w:p w14:paraId="5410C834" w14:textId="77777777" w:rsidR="005B3053" w:rsidRPr="00B2789E" w:rsidRDefault="005B3053" w:rsidP="005B3053">
      <w:pPr>
        <w:spacing w:after="0" w:line="240" w:lineRule="auto"/>
        <w:ind w:left="709" w:right="-1"/>
        <w:jc w:val="both"/>
        <w:rPr>
          <w:rFonts w:ascii="Times New Roman" w:hAnsi="Times New Roman" w:cs="Times New Roman"/>
          <w:sz w:val="24"/>
          <w:szCs w:val="24"/>
          <w:lang w:val="en-US"/>
        </w:rPr>
      </w:pPr>
    </w:p>
    <w:p w14:paraId="22DD4C6F" w14:textId="77777777" w:rsidR="00DB23DA" w:rsidRPr="005B3053" w:rsidRDefault="00DB23DA" w:rsidP="005B3053">
      <w:pPr>
        <w:spacing w:after="0" w:line="360" w:lineRule="auto"/>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b/>
          <w:bCs/>
          <w:color w:val="000000"/>
          <w:sz w:val="28"/>
          <w:szCs w:val="28"/>
          <w:lang w:val="en" w:eastAsia="ru-RU"/>
        </w:rPr>
        <w:t>Introduction</w:t>
      </w:r>
    </w:p>
    <w:p w14:paraId="1EC9F420" w14:textId="15F96B65" w:rsidR="009A03CC" w:rsidRPr="007B0188" w:rsidRDefault="00DB23DA" w:rsidP="005B3053">
      <w:pPr>
        <w:spacing w:after="0" w:line="360" w:lineRule="auto"/>
        <w:ind w:firstLine="851"/>
        <w:jc w:val="both"/>
        <w:rPr>
          <w:rFonts w:ascii="Times New Roman" w:eastAsia="Times New Roman" w:hAnsi="Times New Roman" w:cs="Times New Roman"/>
          <w:color w:val="000000"/>
          <w:sz w:val="28"/>
          <w:szCs w:val="28"/>
          <w:lang w:val="en-US" w:eastAsia="ru-RU"/>
        </w:rPr>
      </w:pPr>
      <w:r w:rsidRPr="005B3053">
        <w:rPr>
          <w:rFonts w:ascii="Times New Roman" w:eastAsia="Times New Roman" w:hAnsi="Times New Roman" w:cs="Times New Roman"/>
          <w:color w:val="000000"/>
          <w:sz w:val="28"/>
          <w:szCs w:val="28"/>
          <w:lang w:val="en" w:eastAsia="ru-RU"/>
        </w:rPr>
        <w:t>Every organization, regardless of the type of activity and ownership in accordance with the legislation of the Russian Federation, face</w:t>
      </w:r>
      <w:r w:rsidR="0054035C" w:rsidRPr="005B3053">
        <w:rPr>
          <w:rFonts w:ascii="Times New Roman" w:eastAsia="Times New Roman" w:hAnsi="Times New Roman" w:cs="Times New Roman"/>
          <w:color w:val="000000"/>
          <w:sz w:val="28"/>
          <w:szCs w:val="28"/>
          <w:lang w:val="en" w:eastAsia="ru-RU"/>
        </w:rPr>
        <w:t>s</w:t>
      </w:r>
      <w:r w:rsidR="00557468" w:rsidRPr="005B3053">
        <w:rPr>
          <w:rFonts w:ascii="Times New Roman" w:eastAsia="Times New Roman" w:hAnsi="Times New Roman" w:cs="Times New Roman"/>
          <w:color w:val="000000"/>
          <w:sz w:val="28"/>
          <w:szCs w:val="28"/>
          <w:lang w:val="en" w:eastAsia="ru-RU"/>
        </w:rPr>
        <w:t xml:space="preserve"> the need to pay taxes.</w:t>
      </w:r>
      <w:r w:rsidR="00557468" w:rsidRPr="005B3053">
        <w:rPr>
          <w:rFonts w:ascii="Times New Roman" w:eastAsia="Times New Roman" w:hAnsi="Times New Roman" w:cs="Times New Roman"/>
          <w:color w:val="000000"/>
          <w:sz w:val="28"/>
          <w:szCs w:val="28"/>
          <w:lang w:val="en-US" w:eastAsia="ru-RU"/>
        </w:rPr>
        <w:t xml:space="preserve"> </w:t>
      </w:r>
      <w:r w:rsidR="0054035C" w:rsidRPr="005B3053">
        <w:rPr>
          <w:rFonts w:ascii="Times New Roman" w:eastAsia="Times New Roman" w:hAnsi="Times New Roman" w:cs="Times New Roman"/>
          <w:color w:val="000000"/>
          <w:sz w:val="28"/>
          <w:szCs w:val="28"/>
          <w:lang w:val="en" w:eastAsia="ru-RU"/>
        </w:rPr>
        <w:t xml:space="preserve">As the </w:t>
      </w:r>
      <w:r w:rsidRPr="005B3053">
        <w:rPr>
          <w:rFonts w:ascii="Times New Roman" w:eastAsia="Times New Roman" w:hAnsi="Times New Roman" w:cs="Times New Roman"/>
          <w:color w:val="000000"/>
          <w:sz w:val="28"/>
          <w:szCs w:val="28"/>
          <w:lang w:val="en" w:eastAsia="ru-RU"/>
        </w:rPr>
        <w:t xml:space="preserve">Russian tax </w:t>
      </w:r>
      <w:r w:rsidR="005E434F" w:rsidRPr="005B3053">
        <w:rPr>
          <w:rFonts w:ascii="Times New Roman" w:eastAsia="Times New Roman" w:hAnsi="Times New Roman" w:cs="Times New Roman"/>
          <w:color w:val="000000"/>
          <w:sz w:val="28"/>
          <w:szCs w:val="28"/>
          <w:lang w:val="en" w:eastAsia="ru-RU"/>
        </w:rPr>
        <w:t>legislation is controversial in some way</w:t>
      </w:r>
      <w:r w:rsidRPr="005B3053">
        <w:rPr>
          <w:rFonts w:ascii="Times New Roman" w:eastAsia="Times New Roman" w:hAnsi="Times New Roman" w:cs="Times New Roman"/>
          <w:color w:val="000000"/>
          <w:sz w:val="28"/>
          <w:szCs w:val="28"/>
          <w:lang w:val="en" w:eastAsia="ru-RU"/>
        </w:rPr>
        <w:t xml:space="preserve">, the size of the tax burden can </w:t>
      </w:r>
      <w:r w:rsidR="00A3752F">
        <w:rPr>
          <w:rFonts w:ascii="Times New Roman" w:eastAsia="Times New Roman" w:hAnsi="Times New Roman" w:cs="Times New Roman"/>
          <w:color w:val="000000"/>
          <w:sz w:val="28"/>
          <w:szCs w:val="28"/>
          <w:lang w:val="en" w:eastAsia="ru-RU"/>
        </w:rPr>
        <w:t>largely</w:t>
      </w:r>
      <w:r w:rsidRPr="005B3053">
        <w:rPr>
          <w:rFonts w:ascii="Times New Roman" w:eastAsia="Times New Roman" w:hAnsi="Times New Roman" w:cs="Times New Roman"/>
          <w:color w:val="000000"/>
          <w:sz w:val="28"/>
          <w:szCs w:val="28"/>
          <w:lang w:val="en" w:eastAsia="ru-RU"/>
        </w:rPr>
        <w:t xml:space="preserve"> depend on the choice of tax strategy laid down in the accounting policies of the </w:t>
      </w:r>
      <w:r w:rsidR="00557468" w:rsidRPr="005B3053">
        <w:rPr>
          <w:rFonts w:ascii="Times New Roman" w:eastAsia="Times New Roman" w:hAnsi="Times New Roman" w:cs="Times New Roman"/>
          <w:color w:val="000000"/>
          <w:sz w:val="28"/>
          <w:szCs w:val="28"/>
          <w:lang w:val="en" w:eastAsia="ru-RU"/>
        </w:rPr>
        <w:t>organization.</w:t>
      </w:r>
      <w:r w:rsidR="00A3752F">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Moreover, often the absence of clear criteria and guidelines to distinguish between lawful and unlawful actions</w:t>
      </w:r>
      <w:r w:rsidR="0054035C" w:rsidRPr="005B3053">
        <w:rPr>
          <w:rFonts w:ascii="Times New Roman" w:eastAsia="Times New Roman" w:hAnsi="Times New Roman" w:cs="Times New Roman"/>
          <w:color w:val="000000"/>
          <w:sz w:val="28"/>
          <w:szCs w:val="28"/>
          <w:lang w:val="en" w:eastAsia="ru-RU"/>
        </w:rPr>
        <w:t xml:space="preserve"> in Russian legislation</w:t>
      </w:r>
      <w:r w:rsidRPr="005B3053">
        <w:rPr>
          <w:rFonts w:ascii="Times New Roman" w:eastAsia="Times New Roman" w:hAnsi="Times New Roman" w:cs="Times New Roman"/>
          <w:color w:val="000000"/>
          <w:sz w:val="28"/>
          <w:szCs w:val="28"/>
          <w:lang w:val="en" w:eastAsia="ru-RU"/>
        </w:rPr>
        <w:t xml:space="preserve"> </w:t>
      </w:r>
      <w:r w:rsidR="00F97E81">
        <w:rPr>
          <w:rFonts w:ascii="Times New Roman" w:eastAsia="Times New Roman" w:hAnsi="Times New Roman" w:cs="Times New Roman"/>
          <w:color w:val="000000"/>
          <w:sz w:val="28"/>
          <w:szCs w:val="28"/>
          <w:lang w:val="en" w:eastAsia="ru-RU"/>
        </w:rPr>
        <w:t>causes</w:t>
      </w:r>
      <w:r w:rsidRPr="005B3053">
        <w:rPr>
          <w:rFonts w:ascii="Times New Roman" w:eastAsia="Times New Roman" w:hAnsi="Times New Roman" w:cs="Times New Roman"/>
          <w:color w:val="000000"/>
          <w:sz w:val="28"/>
          <w:szCs w:val="28"/>
          <w:lang w:val="en" w:eastAsia="ru-RU"/>
        </w:rPr>
        <w:t xml:space="preserve"> the </w:t>
      </w:r>
      <w:r w:rsidR="00F97E81">
        <w:rPr>
          <w:rFonts w:ascii="Times New Roman" w:eastAsia="Times New Roman" w:hAnsi="Times New Roman" w:cs="Times New Roman"/>
          <w:color w:val="000000"/>
          <w:sz w:val="28"/>
          <w:szCs w:val="28"/>
          <w:lang w:val="en" w:eastAsia="ru-RU"/>
        </w:rPr>
        <w:t xml:space="preserve">emergence of </w:t>
      </w:r>
      <w:r w:rsidRPr="005B3053">
        <w:rPr>
          <w:rFonts w:ascii="Times New Roman" w:eastAsia="Times New Roman" w:hAnsi="Times New Roman" w:cs="Times New Roman"/>
          <w:color w:val="000000"/>
          <w:sz w:val="28"/>
          <w:szCs w:val="28"/>
          <w:lang w:val="en" w:eastAsia="ru-RU"/>
        </w:rPr>
        <w:t>application of the m</w:t>
      </w:r>
      <w:r w:rsidR="005E434F" w:rsidRPr="005B3053">
        <w:rPr>
          <w:rFonts w:ascii="Times New Roman" w:eastAsia="Times New Roman" w:hAnsi="Times New Roman" w:cs="Times New Roman"/>
          <w:color w:val="000000"/>
          <w:sz w:val="28"/>
          <w:szCs w:val="28"/>
          <w:lang w:val="en" w:eastAsia="ru-RU"/>
        </w:rPr>
        <w:t>ethods of criminal tax evasion to optimize</w:t>
      </w:r>
      <w:r w:rsidR="00557468" w:rsidRPr="005B3053">
        <w:rPr>
          <w:rFonts w:ascii="Times New Roman" w:eastAsia="Times New Roman" w:hAnsi="Times New Roman" w:cs="Times New Roman"/>
          <w:color w:val="000000"/>
          <w:sz w:val="28"/>
          <w:szCs w:val="28"/>
          <w:lang w:val="en" w:eastAsia="ru-RU"/>
        </w:rPr>
        <w:t xml:space="preserve"> their tax burden.</w:t>
      </w:r>
      <w:r w:rsidR="009A03CC" w:rsidRPr="005B3053">
        <w:rPr>
          <w:rFonts w:ascii="Times New Roman" w:eastAsia="Times New Roman" w:hAnsi="Times New Roman" w:cs="Times New Roman"/>
          <w:color w:val="000000"/>
          <w:sz w:val="28"/>
          <w:szCs w:val="28"/>
          <w:lang w:val="en" w:eastAsia="ru-RU"/>
        </w:rPr>
        <w:t xml:space="preserve"> The effective optimization of taxation is necessary fo</w:t>
      </w:r>
      <w:r w:rsidR="00101D34" w:rsidRPr="005B3053">
        <w:rPr>
          <w:rFonts w:ascii="Times New Roman" w:eastAsia="Times New Roman" w:hAnsi="Times New Roman" w:cs="Times New Roman"/>
          <w:color w:val="000000"/>
          <w:sz w:val="28"/>
          <w:szCs w:val="28"/>
          <w:lang w:val="en" w:eastAsia="ru-RU"/>
        </w:rPr>
        <w:t xml:space="preserve">r different organizations. It </w:t>
      </w:r>
      <w:r w:rsidR="009A03CC" w:rsidRPr="005B3053">
        <w:rPr>
          <w:rFonts w:ascii="Times New Roman" w:eastAsia="Times New Roman" w:hAnsi="Times New Roman" w:cs="Times New Roman"/>
          <w:color w:val="000000"/>
          <w:sz w:val="28"/>
          <w:szCs w:val="28"/>
          <w:lang w:val="en" w:eastAsia="ru-RU"/>
        </w:rPr>
        <w:t xml:space="preserve">helps to avoid large losses in their financial and economic activities and to achieve a stable financial position. </w:t>
      </w:r>
    </w:p>
    <w:p w14:paraId="44A73323" w14:textId="77777777" w:rsidR="00DB23DA" w:rsidRPr="005B3053" w:rsidRDefault="00DB23DA" w:rsidP="005B3053">
      <w:pPr>
        <w:spacing w:after="0" w:line="360" w:lineRule="auto"/>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b/>
          <w:bCs/>
          <w:color w:val="000000"/>
          <w:sz w:val="28"/>
          <w:szCs w:val="28"/>
          <w:lang w:val="en-US" w:eastAsia="ru-RU"/>
        </w:rPr>
        <w:t>O</w:t>
      </w:r>
      <w:proofErr w:type="spellStart"/>
      <w:r w:rsidRPr="005B3053">
        <w:rPr>
          <w:rFonts w:ascii="Times New Roman" w:eastAsia="Times New Roman" w:hAnsi="Times New Roman" w:cs="Times New Roman"/>
          <w:b/>
          <w:bCs/>
          <w:color w:val="000000"/>
          <w:sz w:val="28"/>
          <w:szCs w:val="28"/>
          <w:lang w:val="en" w:eastAsia="ru-RU"/>
        </w:rPr>
        <w:t>ptimization</w:t>
      </w:r>
      <w:proofErr w:type="spellEnd"/>
      <w:r w:rsidRPr="005B3053">
        <w:rPr>
          <w:rFonts w:ascii="Times New Roman" w:eastAsia="Times New Roman" w:hAnsi="Times New Roman" w:cs="Times New Roman"/>
          <w:b/>
          <w:bCs/>
          <w:color w:val="000000"/>
          <w:sz w:val="28"/>
          <w:szCs w:val="28"/>
          <w:lang w:val="en" w:eastAsia="ru-RU"/>
        </w:rPr>
        <w:t xml:space="preserve"> of income tax</w:t>
      </w:r>
    </w:p>
    <w:p w14:paraId="5D619271" w14:textId="6AC6888B" w:rsidR="00DB23DA" w:rsidRPr="005C3402"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Tax optimization is a set of techniques and approaches to effective planning (</w:t>
      </w:r>
      <w:r w:rsidR="009A03CC" w:rsidRPr="005B3053">
        <w:rPr>
          <w:rFonts w:ascii="Times New Roman" w:eastAsia="Times New Roman" w:hAnsi="Times New Roman" w:cs="Times New Roman"/>
          <w:color w:val="000000"/>
          <w:sz w:val="28"/>
          <w:szCs w:val="28"/>
          <w:lang w:val="en" w:eastAsia="ru-RU"/>
        </w:rPr>
        <w:t>minimization</w:t>
      </w:r>
      <w:r w:rsidRPr="005B3053">
        <w:rPr>
          <w:rFonts w:ascii="Times New Roman" w:eastAsia="Times New Roman" w:hAnsi="Times New Roman" w:cs="Times New Roman"/>
          <w:color w:val="000000"/>
          <w:sz w:val="28"/>
          <w:szCs w:val="28"/>
          <w:lang w:val="en" w:eastAsia="ru-RU"/>
        </w:rPr>
        <w:t xml:space="preserve">) </w:t>
      </w:r>
      <w:r w:rsidR="00BD4E91">
        <w:rPr>
          <w:rFonts w:ascii="Times New Roman" w:eastAsia="Times New Roman" w:hAnsi="Times New Roman" w:cs="Times New Roman"/>
          <w:color w:val="000000"/>
          <w:sz w:val="28"/>
          <w:szCs w:val="28"/>
          <w:lang w:val="en" w:eastAsia="ru-RU"/>
        </w:rPr>
        <w:t xml:space="preserve">of </w:t>
      </w:r>
      <w:r w:rsidR="00557468" w:rsidRPr="005B3053">
        <w:rPr>
          <w:rFonts w:ascii="Times New Roman" w:eastAsia="Times New Roman" w:hAnsi="Times New Roman" w:cs="Times New Roman"/>
          <w:color w:val="000000"/>
          <w:sz w:val="28"/>
          <w:szCs w:val="28"/>
          <w:lang w:val="en" w:eastAsia="ru-RU"/>
        </w:rPr>
        <w:t>the taxes listed in the budget.</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In other words, tax optimization re</w:t>
      </w:r>
      <w:r w:rsidR="005C3402">
        <w:rPr>
          <w:rFonts w:ascii="Times New Roman" w:eastAsia="Times New Roman" w:hAnsi="Times New Roman" w:cs="Times New Roman"/>
          <w:color w:val="000000"/>
          <w:sz w:val="28"/>
          <w:szCs w:val="28"/>
          <w:lang w:val="en" w:eastAsia="ru-RU"/>
        </w:rPr>
        <w:t>fers to reducing the size of</w:t>
      </w:r>
      <w:r w:rsidRPr="005B3053">
        <w:rPr>
          <w:rFonts w:ascii="Times New Roman" w:eastAsia="Times New Roman" w:hAnsi="Times New Roman" w:cs="Times New Roman"/>
          <w:color w:val="000000"/>
          <w:sz w:val="28"/>
          <w:szCs w:val="28"/>
          <w:lang w:val="en" w:eastAsia="ru-RU"/>
        </w:rPr>
        <w:t xml:space="preserve"> tax liability through the exercise of legitimate action involving the use of all existing </w:t>
      </w:r>
      <w:r w:rsidR="00486698" w:rsidRPr="005B3053">
        <w:rPr>
          <w:rFonts w:ascii="Times New Roman" w:eastAsia="Times New Roman" w:hAnsi="Times New Roman" w:cs="Times New Roman"/>
          <w:color w:val="000000"/>
          <w:sz w:val="28"/>
          <w:szCs w:val="28"/>
          <w:lang w:val="en" w:eastAsia="ru-RU"/>
        </w:rPr>
        <w:t xml:space="preserve">benefits provided </w:t>
      </w:r>
      <w:r w:rsidR="00486698">
        <w:rPr>
          <w:rFonts w:ascii="Times New Roman" w:eastAsia="Times New Roman" w:hAnsi="Times New Roman" w:cs="Times New Roman"/>
          <w:color w:val="000000"/>
          <w:sz w:val="28"/>
          <w:szCs w:val="28"/>
          <w:lang w:val="en" w:eastAsia="ru-RU"/>
        </w:rPr>
        <w:t xml:space="preserve">by </w:t>
      </w:r>
      <w:r w:rsidRPr="005B3053">
        <w:rPr>
          <w:rFonts w:ascii="Times New Roman" w:eastAsia="Times New Roman" w:hAnsi="Times New Roman" w:cs="Times New Roman"/>
          <w:color w:val="000000"/>
          <w:sz w:val="28"/>
          <w:szCs w:val="28"/>
          <w:lang w:val="en" w:eastAsia="ru-RU"/>
        </w:rPr>
        <w:t>legislation, tax exemptions and</w:t>
      </w:r>
      <w:r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other techniques and methods within the framework of existing legislation</w:t>
      </w:r>
      <w:r w:rsidR="00065C7D" w:rsidRPr="005C3402">
        <w:rPr>
          <w:rFonts w:ascii="Times New Roman" w:hAnsi="Times New Roman" w:cs="Times New Roman"/>
          <w:sz w:val="28"/>
          <w:szCs w:val="28"/>
          <w:lang w:val="en-US"/>
        </w:rPr>
        <w:t>.</w:t>
      </w:r>
    </w:p>
    <w:p w14:paraId="033BD2E5" w14:textId="44EE17BE" w:rsidR="00DB23DA" w:rsidRPr="005B3053" w:rsidRDefault="009A03CC" w:rsidP="005B3053">
      <w:pPr>
        <w:spacing w:after="0" w:line="360" w:lineRule="auto"/>
        <w:ind w:firstLine="851"/>
        <w:jc w:val="both"/>
        <w:rPr>
          <w:rFonts w:ascii="Times New Roman" w:eastAsia="Times New Roman" w:hAnsi="Times New Roman" w:cs="Times New Roman"/>
          <w:color w:val="000000" w:themeColor="text1"/>
          <w:sz w:val="28"/>
          <w:szCs w:val="28"/>
          <w:lang w:val="en" w:eastAsia="ru-RU"/>
        </w:rPr>
      </w:pPr>
      <w:r w:rsidRPr="005B3053">
        <w:rPr>
          <w:rFonts w:ascii="Times New Roman" w:eastAsia="Times New Roman" w:hAnsi="Times New Roman" w:cs="Times New Roman"/>
          <w:color w:val="000000" w:themeColor="text1"/>
          <w:sz w:val="28"/>
          <w:szCs w:val="28"/>
          <w:lang w:val="en" w:eastAsia="ru-RU"/>
        </w:rPr>
        <w:t xml:space="preserve">The </w:t>
      </w:r>
      <w:r w:rsidR="00C733A0" w:rsidRPr="005B3053">
        <w:rPr>
          <w:rFonts w:ascii="Times New Roman" w:eastAsia="Times New Roman" w:hAnsi="Times New Roman" w:cs="Times New Roman"/>
          <w:color w:val="000000" w:themeColor="text1"/>
          <w:sz w:val="28"/>
          <w:szCs w:val="28"/>
          <w:lang w:val="en" w:eastAsia="ru-RU"/>
        </w:rPr>
        <w:t>goal</w:t>
      </w:r>
      <w:r w:rsidRPr="005B3053">
        <w:rPr>
          <w:rFonts w:ascii="Times New Roman" w:eastAsia="Times New Roman" w:hAnsi="Times New Roman" w:cs="Times New Roman"/>
          <w:color w:val="000000" w:themeColor="text1"/>
          <w:sz w:val="28"/>
          <w:szCs w:val="28"/>
          <w:lang w:val="en" w:eastAsia="ru-RU"/>
        </w:rPr>
        <w:t xml:space="preserve"> of </w:t>
      </w:r>
      <w:r w:rsidR="00DB23DA" w:rsidRPr="005B3053">
        <w:rPr>
          <w:rFonts w:ascii="Times New Roman" w:eastAsia="Times New Roman" w:hAnsi="Times New Roman" w:cs="Times New Roman"/>
          <w:color w:val="000000" w:themeColor="text1"/>
          <w:sz w:val="28"/>
          <w:szCs w:val="28"/>
          <w:lang w:val="en" w:eastAsia="ru-RU"/>
        </w:rPr>
        <w:t xml:space="preserve">tax optimization is to reduce the size of all taxes in respect of which the taxpayer has responsibilities, </w:t>
      </w:r>
      <w:r w:rsidRPr="005B3053">
        <w:rPr>
          <w:rFonts w:ascii="Times New Roman" w:eastAsia="Times New Roman" w:hAnsi="Times New Roman" w:cs="Times New Roman"/>
          <w:color w:val="000000" w:themeColor="text1"/>
          <w:sz w:val="28"/>
          <w:szCs w:val="28"/>
          <w:lang w:val="en" w:eastAsia="ru-RU"/>
        </w:rPr>
        <w:t xml:space="preserve">to </w:t>
      </w:r>
      <w:r w:rsidR="00DB23DA" w:rsidRPr="005B3053">
        <w:rPr>
          <w:rFonts w:ascii="Times New Roman" w:eastAsia="Times New Roman" w:hAnsi="Times New Roman" w:cs="Times New Roman"/>
          <w:color w:val="000000" w:themeColor="text1"/>
          <w:sz w:val="28"/>
          <w:szCs w:val="28"/>
          <w:lang w:val="en" w:eastAsia="ru-RU"/>
        </w:rPr>
        <w:t>minimiz</w:t>
      </w:r>
      <w:r w:rsidRPr="005B3053">
        <w:rPr>
          <w:rFonts w:ascii="Times New Roman" w:eastAsia="Times New Roman" w:hAnsi="Times New Roman" w:cs="Times New Roman"/>
          <w:color w:val="000000" w:themeColor="text1"/>
          <w:sz w:val="28"/>
          <w:szCs w:val="28"/>
          <w:lang w:val="en" w:eastAsia="ru-RU"/>
        </w:rPr>
        <w:t>e</w:t>
      </w:r>
      <w:r w:rsidR="00DB23DA" w:rsidRPr="005B3053">
        <w:rPr>
          <w:rFonts w:ascii="Times New Roman" w:eastAsia="Times New Roman" w:hAnsi="Times New Roman" w:cs="Times New Roman"/>
          <w:color w:val="000000" w:themeColor="text1"/>
          <w:sz w:val="28"/>
          <w:szCs w:val="28"/>
          <w:lang w:val="en" w:eastAsia="ru-RU"/>
        </w:rPr>
        <w:t xml:space="preserve"> possible penalties, </w:t>
      </w:r>
      <w:r w:rsidRPr="005B3053">
        <w:rPr>
          <w:rFonts w:ascii="Times New Roman" w:eastAsia="Times New Roman" w:hAnsi="Times New Roman" w:cs="Times New Roman"/>
          <w:color w:val="000000" w:themeColor="text1"/>
          <w:sz w:val="28"/>
          <w:szCs w:val="28"/>
          <w:lang w:val="en" w:eastAsia="ru-RU"/>
        </w:rPr>
        <w:t>to reduce tax risks</w:t>
      </w:r>
      <w:r w:rsidR="00557468" w:rsidRPr="005B3053">
        <w:rPr>
          <w:rFonts w:ascii="Times New Roman" w:eastAsia="Times New Roman" w:hAnsi="Times New Roman" w:cs="Times New Roman"/>
          <w:color w:val="000000" w:themeColor="text1"/>
          <w:sz w:val="28"/>
          <w:szCs w:val="28"/>
          <w:lang w:val="en" w:eastAsia="ru-RU"/>
        </w:rPr>
        <w:t>.</w:t>
      </w:r>
      <w:r w:rsidR="00557468" w:rsidRPr="005B3053">
        <w:rPr>
          <w:rFonts w:ascii="Times New Roman" w:eastAsia="Times New Roman" w:hAnsi="Times New Roman" w:cs="Times New Roman"/>
          <w:color w:val="000000" w:themeColor="text1"/>
          <w:sz w:val="28"/>
          <w:szCs w:val="28"/>
          <w:lang w:val="en-US" w:eastAsia="ru-RU"/>
        </w:rPr>
        <w:t xml:space="preserve"> </w:t>
      </w:r>
      <w:r w:rsidR="00C733A0" w:rsidRPr="005B3053">
        <w:rPr>
          <w:rFonts w:ascii="Times New Roman" w:eastAsia="Times New Roman" w:hAnsi="Times New Roman" w:cs="Times New Roman"/>
          <w:color w:val="000000" w:themeColor="text1"/>
          <w:sz w:val="28"/>
          <w:szCs w:val="28"/>
          <w:lang w:val="en" w:eastAsia="ru-RU"/>
        </w:rPr>
        <w:t>Moreover, the goal of tax optimization can be a deferral of tax p</w:t>
      </w:r>
      <w:r w:rsidR="009603EB" w:rsidRPr="005B3053">
        <w:rPr>
          <w:rFonts w:ascii="Times New Roman" w:eastAsia="Times New Roman" w:hAnsi="Times New Roman" w:cs="Times New Roman"/>
          <w:color w:val="000000" w:themeColor="text1"/>
          <w:sz w:val="28"/>
          <w:szCs w:val="28"/>
          <w:lang w:val="en" w:eastAsia="ru-RU"/>
        </w:rPr>
        <w:t>ayments</w:t>
      </w:r>
      <w:r w:rsidR="007B0188">
        <w:rPr>
          <w:rFonts w:ascii="Times New Roman" w:eastAsia="Times New Roman" w:hAnsi="Times New Roman" w:cs="Times New Roman"/>
          <w:color w:val="000000" w:themeColor="text1"/>
          <w:sz w:val="28"/>
          <w:szCs w:val="28"/>
          <w:lang w:val="en" w:eastAsia="ru-RU"/>
        </w:rPr>
        <w:t>.</w:t>
      </w:r>
      <w:r w:rsidR="00C733A0" w:rsidRPr="005B3053">
        <w:rPr>
          <w:rFonts w:ascii="Times New Roman" w:eastAsia="Times New Roman" w:hAnsi="Times New Roman" w:cs="Times New Roman"/>
          <w:color w:val="000000" w:themeColor="text1"/>
          <w:sz w:val="28"/>
          <w:szCs w:val="28"/>
          <w:lang w:val="en" w:eastAsia="ru-RU"/>
        </w:rPr>
        <w:t xml:space="preserve"> </w:t>
      </w:r>
      <w:r w:rsidR="00DB23DA" w:rsidRPr="005B3053">
        <w:rPr>
          <w:rFonts w:ascii="Times New Roman" w:eastAsia="Times New Roman" w:hAnsi="Times New Roman" w:cs="Times New Roman"/>
          <w:color w:val="000000" w:themeColor="text1"/>
          <w:sz w:val="28"/>
          <w:szCs w:val="28"/>
          <w:lang w:val="en" w:eastAsia="ru-RU"/>
        </w:rPr>
        <w:t xml:space="preserve">It is </w:t>
      </w:r>
      <w:r w:rsidR="00DB23DA" w:rsidRPr="005B3053">
        <w:rPr>
          <w:rFonts w:ascii="Times New Roman" w:eastAsia="Times New Roman" w:hAnsi="Times New Roman" w:cs="Times New Roman"/>
          <w:color w:val="000000" w:themeColor="text1"/>
          <w:sz w:val="28"/>
          <w:szCs w:val="28"/>
          <w:lang w:val="en" w:eastAsia="ru-RU"/>
        </w:rPr>
        <w:lastRenderedPageBreak/>
        <w:t>important to note that in some cases hidden purpose</w:t>
      </w:r>
      <w:r w:rsidR="009577CD">
        <w:rPr>
          <w:rFonts w:ascii="Times New Roman" w:eastAsia="Times New Roman" w:hAnsi="Times New Roman" w:cs="Times New Roman"/>
          <w:color w:val="000000" w:themeColor="text1"/>
          <w:sz w:val="28"/>
          <w:szCs w:val="28"/>
          <w:lang w:val="en" w:eastAsia="ru-RU"/>
        </w:rPr>
        <w:t xml:space="preserve"> of</w:t>
      </w:r>
      <w:r w:rsidR="00DB23DA" w:rsidRPr="005B3053">
        <w:rPr>
          <w:rFonts w:ascii="Times New Roman" w:eastAsia="Times New Roman" w:hAnsi="Times New Roman" w:cs="Times New Roman"/>
          <w:color w:val="000000" w:themeColor="text1"/>
          <w:sz w:val="28"/>
          <w:szCs w:val="28"/>
          <w:lang w:val="en" w:eastAsia="ru-RU"/>
        </w:rPr>
        <w:t xml:space="preserve"> tax optimization is not only a </w:t>
      </w:r>
      <w:r w:rsidR="009577CD">
        <w:rPr>
          <w:rFonts w:ascii="Times New Roman" w:eastAsia="Times New Roman" w:hAnsi="Times New Roman" w:cs="Times New Roman"/>
          <w:color w:val="000000" w:themeColor="text1"/>
          <w:sz w:val="28"/>
          <w:szCs w:val="28"/>
          <w:lang w:val="en" w:eastAsia="ru-RU"/>
        </w:rPr>
        <w:t>deferral</w:t>
      </w:r>
      <w:r w:rsidR="00DB23DA" w:rsidRPr="005B3053">
        <w:rPr>
          <w:rFonts w:ascii="Times New Roman" w:eastAsia="Times New Roman" w:hAnsi="Times New Roman" w:cs="Times New Roman"/>
          <w:color w:val="000000" w:themeColor="text1"/>
          <w:sz w:val="28"/>
          <w:szCs w:val="28"/>
          <w:lang w:val="en" w:eastAsia="ru-RU"/>
        </w:rPr>
        <w:t xml:space="preserve"> of tax payments, but also their failure, i.e. committing tax offences.</w:t>
      </w:r>
    </w:p>
    <w:p w14:paraId="29164680" w14:textId="5A6DE87E" w:rsidR="00C733A0" w:rsidRPr="005B3053" w:rsidRDefault="00DB23DA" w:rsidP="005B3053">
      <w:pPr>
        <w:spacing w:after="0" w:line="360" w:lineRule="auto"/>
        <w:ind w:firstLine="851"/>
        <w:jc w:val="both"/>
        <w:rPr>
          <w:rFonts w:ascii="Times New Roman" w:eastAsia="Times New Roman" w:hAnsi="Times New Roman" w:cs="Times New Roman"/>
          <w:color w:val="000000" w:themeColor="text1"/>
          <w:sz w:val="28"/>
          <w:szCs w:val="28"/>
          <w:lang w:val="en" w:eastAsia="ru-RU"/>
        </w:rPr>
      </w:pPr>
      <w:r w:rsidRPr="005B3053">
        <w:rPr>
          <w:rFonts w:ascii="Times New Roman" w:eastAsia="Times New Roman" w:hAnsi="Times New Roman" w:cs="Times New Roman"/>
          <w:color w:val="000000" w:themeColor="text1"/>
          <w:sz w:val="28"/>
          <w:szCs w:val="28"/>
          <w:lang w:val="en" w:eastAsia="ru-RU"/>
        </w:rPr>
        <w:t xml:space="preserve">Income tax is one of </w:t>
      </w:r>
      <w:r w:rsidR="009577CD" w:rsidRPr="005B3053">
        <w:rPr>
          <w:rFonts w:ascii="Times New Roman" w:eastAsia="Times New Roman" w:hAnsi="Times New Roman" w:cs="Times New Roman"/>
          <w:color w:val="000000" w:themeColor="text1"/>
          <w:sz w:val="28"/>
          <w:szCs w:val="28"/>
          <w:lang w:val="en" w:eastAsia="ru-RU"/>
        </w:rPr>
        <w:t xml:space="preserve">company </w:t>
      </w:r>
      <w:r w:rsidR="00543EA6" w:rsidRPr="005B3053">
        <w:rPr>
          <w:rFonts w:ascii="Times New Roman" w:eastAsia="Times New Roman" w:hAnsi="Times New Roman" w:cs="Times New Roman"/>
          <w:color w:val="000000" w:themeColor="text1"/>
          <w:sz w:val="28"/>
          <w:szCs w:val="28"/>
          <w:lang w:val="en" w:eastAsia="ru-RU"/>
        </w:rPr>
        <w:t xml:space="preserve">taxes </w:t>
      </w:r>
      <w:r w:rsidR="00543EA6">
        <w:rPr>
          <w:rFonts w:ascii="Times New Roman" w:eastAsia="Times New Roman" w:hAnsi="Times New Roman" w:cs="Times New Roman"/>
          <w:color w:val="000000" w:themeColor="text1"/>
          <w:sz w:val="28"/>
          <w:szCs w:val="28"/>
          <w:lang w:val="en" w:eastAsia="ru-RU"/>
        </w:rPr>
        <w:t>which are</w:t>
      </w:r>
      <w:r w:rsidR="00543EA6" w:rsidRPr="005B3053">
        <w:rPr>
          <w:rFonts w:ascii="Times New Roman" w:eastAsia="Times New Roman" w:hAnsi="Times New Roman" w:cs="Times New Roman"/>
          <w:color w:val="000000" w:themeColor="text1"/>
          <w:sz w:val="28"/>
          <w:szCs w:val="28"/>
          <w:lang w:val="en" w:eastAsia="ru-RU"/>
        </w:rPr>
        <w:t xml:space="preserve"> </w:t>
      </w:r>
      <w:r w:rsidRPr="005B3053">
        <w:rPr>
          <w:rFonts w:ascii="Times New Roman" w:eastAsia="Times New Roman" w:hAnsi="Times New Roman" w:cs="Times New Roman"/>
          <w:color w:val="000000" w:themeColor="text1"/>
          <w:sz w:val="28"/>
          <w:szCs w:val="28"/>
          <w:lang w:val="en" w:eastAsia="ru-RU"/>
        </w:rPr>
        <w:t xml:space="preserve">most difficult </w:t>
      </w:r>
      <w:r w:rsidR="00543EA6">
        <w:rPr>
          <w:rFonts w:ascii="Times New Roman" w:eastAsia="Times New Roman" w:hAnsi="Times New Roman" w:cs="Times New Roman"/>
          <w:color w:val="000000" w:themeColor="text1"/>
          <w:sz w:val="28"/>
          <w:szCs w:val="28"/>
          <w:lang w:val="en" w:eastAsia="ru-RU"/>
        </w:rPr>
        <w:t>to calculate</w:t>
      </w:r>
      <w:r w:rsidR="00557468" w:rsidRPr="005B3053">
        <w:rPr>
          <w:rFonts w:ascii="Times New Roman" w:eastAsia="Times New Roman" w:hAnsi="Times New Roman" w:cs="Times New Roman"/>
          <w:color w:val="000000" w:themeColor="text1"/>
          <w:sz w:val="28"/>
          <w:szCs w:val="28"/>
          <w:lang w:val="en" w:eastAsia="ru-RU"/>
        </w:rPr>
        <w:t>.</w:t>
      </w:r>
      <w:r w:rsidR="00557468" w:rsidRPr="005B3053">
        <w:rPr>
          <w:rFonts w:ascii="Times New Roman" w:eastAsia="Times New Roman" w:hAnsi="Times New Roman" w:cs="Times New Roman"/>
          <w:color w:val="000000" w:themeColor="text1"/>
          <w:sz w:val="28"/>
          <w:szCs w:val="28"/>
          <w:lang w:val="en-US" w:eastAsia="ru-RU"/>
        </w:rPr>
        <w:t xml:space="preserve"> </w:t>
      </w:r>
      <w:r w:rsidRPr="005B3053">
        <w:rPr>
          <w:rFonts w:ascii="Times New Roman" w:eastAsia="Times New Roman" w:hAnsi="Times New Roman" w:cs="Times New Roman"/>
          <w:color w:val="000000" w:themeColor="text1"/>
          <w:sz w:val="28"/>
          <w:szCs w:val="28"/>
          <w:lang w:val="en" w:eastAsia="ru-RU"/>
        </w:rPr>
        <w:t>In an effort to reduce the pressu</w:t>
      </w:r>
      <w:r w:rsidR="00C733A0" w:rsidRPr="005B3053">
        <w:rPr>
          <w:rFonts w:ascii="Times New Roman" w:eastAsia="Times New Roman" w:hAnsi="Times New Roman" w:cs="Times New Roman"/>
          <w:color w:val="000000" w:themeColor="text1"/>
          <w:sz w:val="28"/>
          <w:szCs w:val="28"/>
          <w:lang w:val="en" w:eastAsia="ru-RU"/>
        </w:rPr>
        <w:t>re of tax burden taxpayers use</w:t>
      </w:r>
      <w:r w:rsidRPr="005B3053">
        <w:rPr>
          <w:rFonts w:ascii="Times New Roman" w:eastAsia="Times New Roman" w:hAnsi="Times New Roman" w:cs="Times New Roman"/>
          <w:color w:val="000000" w:themeColor="text1"/>
          <w:sz w:val="28"/>
          <w:szCs w:val="28"/>
          <w:lang w:val="en" w:eastAsia="ru-RU"/>
        </w:rPr>
        <w:t xml:space="preserve"> various methods of taxation optimization, based on legal </w:t>
      </w:r>
      <w:r w:rsidR="00C733A0" w:rsidRPr="005B3053">
        <w:rPr>
          <w:rFonts w:ascii="Times New Roman" w:eastAsia="Times New Roman" w:hAnsi="Times New Roman" w:cs="Times New Roman"/>
          <w:color w:val="000000" w:themeColor="text1"/>
          <w:sz w:val="28"/>
          <w:szCs w:val="28"/>
          <w:lang w:val="en" w:eastAsia="ru-RU"/>
        </w:rPr>
        <w:t xml:space="preserve">and illegal </w:t>
      </w:r>
      <w:r w:rsidR="00943CFE">
        <w:rPr>
          <w:rFonts w:ascii="Times New Roman" w:eastAsia="Times New Roman" w:hAnsi="Times New Roman" w:cs="Times New Roman"/>
          <w:color w:val="000000" w:themeColor="text1"/>
          <w:sz w:val="28"/>
          <w:szCs w:val="28"/>
          <w:lang w:val="en" w:eastAsia="ru-RU"/>
        </w:rPr>
        <w:t>provisions</w:t>
      </w:r>
      <w:r w:rsidR="00557468" w:rsidRPr="005B3053">
        <w:rPr>
          <w:rFonts w:ascii="Times New Roman" w:eastAsia="Times New Roman" w:hAnsi="Times New Roman" w:cs="Times New Roman"/>
          <w:color w:val="000000" w:themeColor="text1"/>
          <w:sz w:val="28"/>
          <w:szCs w:val="28"/>
          <w:lang w:val="en" w:eastAsia="ru-RU"/>
        </w:rPr>
        <w:t>.</w:t>
      </w:r>
      <w:r w:rsidR="00557468" w:rsidRPr="005B3053">
        <w:rPr>
          <w:rFonts w:ascii="Times New Roman" w:eastAsia="Times New Roman" w:hAnsi="Times New Roman" w:cs="Times New Roman"/>
          <w:color w:val="000000" w:themeColor="text1"/>
          <w:sz w:val="28"/>
          <w:szCs w:val="28"/>
          <w:lang w:val="en-US" w:eastAsia="ru-RU"/>
        </w:rPr>
        <w:t xml:space="preserve"> </w:t>
      </w:r>
      <w:r w:rsidR="00C733A0" w:rsidRPr="005B3053">
        <w:rPr>
          <w:rFonts w:ascii="Times New Roman" w:eastAsia="Times New Roman" w:hAnsi="Times New Roman" w:cs="Times New Roman"/>
          <w:color w:val="000000" w:themeColor="text1"/>
          <w:sz w:val="28"/>
          <w:szCs w:val="28"/>
          <w:lang w:val="en" w:eastAsia="ru-RU"/>
        </w:rPr>
        <w:t xml:space="preserve">It is necessary to consider the overall strategy of the company in the optimization of income tax, </w:t>
      </w:r>
      <w:r w:rsidR="00DD1B3A">
        <w:rPr>
          <w:rFonts w:ascii="Times New Roman" w:eastAsia="Times New Roman" w:hAnsi="Times New Roman" w:cs="Times New Roman"/>
          <w:color w:val="000000" w:themeColor="text1"/>
          <w:sz w:val="28"/>
          <w:szCs w:val="28"/>
          <w:lang w:val="en" w:eastAsia="ru-RU"/>
        </w:rPr>
        <w:t xml:space="preserve">when </w:t>
      </w:r>
      <w:r w:rsidR="002E797D">
        <w:rPr>
          <w:rFonts w:ascii="Times New Roman" w:eastAsia="Times New Roman" w:hAnsi="Times New Roman" w:cs="Times New Roman"/>
          <w:color w:val="000000" w:themeColor="text1"/>
          <w:sz w:val="28"/>
          <w:szCs w:val="28"/>
          <w:lang w:val="en" w:eastAsia="ru-RU"/>
        </w:rPr>
        <w:t>optimization</w:t>
      </w:r>
      <w:r w:rsidR="00C733A0" w:rsidRPr="005B3053">
        <w:rPr>
          <w:rFonts w:ascii="Times New Roman" w:eastAsia="Times New Roman" w:hAnsi="Times New Roman" w:cs="Times New Roman"/>
          <w:color w:val="000000" w:themeColor="text1"/>
          <w:sz w:val="28"/>
          <w:szCs w:val="28"/>
          <w:lang w:val="en" w:eastAsia="ru-RU"/>
        </w:rPr>
        <w:t xml:space="preserve"> is </w:t>
      </w:r>
      <w:r w:rsidR="007E1EC4" w:rsidRPr="005B3053">
        <w:rPr>
          <w:rFonts w:ascii="Times New Roman" w:eastAsia="Times New Roman" w:hAnsi="Times New Roman" w:cs="Times New Roman"/>
          <w:color w:val="000000" w:themeColor="text1"/>
          <w:sz w:val="28"/>
          <w:szCs w:val="28"/>
          <w:lang w:val="en" w:eastAsia="ru-RU"/>
        </w:rPr>
        <w:t>aimed at satisfaction of interests of the founders. It is achieved by maximizing</w:t>
      </w:r>
      <w:r w:rsidR="00C733A0" w:rsidRPr="005B3053">
        <w:rPr>
          <w:rFonts w:ascii="Times New Roman" w:eastAsia="Times New Roman" w:hAnsi="Times New Roman" w:cs="Times New Roman"/>
          <w:color w:val="000000" w:themeColor="text1"/>
          <w:sz w:val="28"/>
          <w:szCs w:val="28"/>
          <w:lang w:val="en" w:eastAsia="ru-RU"/>
        </w:rPr>
        <w:t xml:space="preserve"> net profit, or otherwise, </w:t>
      </w:r>
      <w:r w:rsidR="00793B43" w:rsidRPr="005B3053">
        <w:rPr>
          <w:rFonts w:ascii="Times New Roman" w:eastAsia="Times New Roman" w:hAnsi="Times New Roman" w:cs="Times New Roman"/>
          <w:color w:val="000000" w:themeColor="text1"/>
          <w:sz w:val="28"/>
          <w:szCs w:val="28"/>
          <w:lang w:val="en" w:eastAsia="ru-RU"/>
        </w:rPr>
        <w:t>by</w:t>
      </w:r>
      <w:r w:rsidR="00C733A0" w:rsidRPr="005B3053">
        <w:rPr>
          <w:rFonts w:ascii="Times New Roman" w:eastAsia="Times New Roman" w:hAnsi="Times New Roman" w:cs="Times New Roman"/>
          <w:color w:val="000000" w:themeColor="text1"/>
          <w:sz w:val="28"/>
          <w:szCs w:val="28"/>
          <w:lang w:val="en" w:eastAsia="ru-RU"/>
        </w:rPr>
        <w:t xml:space="preserve"> assessing the impact of the value of tax and, accordingly, the amount of net profit by the amount of efficiency indicators of financial activities of the organization.</w:t>
      </w:r>
    </w:p>
    <w:p w14:paraId="569B75E4" w14:textId="77777777" w:rsidR="00DB23DA" w:rsidRPr="005B3053"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In practice, there are specific methods used to reduce the tax burden on profits:</w:t>
      </w:r>
    </w:p>
    <w:p w14:paraId="2506910F" w14:textId="77777777" w:rsidR="00DB23DA" w:rsidRPr="005B3053"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1. The creation of reserves.</w:t>
      </w:r>
    </w:p>
    <w:p w14:paraId="07F7AF24" w14:textId="6B1A6878" w:rsidR="00DB23DA" w:rsidRPr="00CC4D8E" w:rsidRDefault="00DB23DA" w:rsidP="00CC4D8E">
      <w:pPr>
        <w:tabs>
          <w:tab w:val="left" w:pos="1134"/>
        </w:tabs>
        <w:spacing w:after="0" w:line="360" w:lineRule="auto"/>
        <w:ind w:firstLine="851"/>
        <w:jc w:val="both"/>
        <w:rPr>
          <w:rFonts w:ascii="Times New Roman" w:hAnsi="Times New Roman" w:cs="Times New Roman"/>
          <w:sz w:val="28"/>
          <w:szCs w:val="28"/>
          <w:lang w:val="en"/>
        </w:rPr>
      </w:pPr>
      <w:r w:rsidRPr="005B3053">
        <w:rPr>
          <w:rFonts w:ascii="Times New Roman" w:eastAsia="Times New Roman" w:hAnsi="Times New Roman" w:cs="Times New Roman"/>
          <w:color w:val="000000"/>
          <w:sz w:val="28"/>
          <w:szCs w:val="28"/>
          <w:lang w:val="en" w:eastAsia="ru-RU"/>
        </w:rPr>
        <w:t xml:space="preserve">This mechanism </w:t>
      </w:r>
      <w:r w:rsidR="00793B43" w:rsidRPr="005B3053">
        <w:rPr>
          <w:rFonts w:ascii="Times New Roman" w:eastAsia="Times New Roman" w:hAnsi="Times New Roman" w:cs="Times New Roman"/>
          <w:color w:val="000000"/>
          <w:sz w:val="28"/>
          <w:szCs w:val="28"/>
          <w:lang w:val="en" w:eastAsia="ru-RU"/>
        </w:rPr>
        <w:t>allows to</w:t>
      </w:r>
      <w:r w:rsidR="009603EB" w:rsidRPr="005B3053">
        <w:rPr>
          <w:rFonts w:ascii="Times New Roman" w:eastAsia="Times New Roman" w:hAnsi="Times New Roman" w:cs="Times New Roman"/>
          <w:color w:val="000000"/>
          <w:sz w:val="28"/>
          <w:szCs w:val="28"/>
          <w:lang w:val="en" w:eastAsia="ru-RU"/>
        </w:rPr>
        <w:t xml:space="preserve"> </w:t>
      </w:r>
      <w:r w:rsidR="002E797D">
        <w:rPr>
          <w:rFonts w:ascii="Times New Roman" w:eastAsia="Times New Roman" w:hAnsi="Times New Roman" w:cs="Times New Roman"/>
          <w:color w:val="000000"/>
          <w:sz w:val="28"/>
          <w:szCs w:val="28"/>
          <w:lang w:val="en" w:eastAsia="ru-RU"/>
        </w:rPr>
        <w:t xml:space="preserve">evenly </w:t>
      </w:r>
      <w:r w:rsidR="00793B43" w:rsidRPr="005B3053">
        <w:rPr>
          <w:rFonts w:ascii="Times New Roman" w:eastAsia="Times New Roman" w:hAnsi="Times New Roman" w:cs="Times New Roman"/>
          <w:color w:val="000000"/>
          <w:sz w:val="28"/>
          <w:szCs w:val="28"/>
          <w:lang w:val="en" w:eastAsia="ru-RU"/>
        </w:rPr>
        <w:t xml:space="preserve">distribute the tax burden </w:t>
      </w:r>
      <w:r w:rsidR="002E797D">
        <w:rPr>
          <w:rFonts w:ascii="Times New Roman" w:eastAsia="Times New Roman" w:hAnsi="Times New Roman" w:cs="Times New Roman"/>
          <w:color w:val="000000"/>
          <w:sz w:val="28"/>
          <w:szCs w:val="28"/>
          <w:lang w:val="en" w:eastAsia="ru-RU"/>
        </w:rPr>
        <w:t>i</w:t>
      </w:r>
      <w:r w:rsidR="00793B43" w:rsidRPr="005B3053">
        <w:rPr>
          <w:rFonts w:ascii="Times New Roman" w:eastAsia="Times New Roman" w:hAnsi="Times New Roman" w:cs="Times New Roman"/>
          <w:color w:val="000000"/>
          <w:sz w:val="28"/>
          <w:szCs w:val="28"/>
          <w:lang w:val="en" w:eastAsia="ru-RU"/>
        </w:rPr>
        <w:t>n the o</w:t>
      </w:r>
      <w:r w:rsidRPr="005B3053">
        <w:rPr>
          <w:rFonts w:ascii="Times New Roman" w:eastAsia="Times New Roman" w:hAnsi="Times New Roman" w:cs="Times New Roman"/>
          <w:color w:val="000000"/>
          <w:sz w:val="28"/>
          <w:szCs w:val="28"/>
          <w:lang w:val="en" w:eastAsia="ru-RU"/>
        </w:rPr>
        <w:t>rganizati</w:t>
      </w:r>
      <w:r w:rsidR="00793B43" w:rsidRPr="005B3053">
        <w:rPr>
          <w:rFonts w:ascii="Times New Roman" w:eastAsia="Times New Roman" w:hAnsi="Times New Roman" w:cs="Times New Roman"/>
          <w:color w:val="000000"/>
          <w:sz w:val="28"/>
          <w:szCs w:val="28"/>
          <w:lang w:val="en" w:eastAsia="ru-RU"/>
        </w:rPr>
        <w:t xml:space="preserve">on for tax periods </w:t>
      </w:r>
      <w:r w:rsidR="00CC4D8E">
        <w:rPr>
          <w:rFonts w:ascii="Times New Roman" w:eastAsia="Times New Roman" w:hAnsi="Times New Roman" w:cs="Times New Roman"/>
          <w:color w:val="000000"/>
          <w:sz w:val="28"/>
          <w:szCs w:val="28"/>
          <w:lang w:val="en" w:eastAsia="ru-RU"/>
        </w:rPr>
        <w:t xml:space="preserve">and </w:t>
      </w:r>
      <w:r w:rsidR="00793B43" w:rsidRPr="005B3053">
        <w:rPr>
          <w:rFonts w:ascii="Times New Roman" w:eastAsia="Times New Roman" w:hAnsi="Times New Roman" w:cs="Times New Roman"/>
          <w:color w:val="000000"/>
          <w:sz w:val="28"/>
          <w:szCs w:val="28"/>
          <w:lang w:val="en" w:eastAsia="ru-RU"/>
        </w:rPr>
        <w:t>by</w:t>
      </w:r>
      <w:r w:rsidR="00CC4D8E">
        <w:rPr>
          <w:rFonts w:ascii="Times New Roman" w:eastAsia="Times New Roman" w:hAnsi="Times New Roman" w:cs="Times New Roman"/>
          <w:color w:val="000000"/>
          <w:sz w:val="28"/>
          <w:szCs w:val="28"/>
          <w:lang w:val="en" w:eastAsia="ru-RU"/>
        </w:rPr>
        <w:t xml:space="preserve"> doing</w:t>
      </w:r>
      <w:r w:rsidR="002E797D">
        <w:rPr>
          <w:rFonts w:ascii="Times New Roman" w:eastAsia="Times New Roman" w:hAnsi="Times New Roman" w:cs="Times New Roman"/>
          <w:color w:val="000000"/>
          <w:sz w:val="28"/>
          <w:szCs w:val="28"/>
          <w:lang w:val="en" w:eastAsia="ru-RU"/>
        </w:rPr>
        <w:t xml:space="preserve"> that</w:t>
      </w:r>
      <w:r w:rsidR="00793B43" w:rsidRPr="005B3053">
        <w:rPr>
          <w:rFonts w:ascii="Times New Roman" w:eastAsia="Times New Roman" w:hAnsi="Times New Roman" w:cs="Times New Roman"/>
          <w:color w:val="000000"/>
          <w:sz w:val="28"/>
          <w:szCs w:val="28"/>
          <w:lang w:val="en" w:eastAsia="ru-RU"/>
        </w:rPr>
        <w:t xml:space="preserve"> </w:t>
      </w:r>
      <w:r w:rsidR="00CC4D8E">
        <w:rPr>
          <w:rFonts w:ascii="Times New Roman" w:eastAsia="Times New Roman" w:hAnsi="Times New Roman" w:cs="Times New Roman"/>
          <w:color w:val="000000"/>
          <w:sz w:val="28"/>
          <w:szCs w:val="28"/>
          <w:lang w:val="en" w:eastAsia="ru-RU"/>
        </w:rPr>
        <w:t xml:space="preserve">to </w:t>
      </w:r>
      <w:r w:rsidRPr="005B3053">
        <w:rPr>
          <w:rFonts w:ascii="Times New Roman" w:eastAsia="Times New Roman" w:hAnsi="Times New Roman" w:cs="Times New Roman"/>
          <w:color w:val="000000"/>
          <w:sz w:val="28"/>
          <w:szCs w:val="28"/>
          <w:lang w:val="en" w:eastAsia="ru-RU"/>
        </w:rPr>
        <w:t>form some k</w:t>
      </w:r>
      <w:r w:rsidR="00557468" w:rsidRPr="005B3053">
        <w:rPr>
          <w:rFonts w:ascii="Times New Roman" w:eastAsia="Times New Roman" w:hAnsi="Times New Roman" w:cs="Times New Roman"/>
          <w:color w:val="000000"/>
          <w:sz w:val="28"/>
          <w:szCs w:val="28"/>
          <w:lang w:val="en" w:eastAsia="ru-RU"/>
        </w:rPr>
        <w:t>ind of reprieve for income tax.</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The possibility of creating reserves is a tax optimization organization, which should be enshri</w:t>
      </w:r>
      <w:r w:rsidR="00557468" w:rsidRPr="005B3053">
        <w:rPr>
          <w:rFonts w:ascii="Times New Roman" w:eastAsia="Times New Roman" w:hAnsi="Times New Roman" w:cs="Times New Roman"/>
          <w:color w:val="000000"/>
          <w:sz w:val="28"/>
          <w:szCs w:val="28"/>
          <w:lang w:val="en" w:eastAsia="ru-RU"/>
        </w:rPr>
        <w:t>ned in the accounting policies.</w:t>
      </w:r>
      <w:r w:rsidR="00557468" w:rsidRPr="005B3053">
        <w:rPr>
          <w:rFonts w:ascii="Times New Roman" w:eastAsia="Times New Roman" w:hAnsi="Times New Roman" w:cs="Times New Roman"/>
          <w:color w:val="000000"/>
          <w:sz w:val="28"/>
          <w:szCs w:val="28"/>
          <w:lang w:val="en-US" w:eastAsia="ru-RU"/>
        </w:rPr>
        <w:t xml:space="preserve"> </w:t>
      </w:r>
      <w:r w:rsidR="00793B43" w:rsidRPr="005B3053">
        <w:rPr>
          <w:rFonts w:ascii="Times New Roman" w:eastAsia="Times New Roman" w:hAnsi="Times New Roman" w:cs="Times New Roman"/>
          <w:color w:val="000000"/>
          <w:sz w:val="28"/>
          <w:szCs w:val="28"/>
          <w:lang w:val="en" w:eastAsia="ru-RU"/>
        </w:rPr>
        <w:t xml:space="preserve">The formation </w:t>
      </w:r>
      <w:r w:rsidR="00CC4D8E">
        <w:rPr>
          <w:rFonts w:ascii="Times New Roman" w:eastAsia="Times New Roman" w:hAnsi="Times New Roman" w:cs="Times New Roman"/>
          <w:color w:val="000000"/>
          <w:sz w:val="28"/>
          <w:szCs w:val="28"/>
          <w:lang w:val="en" w:eastAsia="ru-RU"/>
        </w:rPr>
        <w:t xml:space="preserve">of </w:t>
      </w:r>
      <w:r w:rsidR="00793B43" w:rsidRPr="005B3053">
        <w:rPr>
          <w:rFonts w:ascii="Times New Roman" w:eastAsia="Times New Roman" w:hAnsi="Times New Roman" w:cs="Times New Roman"/>
          <w:color w:val="000000"/>
          <w:sz w:val="28"/>
          <w:szCs w:val="28"/>
          <w:lang w:val="en" w:eastAsia="ru-RU"/>
        </w:rPr>
        <w:t>reserves</w:t>
      </w:r>
      <w:r w:rsidRPr="005B3053">
        <w:rPr>
          <w:rFonts w:ascii="Times New Roman" w:eastAsia="Times New Roman" w:hAnsi="Times New Roman" w:cs="Times New Roman"/>
          <w:color w:val="000000"/>
          <w:sz w:val="28"/>
          <w:szCs w:val="28"/>
          <w:lang w:val="en" w:eastAsia="ru-RU"/>
        </w:rPr>
        <w:t xml:space="preserve"> leads to a reduction of the tax base for income tax by increasing tax costs.</w:t>
      </w:r>
      <w:r w:rsidR="002E797D">
        <w:rPr>
          <w:rFonts w:ascii="Times New Roman" w:eastAsia="Times New Roman" w:hAnsi="Times New Roman" w:cs="Times New Roman"/>
          <w:color w:val="000000"/>
          <w:sz w:val="28"/>
          <w:szCs w:val="28"/>
          <w:lang w:val="en" w:eastAsia="ru-RU"/>
        </w:rPr>
        <w:t xml:space="preserve"> </w:t>
      </w:r>
    </w:p>
    <w:p w14:paraId="44069E84" w14:textId="77777777" w:rsidR="00DB23DA" w:rsidRPr="005B3053"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2. Depreciation savings.</w:t>
      </w:r>
    </w:p>
    <w:p w14:paraId="4CFC0EC3" w14:textId="28DF0BDB" w:rsidR="00DB23DA" w:rsidRPr="007B0188" w:rsidRDefault="00AC6476"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US" w:eastAsia="ru-RU"/>
        </w:rPr>
        <w:t>D</w:t>
      </w:r>
      <w:proofErr w:type="spellStart"/>
      <w:r w:rsidR="00DB23DA" w:rsidRPr="005B3053">
        <w:rPr>
          <w:rFonts w:ascii="Times New Roman" w:eastAsia="Times New Roman" w:hAnsi="Times New Roman" w:cs="Times New Roman"/>
          <w:color w:val="000000"/>
          <w:sz w:val="28"/>
          <w:szCs w:val="28"/>
          <w:lang w:val="en" w:eastAsia="ru-RU"/>
        </w:rPr>
        <w:t>epreciation</w:t>
      </w:r>
      <w:proofErr w:type="spellEnd"/>
      <w:r w:rsidR="00DB23DA" w:rsidRPr="005B3053">
        <w:rPr>
          <w:rFonts w:ascii="Times New Roman" w:eastAsia="Times New Roman" w:hAnsi="Times New Roman" w:cs="Times New Roman"/>
          <w:color w:val="000000"/>
          <w:sz w:val="28"/>
          <w:szCs w:val="28"/>
          <w:lang w:val="en" w:eastAsia="ru-RU"/>
        </w:rPr>
        <w:t xml:space="preserve"> tax benefits can be obtained in the case, for example, if </w:t>
      </w:r>
      <w:r w:rsidRPr="005B3053">
        <w:rPr>
          <w:rFonts w:ascii="Times New Roman" w:eastAsia="Times New Roman" w:hAnsi="Times New Roman" w:cs="Times New Roman"/>
          <w:color w:val="000000"/>
          <w:sz w:val="28"/>
          <w:szCs w:val="28"/>
          <w:lang w:val="en" w:eastAsia="ru-RU"/>
        </w:rPr>
        <w:t xml:space="preserve">it is </w:t>
      </w:r>
      <w:r w:rsidR="00DB23DA" w:rsidRPr="005B3053">
        <w:rPr>
          <w:rFonts w:ascii="Times New Roman" w:eastAsia="Times New Roman" w:hAnsi="Times New Roman" w:cs="Times New Roman"/>
          <w:color w:val="000000"/>
          <w:sz w:val="28"/>
          <w:szCs w:val="28"/>
          <w:lang w:val="en" w:eastAsia="ru-RU"/>
        </w:rPr>
        <w:t>reasonably prove</w:t>
      </w:r>
      <w:r w:rsidR="009603EB" w:rsidRPr="005B3053">
        <w:rPr>
          <w:rFonts w:ascii="Times New Roman" w:eastAsia="Times New Roman" w:hAnsi="Times New Roman" w:cs="Times New Roman"/>
          <w:color w:val="000000"/>
          <w:sz w:val="28"/>
          <w:szCs w:val="28"/>
          <w:lang w:val="en" w:eastAsia="ru-RU"/>
        </w:rPr>
        <w:t xml:space="preserve">d </w:t>
      </w:r>
      <w:r w:rsidR="00DB23DA" w:rsidRPr="005B3053">
        <w:rPr>
          <w:rFonts w:ascii="Times New Roman" w:eastAsia="Times New Roman" w:hAnsi="Times New Roman" w:cs="Times New Roman"/>
          <w:color w:val="000000"/>
          <w:sz w:val="28"/>
          <w:szCs w:val="28"/>
          <w:lang w:val="en" w:eastAsia="ru-RU"/>
        </w:rPr>
        <w:t xml:space="preserve">that this equipment operates </w:t>
      </w:r>
      <w:r w:rsidRPr="005B3053">
        <w:rPr>
          <w:rFonts w:ascii="Times New Roman" w:eastAsia="Times New Roman" w:hAnsi="Times New Roman" w:cs="Times New Roman"/>
          <w:color w:val="000000"/>
          <w:sz w:val="28"/>
          <w:szCs w:val="28"/>
          <w:lang w:val="en" w:eastAsia="ru-RU"/>
        </w:rPr>
        <w:t xml:space="preserve">in the </w:t>
      </w:r>
      <w:r w:rsidR="00DB23DA" w:rsidRPr="005B3053">
        <w:rPr>
          <w:rFonts w:ascii="Times New Roman" w:eastAsia="Times New Roman" w:hAnsi="Times New Roman" w:cs="Times New Roman"/>
          <w:color w:val="000000"/>
          <w:sz w:val="28"/>
          <w:szCs w:val="28"/>
          <w:lang w:val="en" w:eastAsia="ru-RU"/>
        </w:rPr>
        <w:t xml:space="preserve">aggressive </w:t>
      </w:r>
      <w:r w:rsidRPr="005B3053">
        <w:rPr>
          <w:rFonts w:ascii="Times New Roman" w:eastAsia="Times New Roman" w:hAnsi="Times New Roman" w:cs="Times New Roman"/>
          <w:color w:val="000000"/>
          <w:sz w:val="28"/>
          <w:szCs w:val="28"/>
          <w:lang w:val="en" w:eastAsia="ru-RU"/>
        </w:rPr>
        <w:t>environment</w:t>
      </w:r>
      <w:r w:rsidR="00557468" w:rsidRPr="005B3053">
        <w:rPr>
          <w:rFonts w:ascii="Times New Roman" w:eastAsia="Times New Roman" w:hAnsi="Times New Roman" w:cs="Times New Roman"/>
          <w:color w:val="000000"/>
          <w:sz w:val="28"/>
          <w:szCs w:val="28"/>
          <w:lang w:val="en" w:eastAsia="ru-RU"/>
        </w:rPr>
        <w:t>.</w:t>
      </w:r>
      <w:r w:rsidR="00557468" w:rsidRPr="005B3053">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Under such circumstances, the taxpayer may be eligible to use the special factor accelerating depreciation twice</w:t>
      </w:r>
      <w:r w:rsidR="00101D34" w:rsidRPr="005B3053">
        <w:rPr>
          <w:rFonts w:ascii="Times New Roman" w:eastAsia="Times New Roman" w:hAnsi="Times New Roman" w:cs="Times New Roman"/>
          <w:color w:val="000000"/>
          <w:sz w:val="28"/>
          <w:szCs w:val="28"/>
          <w:lang w:val="en-US" w:eastAsia="ru-RU"/>
        </w:rPr>
        <w:t xml:space="preserve"> [1]</w:t>
      </w:r>
      <w:r w:rsidR="00CC4D8E">
        <w:rPr>
          <w:rFonts w:ascii="Times New Roman" w:eastAsia="Times New Roman" w:hAnsi="Times New Roman" w:cs="Times New Roman"/>
          <w:color w:val="000000"/>
          <w:sz w:val="28"/>
          <w:szCs w:val="28"/>
          <w:lang w:val="en-US" w:eastAsia="ru-RU"/>
        </w:rPr>
        <w:t xml:space="preserve"> </w:t>
      </w:r>
    </w:p>
    <w:p w14:paraId="7CCF1C63" w14:textId="77777777" w:rsidR="00DB23DA" w:rsidRPr="005B3053"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3. "Losing" savings.</w:t>
      </w:r>
    </w:p>
    <w:p w14:paraId="30810218" w14:textId="44D608DD" w:rsidR="00DB23DA" w:rsidRPr="005B3053" w:rsidRDefault="009603EB" w:rsidP="005B3053">
      <w:pPr>
        <w:spacing w:after="0" w:line="360" w:lineRule="auto"/>
        <w:ind w:firstLine="851"/>
        <w:jc w:val="both"/>
        <w:rPr>
          <w:rFonts w:ascii="Times New Roman" w:eastAsia="Times New Roman" w:hAnsi="Times New Roman" w:cs="Times New Roman"/>
          <w:color w:val="000000"/>
          <w:sz w:val="28"/>
          <w:szCs w:val="28"/>
          <w:lang w:val="en" w:eastAsia="ru-RU"/>
        </w:rPr>
      </w:pPr>
      <w:r w:rsidRPr="005B3053">
        <w:rPr>
          <w:rFonts w:ascii="Times New Roman" w:eastAsia="Times New Roman" w:hAnsi="Times New Roman" w:cs="Times New Roman"/>
          <w:color w:val="000000"/>
          <w:sz w:val="28"/>
          <w:szCs w:val="28"/>
          <w:lang w:val="en-US" w:eastAsia="ru-RU"/>
        </w:rPr>
        <w:t>During</w:t>
      </w:r>
      <w:r w:rsidR="003B2166" w:rsidRPr="005B3053">
        <w:rPr>
          <w:rFonts w:ascii="Times New Roman" w:eastAsia="Times New Roman" w:hAnsi="Times New Roman" w:cs="Times New Roman"/>
          <w:color w:val="000000"/>
          <w:sz w:val="28"/>
          <w:szCs w:val="28"/>
          <w:lang w:val="en-US" w:eastAsia="ru-RU"/>
        </w:rPr>
        <w:t xml:space="preserve"> </w:t>
      </w:r>
      <w:r w:rsidR="00252A8A" w:rsidRPr="005B3053">
        <w:rPr>
          <w:rFonts w:ascii="Times New Roman" w:eastAsia="Times New Roman" w:hAnsi="Times New Roman" w:cs="Times New Roman"/>
          <w:color w:val="000000"/>
          <w:sz w:val="28"/>
          <w:szCs w:val="28"/>
          <w:lang w:val="en-US" w:eastAsia="ru-RU"/>
        </w:rPr>
        <w:t>its</w:t>
      </w:r>
      <w:r w:rsidR="003B2166" w:rsidRPr="005B3053">
        <w:rPr>
          <w:rFonts w:ascii="Times New Roman" w:eastAsia="Times New Roman" w:hAnsi="Times New Roman" w:cs="Times New Roman"/>
          <w:color w:val="000000"/>
          <w:sz w:val="28"/>
          <w:szCs w:val="28"/>
          <w:lang w:val="en-US" w:eastAsia="ru-RU"/>
        </w:rPr>
        <w:t xml:space="preserve"> existence </w:t>
      </w:r>
      <w:r w:rsidRPr="005B3053">
        <w:rPr>
          <w:rFonts w:ascii="Times New Roman" w:eastAsia="Times New Roman" w:hAnsi="Times New Roman" w:cs="Times New Roman"/>
          <w:color w:val="000000"/>
          <w:sz w:val="28"/>
          <w:szCs w:val="28"/>
          <w:lang w:val="en" w:eastAsia="ru-RU"/>
        </w:rPr>
        <w:t xml:space="preserve">every </w:t>
      </w:r>
      <w:r w:rsidR="003B2166" w:rsidRPr="005B3053">
        <w:rPr>
          <w:rFonts w:ascii="Times New Roman" w:eastAsia="Times New Roman" w:hAnsi="Times New Roman" w:cs="Times New Roman"/>
          <w:color w:val="000000"/>
          <w:sz w:val="28"/>
          <w:szCs w:val="28"/>
          <w:lang w:val="en" w:eastAsia="ru-RU"/>
        </w:rPr>
        <w:t>o</w:t>
      </w:r>
      <w:r w:rsidR="00DB23DA" w:rsidRPr="005B3053">
        <w:rPr>
          <w:rFonts w:ascii="Times New Roman" w:eastAsia="Times New Roman" w:hAnsi="Times New Roman" w:cs="Times New Roman"/>
          <w:color w:val="000000"/>
          <w:sz w:val="28"/>
          <w:szCs w:val="28"/>
          <w:lang w:val="en" w:eastAsia="ru-RU"/>
        </w:rPr>
        <w:t>rganization</w:t>
      </w:r>
      <w:r w:rsidR="003B2166" w:rsidRPr="005B3053">
        <w:rPr>
          <w:rFonts w:ascii="Times New Roman" w:hAnsi="Times New Roman" w:cs="Times New Roman"/>
          <w:lang w:val="en-US"/>
        </w:rPr>
        <w:t xml:space="preserve"> </w:t>
      </w:r>
      <w:r w:rsidR="003B2166" w:rsidRPr="005B3053">
        <w:rPr>
          <w:rFonts w:ascii="Times New Roman" w:eastAsia="Times New Roman" w:hAnsi="Times New Roman" w:cs="Times New Roman"/>
          <w:color w:val="000000"/>
          <w:sz w:val="28"/>
          <w:szCs w:val="28"/>
          <w:lang w:val="en" w:eastAsia="ru-RU"/>
        </w:rPr>
        <w:t>regardless of its activity</w:t>
      </w:r>
      <w:r w:rsidR="00DB23DA" w:rsidRPr="005B3053">
        <w:rPr>
          <w:rFonts w:ascii="Times New Roman" w:eastAsia="Times New Roman" w:hAnsi="Times New Roman" w:cs="Times New Roman"/>
          <w:color w:val="000000"/>
          <w:sz w:val="28"/>
          <w:szCs w:val="28"/>
          <w:lang w:val="en" w:eastAsia="ru-RU"/>
        </w:rPr>
        <w:t xml:space="preserve"> may </w:t>
      </w:r>
      <w:r w:rsidR="003B2166" w:rsidRPr="005B3053">
        <w:rPr>
          <w:rFonts w:ascii="Times New Roman" w:eastAsia="Times New Roman" w:hAnsi="Times New Roman" w:cs="Times New Roman"/>
          <w:color w:val="000000"/>
          <w:sz w:val="28"/>
          <w:szCs w:val="28"/>
          <w:lang w:val="en" w:eastAsia="ru-RU"/>
        </w:rPr>
        <w:t xml:space="preserve">have a variety of losses and shortages. </w:t>
      </w:r>
      <w:r w:rsidR="00DB23DA" w:rsidRPr="005B3053">
        <w:rPr>
          <w:rFonts w:ascii="Times New Roman" w:eastAsia="Times New Roman" w:hAnsi="Times New Roman" w:cs="Times New Roman"/>
          <w:color w:val="000000"/>
          <w:sz w:val="28"/>
          <w:szCs w:val="28"/>
          <w:lang w:val="en" w:eastAsia="ru-RU"/>
        </w:rPr>
        <w:t xml:space="preserve">Such losses are reflected in the composition of the material </w:t>
      </w:r>
      <w:r w:rsidR="00DB23DA" w:rsidRPr="005B3053">
        <w:rPr>
          <w:rFonts w:ascii="Times New Roman" w:hAnsi="Times New Roman" w:cs="Times New Roman"/>
          <w:color w:val="000000"/>
          <w:sz w:val="28"/>
          <w:szCs w:val="28"/>
          <w:lang w:val="en-US"/>
        </w:rPr>
        <w:t>costs</w:t>
      </w:r>
      <w:r w:rsidR="00101D34" w:rsidRPr="005B3053">
        <w:rPr>
          <w:rFonts w:ascii="Times New Roman" w:hAnsi="Times New Roman" w:cs="Times New Roman"/>
          <w:color w:val="000000"/>
          <w:sz w:val="28"/>
          <w:szCs w:val="28"/>
          <w:lang w:val="en-US"/>
        </w:rPr>
        <w:t xml:space="preserve"> </w:t>
      </w:r>
      <w:r w:rsidR="00101D34" w:rsidRPr="005B3053">
        <w:rPr>
          <w:rFonts w:ascii="Times New Roman" w:eastAsia="Times New Roman" w:hAnsi="Times New Roman" w:cs="Times New Roman"/>
          <w:color w:val="000000"/>
          <w:sz w:val="28"/>
          <w:szCs w:val="28"/>
          <w:lang w:val="en-US" w:eastAsia="ru-RU"/>
        </w:rPr>
        <w:t>[1]</w:t>
      </w:r>
      <w:r w:rsidR="00DB23DA" w:rsidRPr="005B3053">
        <w:rPr>
          <w:rFonts w:ascii="Times New Roman" w:eastAsia="Times New Roman" w:hAnsi="Times New Roman" w:cs="Times New Roman"/>
          <w:color w:val="000000"/>
          <w:sz w:val="28"/>
          <w:szCs w:val="28"/>
          <w:lang w:val="en-US" w:eastAsia="ru-RU"/>
        </w:rPr>
        <w:t>,</w:t>
      </w:r>
      <w:r w:rsidR="00DB23DA" w:rsidRPr="005B3053">
        <w:rPr>
          <w:rFonts w:ascii="Times New Roman" w:eastAsia="Times New Roman" w:hAnsi="Times New Roman" w:cs="Times New Roman"/>
          <w:color w:val="000000"/>
          <w:sz w:val="28"/>
          <w:szCs w:val="28"/>
          <w:lang w:val="en" w:eastAsia="ru-RU"/>
        </w:rPr>
        <w:t xml:space="preserve"> then these costs are included in the tax base in accordance </w:t>
      </w:r>
      <w:r w:rsidR="003B2166" w:rsidRPr="005B3053">
        <w:rPr>
          <w:rFonts w:ascii="Times New Roman" w:eastAsia="Times New Roman" w:hAnsi="Times New Roman" w:cs="Times New Roman"/>
          <w:color w:val="000000"/>
          <w:sz w:val="28"/>
          <w:szCs w:val="28"/>
          <w:lang w:val="en" w:eastAsia="ru-RU"/>
        </w:rPr>
        <w:t>to the</w:t>
      </w:r>
      <w:r w:rsidR="00557468" w:rsidRPr="005B3053">
        <w:rPr>
          <w:rFonts w:ascii="Times New Roman" w:eastAsia="Times New Roman" w:hAnsi="Times New Roman" w:cs="Times New Roman"/>
          <w:color w:val="000000"/>
          <w:sz w:val="28"/>
          <w:szCs w:val="28"/>
          <w:lang w:val="en" w:eastAsia="ru-RU"/>
        </w:rPr>
        <w:t xml:space="preserve"> limits of norms of attrition.</w:t>
      </w:r>
      <w:r w:rsidR="00557468" w:rsidRPr="005B3053">
        <w:rPr>
          <w:rFonts w:ascii="Times New Roman" w:eastAsia="Times New Roman" w:hAnsi="Times New Roman" w:cs="Times New Roman"/>
          <w:color w:val="000000"/>
          <w:sz w:val="28"/>
          <w:szCs w:val="28"/>
          <w:lang w:val="en-US" w:eastAsia="ru-RU"/>
        </w:rPr>
        <w:t xml:space="preserve"> </w:t>
      </w:r>
      <w:r w:rsidR="00F00103" w:rsidRPr="005B3053">
        <w:rPr>
          <w:rFonts w:ascii="Times New Roman" w:eastAsia="Times New Roman" w:hAnsi="Times New Roman" w:cs="Times New Roman"/>
          <w:color w:val="000000"/>
          <w:sz w:val="28"/>
          <w:szCs w:val="28"/>
          <w:lang w:val="en" w:eastAsia="ru-RU"/>
        </w:rPr>
        <w:t xml:space="preserve">Income can be reduced as a result of material costs, so the tax burden on the enterprise reduces too. </w:t>
      </w:r>
      <w:r w:rsidR="00A15008">
        <w:rPr>
          <w:rFonts w:ascii="Times New Roman" w:eastAsia="Times New Roman" w:hAnsi="Times New Roman" w:cs="Times New Roman"/>
          <w:color w:val="000000"/>
          <w:sz w:val="28"/>
          <w:szCs w:val="28"/>
          <w:lang w:val="en" w:eastAsia="ru-RU"/>
        </w:rPr>
        <w:t xml:space="preserve">Thus, even </w:t>
      </w:r>
      <w:r w:rsidR="00DB23DA" w:rsidRPr="005B3053">
        <w:rPr>
          <w:rFonts w:ascii="Times New Roman" w:eastAsia="Times New Roman" w:hAnsi="Times New Roman" w:cs="Times New Roman"/>
          <w:color w:val="000000"/>
          <w:sz w:val="28"/>
          <w:szCs w:val="28"/>
          <w:lang w:val="en" w:eastAsia="ru-RU"/>
        </w:rPr>
        <w:t xml:space="preserve">loss may be </w:t>
      </w:r>
      <w:r w:rsidR="00A15008">
        <w:rPr>
          <w:rFonts w:ascii="Times New Roman" w:eastAsia="Times New Roman" w:hAnsi="Times New Roman" w:cs="Times New Roman"/>
          <w:color w:val="000000"/>
          <w:sz w:val="28"/>
          <w:szCs w:val="28"/>
          <w:lang w:val="en" w:eastAsia="ru-RU"/>
        </w:rPr>
        <w:t>for</w:t>
      </w:r>
      <w:r w:rsidR="00DB23DA" w:rsidRPr="005B3053">
        <w:rPr>
          <w:rFonts w:ascii="Times New Roman" w:eastAsia="Times New Roman" w:hAnsi="Times New Roman" w:cs="Times New Roman"/>
          <w:color w:val="000000"/>
          <w:sz w:val="28"/>
          <w:szCs w:val="28"/>
          <w:lang w:val="en" w:eastAsia="ru-RU"/>
        </w:rPr>
        <w:t xml:space="preserve"> good.</w:t>
      </w:r>
    </w:p>
    <w:p w14:paraId="603A1D92" w14:textId="77777777" w:rsidR="00DB23DA" w:rsidRPr="005B3053"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4. Leasing.</w:t>
      </w:r>
    </w:p>
    <w:p w14:paraId="308D557D" w14:textId="13C2AE81" w:rsidR="00DB23DA" w:rsidRPr="007B0188"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lastRenderedPageBreak/>
        <w:t xml:space="preserve">Leasing is a special form of credit </w:t>
      </w:r>
      <w:r w:rsidR="00252A8A" w:rsidRPr="005B3053">
        <w:rPr>
          <w:rFonts w:ascii="Times New Roman" w:eastAsia="Times New Roman" w:hAnsi="Times New Roman" w:cs="Times New Roman"/>
          <w:color w:val="000000"/>
          <w:sz w:val="28"/>
          <w:szCs w:val="28"/>
          <w:lang w:val="en" w:eastAsia="ru-RU"/>
        </w:rPr>
        <w:t>using for</w:t>
      </w:r>
      <w:r w:rsidRPr="005B3053">
        <w:rPr>
          <w:rFonts w:ascii="Times New Roman" w:eastAsia="Times New Roman" w:hAnsi="Times New Roman" w:cs="Times New Roman"/>
          <w:color w:val="000000"/>
          <w:sz w:val="28"/>
          <w:szCs w:val="28"/>
          <w:lang w:val="en" w:eastAsia="ru-RU"/>
        </w:rPr>
        <w:t xml:space="preserve"> buying costly property in order to </w:t>
      </w:r>
      <w:r w:rsidR="000D3F47">
        <w:rPr>
          <w:rFonts w:ascii="Times New Roman" w:eastAsia="Times New Roman" w:hAnsi="Times New Roman" w:cs="Times New Roman"/>
          <w:color w:val="000000"/>
          <w:sz w:val="28"/>
          <w:szCs w:val="28"/>
          <w:lang w:val="en" w:eastAsia="ru-RU"/>
        </w:rPr>
        <w:t>improve</w:t>
      </w:r>
      <w:r w:rsidRPr="005B3053">
        <w:rPr>
          <w:rFonts w:ascii="Times New Roman" w:eastAsia="Times New Roman" w:hAnsi="Times New Roman" w:cs="Times New Roman"/>
          <w:color w:val="000000"/>
          <w:sz w:val="28"/>
          <w:szCs w:val="28"/>
          <w:lang w:val="en" w:eastAsia="ru-RU"/>
        </w:rPr>
        <w:t xml:space="preserve"> the financ</w:t>
      </w:r>
      <w:r w:rsidR="00557468" w:rsidRPr="005B3053">
        <w:rPr>
          <w:rFonts w:ascii="Times New Roman" w:eastAsia="Times New Roman" w:hAnsi="Times New Roman" w:cs="Times New Roman"/>
          <w:color w:val="000000"/>
          <w:sz w:val="28"/>
          <w:szCs w:val="28"/>
          <w:lang w:val="en" w:eastAsia="ru-RU"/>
        </w:rPr>
        <w:t>ial health of the organization.</w:t>
      </w:r>
      <w:r w:rsidR="00CC6E99" w:rsidRPr="005B3053">
        <w:rPr>
          <w:rFonts w:ascii="Times New Roman" w:eastAsia="Times New Roman" w:hAnsi="Times New Roman" w:cs="Times New Roman"/>
          <w:color w:val="000000"/>
          <w:sz w:val="28"/>
          <w:szCs w:val="28"/>
          <w:lang w:val="en" w:eastAsia="ru-RU"/>
        </w:rPr>
        <w:t xml:space="preserve"> T</w:t>
      </w:r>
      <w:r w:rsidRPr="005B3053">
        <w:rPr>
          <w:rFonts w:ascii="Times New Roman" w:eastAsia="Times New Roman" w:hAnsi="Times New Roman" w:cs="Times New Roman"/>
          <w:color w:val="000000"/>
          <w:sz w:val="28"/>
          <w:szCs w:val="28"/>
          <w:lang w:val="en" w:eastAsia="ru-RU"/>
        </w:rPr>
        <w:t xml:space="preserve">his tool can be </w:t>
      </w:r>
      <w:r w:rsidR="00CC6E99" w:rsidRPr="005B3053">
        <w:rPr>
          <w:rFonts w:ascii="Times New Roman" w:eastAsia="Times New Roman" w:hAnsi="Times New Roman" w:cs="Times New Roman"/>
          <w:color w:val="000000"/>
          <w:sz w:val="28"/>
          <w:szCs w:val="28"/>
          <w:lang w:val="en" w:eastAsia="ru-RU"/>
        </w:rPr>
        <w:t>use in order to reduce the tax burden. T</w:t>
      </w:r>
      <w:r w:rsidRPr="005B3053">
        <w:rPr>
          <w:rFonts w:ascii="Times New Roman" w:eastAsia="Times New Roman" w:hAnsi="Times New Roman" w:cs="Times New Roman"/>
          <w:color w:val="000000"/>
          <w:sz w:val="28"/>
          <w:szCs w:val="28"/>
          <w:lang w:val="en" w:eastAsia="ru-RU"/>
        </w:rPr>
        <w:t>he owners of organ</w:t>
      </w:r>
      <w:r w:rsidR="009603EB" w:rsidRPr="005B3053">
        <w:rPr>
          <w:rFonts w:ascii="Times New Roman" w:eastAsia="Times New Roman" w:hAnsi="Times New Roman" w:cs="Times New Roman"/>
          <w:color w:val="000000"/>
          <w:sz w:val="28"/>
          <w:szCs w:val="28"/>
          <w:lang w:val="en" w:eastAsia="ru-RU"/>
        </w:rPr>
        <w:t>izations create</w:t>
      </w:r>
      <w:r w:rsidR="00CC6E99" w:rsidRPr="005B3053">
        <w:rPr>
          <w:rFonts w:ascii="Times New Roman" w:eastAsia="Times New Roman" w:hAnsi="Times New Roman" w:cs="Times New Roman"/>
          <w:color w:val="000000"/>
          <w:sz w:val="28"/>
          <w:szCs w:val="28"/>
          <w:lang w:val="en" w:eastAsia="ru-RU"/>
        </w:rPr>
        <w:t xml:space="preserve"> a company-lessor </w:t>
      </w:r>
      <w:r w:rsidRPr="005B3053">
        <w:rPr>
          <w:rFonts w:ascii="Times New Roman" w:eastAsia="Times New Roman" w:hAnsi="Times New Roman" w:cs="Times New Roman"/>
          <w:color w:val="000000"/>
          <w:sz w:val="28"/>
          <w:szCs w:val="28"/>
          <w:lang w:val="en" w:eastAsia="ru-RU"/>
        </w:rPr>
        <w:t xml:space="preserve">and then </w:t>
      </w:r>
      <w:r w:rsidR="00CC6E99" w:rsidRPr="005B3053">
        <w:rPr>
          <w:rFonts w:ascii="Times New Roman" w:eastAsia="Times New Roman" w:hAnsi="Times New Roman" w:cs="Times New Roman"/>
          <w:color w:val="000000"/>
          <w:sz w:val="28"/>
          <w:szCs w:val="28"/>
          <w:lang w:val="en" w:eastAsia="ru-RU"/>
        </w:rPr>
        <w:t>a contract leasing is concluded</w:t>
      </w:r>
      <w:r w:rsidR="00557468" w:rsidRPr="005B3053">
        <w:rPr>
          <w:rFonts w:ascii="Times New Roman" w:eastAsia="Times New Roman" w:hAnsi="Times New Roman" w:cs="Times New Roman"/>
          <w:color w:val="000000"/>
          <w:sz w:val="28"/>
          <w:szCs w:val="28"/>
          <w:lang w:val="en" w:eastAsia="ru-RU"/>
        </w:rPr>
        <w:t>.</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The lessee acquires the </w:t>
      </w:r>
      <w:r w:rsidR="000D3F47">
        <w:rPr>
          <w:rFonts w:ascii="Times New Roman" w:eastAsia="Times New Roman" w:hAnsi="Times New Roman" w:cs="Times New Roman"/>
          <w:color w:val="000000"/>
          <w:sz w:val="28"/>
          <w:szCs w:val="28"/>
          <w:lang w:val="en-US" w:eastAsia="ru-RU"/>
        </w:rPr>
        <w:t xml:space="preserve">leased </w:t>
      </w:r>
      <w:r w:rsidRPr="005B3053">
        <w:rPr>
          <w:rFonts w:ascii="Times New Roman" w:eastAsia="Times New Roman" w:hAnsi="Times New Roman" w:cs="Times New Roman"/>
          <w:color w:val="000000"/>
          <w:sz w:val="28"/>
          <w:szCs w:val="28"/>
          <w:lang w:val="en" w:eastAsia="ru-RU"/>
        </w:rPr>
        <w:t xml:space="preserve">property </w:t>
      </w:r>
      <w:r w:rsidR="009603EB" w:rsidRPr="005B3053">
        <w:rPr>
          <w:rFonts w:ascii="Times New Roman" w:eastAsia="Times New Roman" w:hAnsi="Times New Roman" w:cs="Times New Roman"/>
          <w:color w:val="000000"/>
          <w:sz w:val="28"/>
          <w:szCs w:val="28"/>
          <w:lang w:val="en" w:eastAsia="ru-RU"/>
        </w:rPr>
        <w:t xml:space="preserve">and </w:t>
      </w:r>
      <w:r w:rsidR="007A5076">
        <w:rPr>
          <w:rFonts w:ascii="Times New Roman" w:eastAsia="Times New Roman" w:hAnsi="Times New Roman" w:cs="Times New Roman"/>
          <w:color w:val="000000"/>
          <w:sz w:val="28"/>
          <w:szCs w:val="28"/>
          <w:lang w:val="en" w:eastAsia="ru-RU"/>
        </w:rPr>
        <w:t xml:space="preserve">by means of </w:t>
      </w:r>
      <w:r w:rsidR="009603EB" w:rsidRPr="005B3053">
        <w:rPr>
          <w:rFonts w:ascii="Times New Roman" w:eastAsia="Times New Roman" w:hAnsi="Times New Roman" w:cs="Times New Roman"/>
          <w:color w:val="000000"/>
          <w:sz w:val="28"/>
          <w:szCs w:val="28"/>
          <w:lang w:val="en" w:eastAsia="ru-RU"/>
        </w:rPr>
        <w:t>the</w:t>
      </w:r>
      <w:r w:rsidR="007A5076">
        <w:rPr>
          <w:rFonts w:ascii="Times New Roman" w:eastAsia="Times New Roman" w:hAnsi="Times New Roman" w:cs="Times New Roman"/>
          <w:color w:val="000000"/>
          <w:sz w:val="28"/>
          <w:szCs w:val="28"/>
          <w:lang w:val="en" w:eastAsia="ru-RU"/>
        </w:rPr>
        <w:t xml:space="preserve"> lease</w:t>
      </w:r>
      <w:r w:rsidRPr="005B3053">
        <w:rPr>
          <w:rFonts w:ascii="Times New Roman" w:eastAsia="Times New Roman" w:hAnsi="Times New Roman" w:cs="Times New Roman"/>
          <w:color w:val="000000"/>
          <w:sz w:val="28"/>
          <w:szCs w:val="28"/>
          <w:lang w:val="en" w:eastAsia="ru-RU"/>
        </w:rPr>
        <w:t xml:space="preserve"> payments reduces the income tax.</w:t>
      </w:r>
      <w:r w:rsidR="000D3F47">
        <w:rPr>
          <w:rFonts w:ascii="Times New Roman" w:eastAsia="Times New Roman" w:hAnsi="Times New Roman" w:cs="Times New Roman"/>
          <w:color w:val="000000"/>
          <w:sz w:val="28"/>
          <w:szCs w:val="28"/>
          <w:lang w:val="en" w:eastAsia="ru-RU"/>
        </w:rPr>
        <w:t xml:space="preserve"> </w:t>
      </w:r>
    </w:p>
    <w:p w14:paraId="39156205" w14:textId="77777777" w:rsidR="00DB23DA" w:rsidRPr="005B3053"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5. Staff training.</w:t>
      </w:r>
    </w:p>
    <w:p w14:paraId="045E29D8" w14:textId="4AA2CDEC" w:rsidR="00026D30" w:rsidRPr="002E6A7A" w:rsidRDefault="00CC6E99" w:rsidP="005B3053">
      <w:pPr>
        <w:spacing w:after="0" w:line="360" w:lineRule="auto"/>
        <w:ind w:firstLine="851"/>
        <w:jc w:val="both"/>
        <w:rPr>
          <w:rFonts w:ascii="Times New Roman" w:hAnsi="Times New Roman" w:cs="Times New Roman"/>
          <w:lang w:val="en-US"/>
        </w:rPr>
      </w:pPr>
      <w:r w:rsidRPr="005B3053">
        <w:rPr>
          <w:rFonts w:ascii="Times New Roman" w:eastAsia="Times New Roman" w:hAnsi="Times New Roman" w:cs="Times New Roman"/>
          <w:color w:val="000000"/>
          <w:sz w:val="28"/>
          <w:szCs w:val="28"/>
          <w:lang w:val="en" w:eastAsia="ru-RU"/>
        </w:rPr>
        <w:t>The training of employees who ha</w:t>
      </w:r>
      <w:r w:rsidR="002E6A7A">
        <w:rPr>
          <w:rFonts w:ascii="Times New Roman" w:eastAsia="Times New Roman" w:hAnsi="Times New Roman" w:cs="Times New Roman"/>
          <w:color w:val="000000"/>
          <w:sz w:val="28"/>
          <w:szCs w:val="28"/>
          <w:lang w:val="en" w:eastAsia="ru-RU"/>
        </w:rPr>
        <w:t>ve</w:t>
      </w:r>
      <w:r w:rsidRPr="005B3053">
        <w:rPr>
          <w:rFonts w:ascii="Times New Roman" w:eastAsia="Times New Roman" w:hAnsi="Times New Roman" w:cs="Times New Roman"/>
          <w:color w:val="000000"/>
          <w:sz w:val="28"/>
          <w:szCs w:val="28"/>
          <w:lang w:val="en" w:eastAsia="ru-RU"/>
        </w:rPr>
        <w:t xml:space="preserve"> a formal contract of employment</w:t>
      </w:r>
      <w:r w:rsidR="009603EB" w:rsidRPr="005B3053">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helps l</w:t>
      </w:r>
      <w:r w:rsidR="00DB23DA" w:rsidRPr="005B3053">
        <w:rPr>
          <w:rFonts w:ascii="Times New Roman" w:eastAsia="Times New Roman" w:hAnsi="Times New Roman" w:cs="Times New Roman"/>
          <w:color w:val="000000"/>
          <w:sz w:val="28"/>
          <w:szCs w:val="28"/>
          <w:lang w:val="en" w:eastAsia="ru-RU"/>
        </w:rPr>
        <w:t>awfully reduce taxable</w:t>
      </w:r>
      <w:r w:rsidR="009603EB" w:rsidRPr="005B3053">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base</w:t>
      </w:r>
      <w:r w:rsidR="00557468" w:rsidRPr="005B3053">
        <w:rPr>
          <w:rFonts w:ascii="Times New Roman" w:eastAsia="Times New Roman" w:hAnsi="Times New Roman" w:cs="Times New Roman"/>
          <w:color w:val="000000"/>
          <w:sz w:val="28"/>
          <w:szCs w:val="28"/>
          <w:lang w:val="en" w:eastAsia="ru-RU"/>
        </w:rPr>
        <w:t>.</w:t>
      </w:r>
      <w:r w:rsidR="00557468" w:rsidRPr="005B3053">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Such costs may relate to a group of other costs associated with</w:t>
      </w:r>
      <w:r w:rsidRPr="005B3053">
        <w:rPr>
          <w:rFonts w:ascii="Times New Roman" w:eastAsia="Times New Roman" w:hAnsi="Times New Roman" w:cs="Times New Roman"/>
          <w:color w:val="000000"/>
          <w:sz w:val="28"/>
          <w:szCs w:val="28"/>
          <w:lang w:val="en" w:eastAsia="ru-RU"/>
        </w:rPr>
        <w:t xml:space="preserve"> the production and marketing</w:t>
      </w:r>
      <w:r w:rsidR="00101D34" w:rsidRPr="005B3053">
        <w:rPr>
          <w:rFonts w:ascii="Times New Roman" w:eastAsia="Times New Roman" w:hAnsi="Times New Roman" w:cs="Times New Roman"/>
          <w:color w:val="000000"/>
          <w:sz w:val="28"/>
          <w:szCs w:val="28"/>
          <w:lang w:val="en-US" w:eastAsia="ru-RU"/>
        </w:rPr>
        <w:t xml:space="preserve"> [1]</w:t>
      </w:r>
      <w:r w:rsidRPr="005B3053">
        <w:rPr>
          <w:rFonts w:ascii="Times New Roman" w:eastAsia="Times New Roman" w:hAnsi="Times New Roman" w:cs="Times New Roman"/>
          <w:color w:val="000000"/>
          <w:sz w:val="28"/>
          <w:szCs w:val="28"/>
          <w:lang w:val="en-US" w:eastAsia="ru-RU"/>
        </w:rPr>
        <w:t>.</w:t>
      </w:r>
      <w:r w:rsidR="002E6A7A">
        <w:rPr>
          <w:rFonts w:ascii="Times New Roman" w:eastAsia="Times New Roman" w:hAnsi="Times New Roman" w:cs="Times New Roman"/>
          <w:color w:val="000000"/>
          <w:sz w:val="28"/>
          <w:szCs w:val="28"/>
          <w:lang w:val="en-US" w:eastAsia="ru-RU"/>
        </w:rPr>
        <w:t xml:space="preserve"> </w:t>
      </w:r>
    </w:p>
    <w:p w14:paraId="2B77F6A5" w14:textId="11E315F3" w:rsidR="00DB23DA" w:rsidRPr="003C58BA"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sz w:val="28"/>
          <w:szCs w:val="28"/>
          <w:lang w:val="en" w:eastAsia="ru-RU"/>
        </w:rPr>
        <w:t xml:space="preserve">In addition </w:t>
      </w:r>
      <w:r w:rsidRPr="005B3053">
        <w:rPr>
          <w:rFonts w:ascii="Times New Roman" w:eastAsia="Times New Roman" w:hAnsi="Times New Roman" w:cs="Times New Roman"/>
          <w:color w:val="000000"/>
          <w:sz w:val="28"/>
          <w:szCs w:val="28"/>
          <w:lang w:val="en" w:eastAsia="ru-RU"/>
        </w:rPr>
        <w:t xml:space="preserve">to the </w:t>
      </w:r>
      <w:r w:rsidR="009603EB" w:rsidRPr="005B3053">
        <w:rPr>
          <w:rFonts w:ascii="Times New Roman" w:eastAsia="Times New Roman" w:hAnsi="Times New Roman" w:cs="Times New Roman"/>
          <w:color w:val="000000"/>
          <w:sz w:val="28"/>
          <w:szCs w:val="28"/>
          <w:lang w:val="en" w:eastAsia="ru-RU"/>
        </w:rPr>
        <w:t>legal</w:t>
      </w:r>
      <w:r w:rsidRPr="005B3053">
        <w:rPr>
          <w:rFonts w:ascii="Times New Roman" w:eastAsia="Times New Roman" w:hAnsi="Times New Roman" w:cs="Times New Roman"/>
          <w:color w:val="000000"/>
          <w:sz w:val="28"/>
          <w:szCs w:val="28"/>
          <w:lang w:val="en" w:eastAsia="ru-RU"/>
        </w:rPr>
        <w:t xml:space="preserve"> actions of the taxpayer to reduce the tax burden, many businesses resort </w:t>
      </w:r>
      <w:r w:rsidR="00557468" w:rsidRPr="005B3053">
        <w:rPr>
          <w:rFonts w:ascii="Times New Roman" w:eastAsia="Times New Roman" w:hAnsi="Times New Roman" w:cs="Times New Roman"/>
          <w:color w:val="000000"/>
          <w:sz w:val="28"/>
          <w:szCs w:val="28"/>
          <w:lang w:val="en" w:eastAsia="ru-RU"/>
        </w:rPr>
        <w:t>to illegal ways to evade taxes.</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Tax evasion is a form of tax reduction or other payments, in which the taxpayer intentionally or inadvertently reduces the size of their tax obligations with a violation of applicable laws</w:t>
      </w:r>
      <w:r w:rsidR="00101D34" w:rsidRPr="005B3053">
        <w:rPr>
          <w:rFonts w:ascii="Times New Roman" w:eastAsia="Times New Roman" w:hAnsi="Times New Roman" w:cs="Times New Roman"/>
          <w:color w:val="000000"/>
          <w:sz w:val="28"/>
          <w:szCs w:val="28"/>
          <w:vertAlign w:val="superscript"/>
          <w:lang w:val="en-US" w:eastAsia="ru-RU"/>
        </w:rPr>
        <w:t xml:space="preserve"> </w:t>
      </w:r>
      <w:r w:rsidR="00101D34" w:rsidRPr="005B3053">
        <w:rPr>
          <w:rFonts w:ascii="Times New Roman" w:hAnsi="Times New Roman" w:cs="Times New Roman"/>
          <w:sz w:val="28"/>
          <w:szCs w:val="28"/>
          <w:lang w:val="en-US"/>
        </w:rPr>
        <w:t>[2]</w:t>
      </w:r>
      <w:r w:rsidRPr="005B3053">
        <w:rPr>
          <w:rFonts w:ascii="Times New Roman" w:eastAsia="Times New Roman" w:hAnsi="Times New Roman" w:cs="Times New Roman"/>
          <w:color w:val="000000"/>
          <w:sz w:val="28"/>
          <w:szCs w:val="28"/>
          <w:lang w:val="en" w:eastAsia="ru-RU"/>
        </w:rPr>
        <w:t xml:space="preserve">. </w:t>
      </w:r>
      <w:r w:rsidR="006B2E15" w:rsidRPr="005B3053">
        <w:rPr>
          <w:rFonts w:ascii="Times New Roman" w:eastAsia="Times New Roman" w:hAnsi="Times New Roman" w:cs="Times New Roman"/>
          <w:color w:val="000000"/>
          <w:sz w:val="28"/>
          <w:szCs w:val="28"/>
          <w:lang w:val="en" w:eastAsia="ru-RU"/>
        </w:rPr>
        <w:t>First</w:t>
      </w:r>
      <w:r w:rsidRPr="005B3053">
        <w:rPr>
          <w:rFonts w:ascii="Times New Roman" w:eastAsia="Times New Roman" w:hAnsi="Times New Roman" w:cs="Times New Roman"/>
          <w:color w:val="000000"/>
          <w:sz w:val="28"/>
          <w:szCs w:val="28"/>
          <w:lang w:val="en" w:eastAsia="ru-RU"/>
        </w:rPr>
        <w:t xml:space="preserve"> of all, tax evasion is expressed in concealing information about the object of taxation, late payment of taxes, the non-submission or late s</w:t>
      </w:r>
      <w:r w:rsidR="00557468" w:rsidRPr="005B3053">
        <w:rPr>
          <w:rFonts w:ascii="Times New Roman" w:eastAsia="Times New Roman" w:hAnsi="Times New Roman" w:cs="Times New Roman"/>
          <w:color w:val="000000"/>
          <w:sz w:val="28"/>
          <w:szCs w:val="28"/>
          <w:lang w:val="en" w:eastAsia="ru-RU"/>
        </w:rPr>
        <w:t>ubmission of documents required</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for the timely calculation and payment of taxes, falsification of documents of tax reporting and accounting, as</w:t>
      </w:r>
      <w:r w:rsidR="00557468" w:rsidRPr="005B3053">
        <w:rPr>
          <w:rFonts w:ascii="Times New Roman" w:eastAsia="Times New Roman" w:hAnsi="Times New Roman" w:cs="Times New Roman"/>
          <w:color w:val="000000"/>
          <w:sz w:val="28"/>
          <w:szCs w:val="28"/>
          <w:lang w:val="en" w:eastAsia="ru-RU"/>
        </w:rPr>
        <w:t xml:space="preserve"> well as other actions.</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In the event of such a </w:t>
      </w:r>
      <w:r w:rsidR="003C58BA">
        <w:rPr>
          <w:rFonts w:ascii="Times New Roman" w:eastAsia="Times New Roman" w:hAnsi="Times New Roman" w:cs="Times New Roman"/>
          <w:color w:val="000000"/>
          <w:sz w:val="28"/>
          <w:szCs w:val="28"/>
          <w:lang w:val="en" w:eastAsia="ru-RU"/>
        </w:rPr>
        <w:t>violation</w:t>
      </w:r>
      <w:r w:rsidRPr="005B3053">
        <w:rPr>
          <w:rFonts w:ascii="Times New Roman" w:eastAsia="Times New Roman" w:hAnsi="Times New Roman" w:cs="Times New Roman"/>
          <w:color w:val="000000"/>
          <w:sz w:val="28"/>
          <w:szCs w:val="28"/>
          <w:lang w:val="en" w:eastAsia="ru-RU"/>
        </w:rPr>
        <w:t xml:space="preserve"> </w:t>
      </w:r>
      <w:r w:rsidR="003C58BA">
        <w:rPr>
          <w:rFonts w:ascii="Times New Roman" w:eastAsia="Times New Roman" w:hAnsi="Times New Roman" w:cs="Times New Roman"/>
          <w:color w:val="000000"/>
          <w:sz w:val="28"/>
          <w:szCs w:val="28"/>
          <w:lang w:val="en" w:eastAsia="ru-RU"/>
        </w:rPr>
        <w:t xml:space="preserve">the </w:t>
      </w:r>
      <w:r w:rsidR="000D3ACC" w:rsidRPr="005B3053">
        <w:rPr>
          <w:rFonts w:ascii="Times New Roman" w:eastAsia="Times New Roman" w:hAnsi="Times New Roman" w:cs="Times New Roman"/>
          <w:color w:val="000000"/>
          <w:sz w:val="28"/>
          <w:szCs w:val="28"/>
          <w:lang w:val="en" w:eastAsia="ru-RU"/>
        </w:rPr>
        <w:t xml:space="preserve">taxpayer actions </w:t>
      </w:r>
      <w:r w:rsidRPr="005B3053">
        <w:rPr>
          <w:rFonts w:ascii="Times New Roman" w:eastAsia="Times New Roman" w:hAnsi="Times New Roman" w:cs="Times New Roman"/>
          <w:color w:val="000000"/>
          <w:sz w:val="28"/>
          <w:szCs w:val="28"/>
          <w:lang w:val="en" w:eastAsia="ru-RU"/>
        </w:rPr>
        <w:t xml:space="preserve">may result in </w:t>
      </w:r>
      <w:r w:rsidR="000D3ACC" w:rsidRPr="005B3053">
        <w:rPr>
          <w:rFonts w:ascii="Times New Roman" w:eastAsia="Times New Roman" w:hAnsi="Times New Roman" w:cs="Times New Roman"/>
          <w:color w:val="000000"/>
          <w:sz w:val="28"/>
          <w:szCs w:val="28"/>
          <w:lang w:val="en" w:eastAsia="ru-RU"/>
        </w:rPr>
        <w:t>administrative or criminal liability</w:t>
      </w:r>
      <w:r w:rsidR="003C58BA">
        <w:rPr>
          <w:rFonts w:ascii="Times New Roman" w:eastAsia="Times New Roman" w:hAnsi="Times New Roman" w:cs="Times New Roman"/>
          <w:color w:val="000000"/>
          <w:sz w:val="28"/>
          <w:szCs w:val="28"/>
          <w:lang w:val="en" w:eastAsia="ru-RU"/>
        </w:rPr>
        <w:t>,</w:t>
      </w:r>
      <w:r w:rsidR="000D3ACC" w:rsidRPr="005B3053">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dependin</w:t>
      </w:r>
      <w:r w:rsidR="000D3ACC">
        <w:rPr>
          <w:rFonts w:ascii="Times New Roman" w:eastAsia="Times New Roman" w:hAnsi="Times New Roman" w:cs="Times New Roman"/>
          <w:color w:val="000000"/>
          <w:sz w:val="28"/>
          <w:szCs w:val="28"/>
          <w:lang w:val="en" w:eastAsia="ru-RU"/>
        </w:rPr>
        <w:t>g on the specific circumstances</w:t>
      </w:r>
      <w:r w:rsidRPr="005B3053">
        <w:rPr>
          <w:rFonts w:ascii="Times New Roman" w:eastAsia="Times New Roman" w:hAnsi="Times New Roman" w:cs="Times New Roman"/>
          <w:color w:val="000000"/>
          <w:sz w:val="28"/>
          <w:szCs w:val="28"/>
          <w:lang w:val="en" w:eastAsia="ru-RU"/>
        </w:rPr>
        <w:t>.</w:t>
      </w:r>
      <w:r w:rsidR="000D3ACC">
        <w:rPr>
          <w:rFonts w:ascii="Times New Roman" w:eastAsia="Times New Roman" w:hAnsi="Times New Roman" w:cs="Times New Roman"/>
          <w:color w:val="000000"/>
          <w:sz w:val="28"/>
          <w:szCs w:val="28"/>
          <w:lang w:val="en" w:eastAsia="ru-RU"/>
        </w:rPr>
        <w:t xml:space="preserve"> </w:t>
      </w:r>
    </w:p>
    <w:p w14:paraId="343DF41B" w14:textId="066FA6DB" w:rsidR="00DB23DA" w:rsidRPr="003C58BA" w:rsidRDefault="00DB23DA" w:rsidP="003C58BA">
      <w:pPr>
        <w:tabs>
          <w:tab w:val="left" w:pos="1134"/>
        </w:tabs>
        <w:spacing w:after="0" w:line="360" w:lineRule="auto"/>
        <w:ind w:firstLine="851"/>
        <w:jc w:val="both"/>
        <w:rPr>
          <w:rFonts w:ascii="Times New Roman" w:hAnsi="Times New Roman" w:cs="Times New Roman"/>
          <w:sz w:val="28"/>
          <w:szCs w:val="28"/>
          <w:lang w:val="en-US"/>
        </w:rPr>
      </w:pPr>
      <w:r w:rsidRPr="005B3053">
        <w:rPr>
          <w:rFonts w:ascii="Times New Roman" w:eastAsia="Times New Roman" w:hAnsi="Times New Roman" w:cs="Times New Roman"/>
          <w:color w:val="000000"/>
          <w:sz w:val="28"/>
          <w:szCs w:val="28"/>
          <w:lang w:val="en" w:eastAsia="ru-RU"/>
        </w:rPr>
        <w:t>The main goal</w:t>
      </w:r>
      <w:r w:rsidR="006B2E15" w:rsidRPr="005B3053">
        <w:rPr>
          <w:rFonts w:ascii="Times New Roman" w:eastAsia="Times New Roman" w:hAnsi="Times New Roman" w:cs="Times New Roman"/>
          <w:color w:val="000000"/>
          <w:sz w:val="28"/>
          <w:szCs w:val="28"/>
          <w:lang w:val="en" w:eastAsia="ru-RU"/>
        </w:rPr>
        <w:t xml:space="preserve"> of</w:t>
      </w:r>
      <w:r w:rsidRPr="005B3053">
        <w:rPr>
          <w:rFonts w:ascii="Times New Roman" w:eastAsia="Times New Roman" w:hAnsi="Times New Roman" w:cs="Times New Roman"/>
          <w:color w:val="000000"/>
          <w:sz w:val="28"/>
          <w:szCs w:val="28"/>
          <w:lang w:val="en" w:eastAsia="ru-RU"/>
        </w:rPr>
        <w:t xml:space="preserve"> any organization is to increase financial performance, and </w:t>
      </w:r>
      <w:r w:rsidR="003C58BA">
        <w:rPr>
          <w:rFonts w:ascii="Times New Roman" w:eastAsia="Times New Roman" w:hAnsi="Times New Roman" w:cs="Times New Roman"/>
          <w:color w:val="000000"/>
          <w:sz w:val="28"/>
          <w:szCs w:val="28"/>
          <w:lang w:val="en" w:eastAsia="ru-RU"/>
        </w:rPr>
        <w:t>get</w:t>
      </w:r>
      <w:r w:rsidR="006B2E15" w:rsidRPr="005B3053">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 xml:space="preserve">maximum profits </w:t>
      </w:r>
      <w:r w:rsidR="006B2E15" w:rsidRPr="005B3053">
        <w:rPr>
          <w:rFonts w:ascii="Times New Roman" w:eastAsia="Times New Roman" w:hAnsi="Times New Roman" w:cs="Times New Roman"/>
          <w:color w:val="000000"/>
          <w:sz w:val="28"/>
          <w:szCs w:val="28"/>
          <w:lang w:val="en" w:eastAsia="ru-RU"/>
        </w:rPr>
        <w:t xml:space="preserve">for </w:t>
      </w:r>
      <w:r w:rsidR="00557468" w:rsidRPr="005B3053">
        <w:rPr>
          <w:rFonts w:ascii="Times New Roman" w:eastAsia="Times New Roman" w:hAnsi="Times New Roman" w:cs="Times New Roman"/>
          <w:color w:val="000000"/>
          <w:sz w:val="28"/>
          <w:szCs w:val="28"/>
          <w:lang w:val="en" w:eastAsia="ru-RU"/>
        </w:rPr>
        <w:t>their owners.</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In this regard, any taxpayer will seek to preserve as much </w:t>
      </w:r>
      <w:r w:rsidR="003C58BA" w:rsidRPr="005B3053">
        <w:rPr>
          <w:rFonts w:ascii="Times New Roman" w:eastAsia="Times New Roman" w:hAnsi="Times New Roman" w:cs="Times New Roman"/>
          <w:color w:val="000000"/>
          <w:sz w:val="28"/>
          <w:szCs w:val="28"/>
          <w:lang w:val="en" w:eastAsia="ru-RU"/>
        </w:rPr>
        <w:t xml:space="preserve">of the funds </w:t>
      </w:r>
      <w:r w:rsidRPr="005B3053">
        <w:rPr>
          <w:rFonts w:ascii="Times New Roman" w:eastAsia="Times New Roman" w:hAnsi="Times New Roman" w:cs="Times New Roman"/>
          <w:color w:val="000000"/>
          <w:sz w:val="28"/>
          <w:szCs w:val="28"/>
          <w:lang w:val="en" w:eastAsia="ru-RU"/>
        </w:rPr>
        <w:t xml:space="preserve">as possible after payment of taxes or at least </w:t>
      </w:r>
      <w:r w:rsidR="003C58BA">
        <w:rPr>
          <w:rFonts w:ascii="Times New Roman" w:eastAsia="Times New Roman" w:hAnsi="Times New Roman" w:cs="Times New Roman"/>
          <w:color w:val="000000"/>
          <w:sz w:val="28"/>
          <w:szCs w:val="28"/>
          <w:lang w:val="en" w:eastAsia="ru-RU"/>
        </w:rPr>
        <w:t xml:space="preserve">to </w:t>
      </w:r>
      <w:r w:rsidRPr="005B3053">
        <w:rPr>
          <w:rFonts w:ascii="Times New Roman" w:eastAsia="Times New Roman" w:hAnsi="Times New Roman" w:cs="Times New Roman"/>
          <w:color w:val="000000"/>
          <w:sz w:val="28"/>
          <w:szCs w:val="28"/>
          <w:lang w:val="en" w:eastAsia="ru-RU"/>
        </w:rPr>
        <w:t xml:space="preserve">defer the </w:t>
      </w:r>
      <w:r w:rsidR="00557468" w:rsidRPr="005B3053">
        <w:rPr>
          <w:rFonts w:ascii="Times New Roman" w:eastAsia="Times New Roman" w:hAnsi="Times New Roman" w:cs="Times New Roman"/>
          <w:color w:val="000000"/>
          <w:sz w:val="28"/>
          <w:szCs w:val="28"/>
          <w:lang w:val="en" w:eastAsia="ru-RU"/>
        </w:rPr>
        <w:t>payment of tax.</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The </w:t>
      </w:r>
      <w:r w:rsidR="003C58BA">
        <w:rPr>
          <w:rFonts w:ascii="Times New Roman" w:eastAsia="Times New Roman" w:hAnsi="Times New Roman" w:cs="Times New Roman"/>
          <w:color w:val="000000"/>
          <w:sz w:val="28"/>
          <w:szCs w:val="28"/>
          <w:lang w:val="en" w:eastAsia="ru-RU"/>
        </w:rPr>
        <w:t>decision</w:t>
      </w:r>
      <w:r w:rsidRPr="005B3053">
        <w:rPr>
          <w:rFonts w:ascii="Times New Roman" w:eastAsia="Times New Roman" w:hAnsi="Times New Roman" w:cs="Times New Roman"/>
          <w:color w:val="000000"/>
          <w:sz w:val="28"/>
          <w:szCs w:val="28"/>
          <w:lang w:val="en" w:eastAsia="ru-RU"/>
        </w:rPr>
        <w:t xml:space="preserve"> </w:t>
      </w:r>
      <w:r w:rsidR="003C58BA">
        <w:rPr>
          <w:rFonts w:ascii="Times New Roman" w:eastAsia="Times New Roman" w:hAnsi="Times New Roman" w:cs="Times New Roman"/>
          <w:color w:val="000000"/>
          <w:sz w:val="28"/>
          <w:szCs w:val="28"/>
          <w:lang w:val="en" w:eastAsia="ru-RU"/>
        </w:rPr>
        <w:t>to use</w:t>
      </w:r>
      <w:r w:rsidRPr="005B3053">
        <w:rPr>
          <w:rFonts w:ascii="Times New Roman" w:eastAsia="Times New Roman" w:hAnsi="Times New Roman" w:cs="Times New Roman"/>
          <w:color w:val="000000"/>
          <w:sz w:val="28"/>
          <w:szCs w:val="28"/>
          <w:lang w:val="en" w:eastAsia="ru-RU"/>
        </w:rPr>
        <w:t xml:space="preserve"> of any methods to optimize taxation should not be </w:t>
      </w:r>
      <w:r w:rsidR="003C58BA">
        <w:rPr>
          <w:rFonts w:ascii="Times New Roman" w:eastAsia="Times New Roman" w:hAnsi="Times New Roman" w:cs="Times New Roman"/>
          <w:color w:val="000000"/>
          <w:sz w:val="28"/>
          <w:szCs w:val="28"/>
          <w:lang w:val="en" w:eastAsia="ru-RU"/>
        </w:rPr>
        <w:t>made</w:t>
      </w:r>
      <w:r w:rsidRPr="005B3053">
        <w:rPr>
          <w:rFonts w:ascii="Times New Roman" w:eastAsia="Times New Roman" w:hAnsi="Times New Roman" w:cs="Times New Roman"/>
          <w:color w:val="000000"/>
          <w:sz w:val="28"/>
          <w:szCs w:val="28"/>
          <w:lang w:val="en" w:eastAsia="ru-RU"/>
        </w:rPr>
        <w:t xml:space="preserve"> spontaneously, such decisions should be based on a thorough assessment and an</w:t>
      </w:r>
      <w:r w:rsidR="00557468" w:rsidRPr="005B3053">
        <w:rPr>
          <w:rFonts w:ascii="Times New Roman" w:eastAsia="Times New Roman" w:hAnsi="Times New Roman" w:cs="Times New Roman"/>
          <w:color w:val="000000"/>
          <w:sz w:val="28"/>
          <w:szCs w:val="28"/>
          <w:lang w:val="en" w:eastAsia="ru-RU"/>
        </w:rPr>
        <w:t>alysis of each case.</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Any tax optimization scheme may </w:t>
      </w:r>
      <w:r w:rsidR="003C58BA">
        <w:rPr>
          <w:rFonts w:ascii="Times New Roman" w:eastAsia="Times New Roman" w:hAnsi="Times New Roman" w:cs="Times New Roman"/>
          <w:color w:val="000000"/>
          <w:sz w:val="28"/>
          <w:szCs w:val="28"/>
          <w:lang w:val="en" w:eastAsia="ru-RU"/>
        </w:rPr>
        <w:t>have</w:t>
      </w:r>
      <w:r w:rsidRPr="005B3053">
        <w:rPr>
          <w:rFonts w:ascii="Times New Roman" w:eastAsia="Times New Roman" w:hAnsi="Times New Roman" w:cs="Times New Roman"/>
          <w:color w:val="000000"/>
          <w:sz w:val="28"/>
          <w:szCs w:val="28"/>
          <w:lang w:val="en" w:eastAsia="ru-RU"/>
        </w:rPr>
        <w:t xml:space="preserve"> some degree of risk, </w:t>
      </w:r>
      <w:r w:rsidR="003C58BA">
        <w:rPr>
          <w:rFonts w:ascii="Times New Roman" w:eastAsia="Times New Roman" w:hAnsi="Times New Roman" w:cs="Times New Roman"/>
          <w:color w:val="000000"/>
          <w:sz w:val="28"/>
          <w:szCs w:val="28"/>
          <w:lang w:val="en" w:eastAsia="ru-RU"/>
        </w:rPr>
        <w:t>the extent of which</w:t>
      </w:r>
      <w:r w:rsidRPr="005B3053">
        <w:rPr>
          <w:rFonts w:ascii="Times New Roman" w:eastAsia="Times New Roman" w:hAnsi="Times New Roman" w:cs="Times New Roman"/>
          <w:color w:val="000000"/>
          <w:sz w:val="28"/>
          <w:szCs w:val="28"/>
          <w:lang w:val="en" w:eastAsia="ru-RU"/>
        </w:rPr>
        <w:t xml:space="preserve"> is determined individually </w:t>
      </w:r>
      <w:r w:rsidR="00557468" w:rsidRPr="005B3053">
        <w:rPr>
          <w:rFonts w:ascii="Times New Roman" w:eastAsia="Times New Roman" w:hAnsi="Times New Roman" w:cs="Times New Roman"/>
          <w:color w:val="000000"/>
          <w:sz w:val="28"/>
          <w:szCs w:val="28"/>
          <w:lang w:val="en" w:eastAsia="ru-RU"/>
        </w:rPr>
        <w:t>for each situation.</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The tax consequences of the </w:t>
      </w:r>
      <w:r w:rsidR="003C58BA" w:rsidRPr="005B3053">
        <w:rPr>
          <w:rFonts w:ascii="Times New Roman" w:eastAsia="Times New Roman" w:hAnsi="Times New Roman" w:cs="Times New Roman"/>
          <w:color w:val="000000"/>
          <w:sz w:val="28"/>
          <w:szCs w:val="28"/>
          <w:lang w:val="en" w:eastAsia="ru-RU"/>
        </w:rPr>
        <w:t xml:space="preserve">optimization of taxation </w:t>
      </w:r>
      <w:r w:rsidR="003C58BA">
        <w:rPr>
          <w:rFonts w:ascii="Times New Roman" w:eastAsia="Times New Roman" w:hAnsi="Times New Roman" w:cs="Times New Roman"/>
          <w:color w:val="000000"/>
          <w:sz w:val="28"/>
          <w:szCs w:val="28"/>
          <w:lang w:val="en" w:eastAsia="ru-RU"/>
        </w:rPr>
        <w:t>application</w:t>
      </w:r>
      <w:r w:rsidRPr="005B3053">
        <w:rPr>
          <w:rFonts w:ascii="Times New Roman" w:eastAsia="Times New Roman" w:hAnsi="Times New Roman" w:cs="Times New Roman"/>
          <w:color w:val="000000"/>
          <w:sz w:val="28"/>
          <w:szCs w:val="28"/>
          <w:lang w:val="en" w:eastAsia="ru-RU"/>
        </w:rPr>
        <w:t xml:space="preserve"> can be associated with direct violation of requi</w:t>
      </w:r>
      <w:r w:rsidR="006B2E15" w:rsidRPr="005B3053">
        <w:rPr>
          <w:rFonts w:ascii="Times New Roman" w:eastAsia="Times New Roman" w:hAnsi="Times New Roman" w:cs="Times New Roman"/>
          <w:color w:val="000000"/>
          <w:sz w:val="28"/>
          <w:szCs w:val="28"/>
          <w:lang w:val="en" w:eastAsia="ru-RU"/>
        </w:rPr>
        <w:t xml:space="preserve">rements of legislation and </w:t>
      </w:r>
      <w:r w:rsidRPr="005B3053">
        <w:rPr>
          <w:rFonts w:ascii="Times New Roman" w:eastAsia="Times New Roman" w:hAnsi="Times New Roman" w:cs="Times New Roman"/>
          <w:color w:val="000000"/>
          <w:sz w:val="28"/>
          <w:szCs w:val="28"/>
          <w:lang w:val="en" w:eastAsia="ru-RU"/>
        </w:rPr>
        <w:t>with imperfection and ambiguous interpretation of th</w:t>
      </w:r>
      <w:r w:rsidR="00557468" w:rsidRPr="005B3053">
        <w:rPr>
          <w:rFonts w:ascii="Times New Roman" w:eastAsia="Times New Roman" w:hAnsi="Times New Roman" w:cs="Times New Roman"/>
          <w:color w:val="000000"/>
          <w:sz w:val="28"/>
          <w:szCs w:val="28"/>
          <w:lang w:val="en" w:eastAsia="ru-RU"/>
        </w:rPr>
        <w:t>e provisions of the Act, as any</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Interpretation Act may change over </w:t>
      </w:r>
      <w:r w:rsidRPr="005B3053">
        <w:rPr>
          <w:rFonts w:ascii="Times New Roman" w:eastAsia="Times New Roman" w:hAnsi="Times New Roman" w:cs="Times New Roman"/>
          <w:color w:val="000000"/>
          <w:sz w:val="28"/>
          <w:szCs w:val="28"/>
          <w:lang w:val="en" w:eastAsia="ru-RU"/>
        </w:rPr>
        <w:lastRenderedPageBreak/>
        <w:t>time, thus confirming the impossibility to reduce to a minimum the risks of any methods of optimization of taxation.</w:t>
      </w:r>
      <w:r w:rsidR="003C58BA">
        <w:rPr>
          <w:rFonts w:ascii="Times New Roman" w:eastAsia="Times New Roman" w:hAnsi="Times New Roman" w:cs="Times New Roman"/>
          <w:color w:val="000000"/>
          <w:sz w:val="28"/>
          <w:szCs w:val="28"/>
          <w:lang w:val="en" w:eastAsia="ru-RU"/>
        </w:rPr>
        <w:t xml:space="preserve"> </w:t>
      </w:r>
    </w:p>
    <w:p w14:paraId="47CA7352" w14:textId="77777777" w:rsidR="00DB23DA" w:rsidRPr="005B3053" w:rsidRDefault="00DB23DA" w:rsidP="005B3053">
      <w:pPr>
        <w:spacing w:after="0" w:line="360" w:lineRule="auto"/>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b/>
          <w:bCs/>
          <w:color w:val="000000"/>
          <w:sz w:val="28"/>
          <w:szCs w:val="28"/>
          <w:lang w:val="en" w:eastAsia="ru-RU"/>
        </w:rPr>
        <w:t>Predicate tax offenses</w:t>
      </w:r>
    </w:p>
    <w:p w14:paraId="3CB6DD84" w14:textId="7B44C3E7" w:rsidR="00DB23DA" w:rsidRPr="005B3053" w:rsidRDefault="0075745B"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US" w:eastAsia="ru-RU"/>
        </w:rPr>
        <w:t>P</w:t>
      </w:r>
      <w:proofErr w:type="spellStart"/>
      <w:r w:rsidR="006B2E15" w:rsidRPr="005B3053">
        <w:rPr>
          <w:rFonts w:ascii="Times New Roman" w:eastAsia="Times New Roman" w:hAnsi="Times New Roman" w:cs="Times New Roman"/>
          <w:color w:val="000000"/>
          <w:sz w:val="28"/>
          <w:szCs w:val="28"/>
          <w:lang w:val="en" w:eastAsia="ru-RU"/>
        </w:rPr>
        <w:t>redicate</w:t>
      </w:r>
      <w:proofErr w:type="spellEnd"/>
      <w:r w:rsidR="006B2E15" w:rsidRPr="005B3053">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crime</w:t>
      </w:r>
      <w:r w:rsidR="006B2E15" w:rsidRPr="005B3053">
        <w:rPr>
          <w:rFonts w:ascii="Times New Roman" w:eastAsia="Times New Roman" w:hAnsi="Times New Roman" w:cs="Times New Roman"/>
          <w:color w:val="000000"/>
          <w:sz w:val="28"/>
          <w:szCs w:val="28"/>
          <w:lang w:val="en" w:eastAsia="ru-RU"/>
        </w:rPr>
        <w:t xml:space="preserve"> </w:t>
      </w:r>
      <w:r w:rsidR="00DB23DA" w:rsidRPr="005B3053">
        <w:rPr>
          <w:rFonts w:ascii="Times New Roman" w:eastAsia="Times New Roman" w:hAnsi="Times New Roman" w:cs="Times New Roman"/>
          <w:color w:val="000000"/>
          <w:sz w:val="28"/>
          <w:szCs w:val="28"/>
          <w:lang w:val="en" w:eastAsia="ru-RU"/>
        </w:rPr>
        <w:t>is a crime, which</w:t>
      </w:r>
      <w:r w:rsidRPr="005B3053">
        <w:rPr>
          <w:rFonts w:ascii="Times New Roman" w:eastAsia="Times New Roman" w:hAnsi="Times New Roman" w:cs="Times New Roman"/>
          <w:color w:val="000000"/>
          <w:sz w:val="28"/>
          <w:szCs w:val="28"/>
          <w:lang w:val="en" w:eastAsia="ru-RU"/>
        </w:rPr>
        <w:t xml:space="preserve"> helps to receive "dirty profits". It is</w:t>
      </w:r>
      <w:r w:rsidR="00DB23DA" w:rsidRPr="005B3053">
        <w:rPr>
          <w:rFonts w:ascii="Times New Roman" w:eastAsia="Times New Roman" w:hAnsi="Times New Roman" w:cs="Times New Roman"/>
          <w:color w:val="000000"/>
          <w:sz w:val="28"/>
          <w:szCs w:val="28"/>
          <w:lang w:val="en" w:eastAsia="ru-RU"/>
        </w:rPr>
        <w:t xml:space="preserve"> often referred </w:t>
      </w:r>
      <w:r w:rsidR="007B0188">
        <w:rPr>
          <w:rFonts w:ascii="Times New Roman" w:eastAsia="Times New Roman" w:hAnsi="Times New Roman" w:cs="Times New Roman"/>
          <w:color w:val="000000"/>
          <w:sz w:val="28"/>
          <w:szCs w:val="28"/>
          <w:lang w:val="en" w:eastAsia="ru-RU"/>
        </w:rPr>
        <w:t xml:space="preserve">to </w:t>
      </w:r>
      <w:r w:rsidR="00DB23DA" w:rsidRPr="005B3053">
        <w:rPr>
          <w:rFonts w:ascii="Times New Roman" w:eastAsia="Times New Roman" w:hAnsi="Times New Roman" w:cs="Times New Roman"/>
          <w:color w:val="000000"/>
          <w:sz w:val="28"/>
          <w:szCs w:val="28"/>
          <w:lang w:val="en" w:eastAsia="ru-RU"/>
        </w:rPr>
        <w:t>as the "predicate", or "core".</w:t>
      </w:r>
    </w:p>
    <w:p w14:paraId="4E5CEACB" w14:textId="69B0C3C4" w:rsidR="0075745B" w:rsidRPr="00D67364" w:rsidRDefault="00DB23DA" w:rsidP="00D67364">
      <w:pPr>
        <w:spacing w:after="0" w:line="360" w:lineRule="auto"/>
        <w:ind w:firstLine="851"/>
        <w:jc w:val="both"/>
        <w:rPr>
          <w:rFonts w:ascii="Times New Roman" w:hAnsi="Times New Roman" w:cs="Times New Roman"/>
          <w:sz w:val="28"/>
          <w:szCs w:val="28"/>
          <w:lang w:val="en"/>
        </w:rPr>
      </w:pPr>
      <w:r w:rsidRPr="005B3053">
        <w:rPr>
          <w:rFonts w:ascii="Times New Roman" w:eastAsia="Times New Roman" w:hAnsi="Times New Roman" w:cs="Times New Roman"/>
          <w:color w:val="000000"/>
          <w:sz w:val="28"/>
          <w:szCs w:val="28"/>
          <w:lang w:val="en" w:eastAsia="ru-RU"/>
        </w:rPr>
        <w:t>Introduction of changes to the</w:t>
      </w:r>
      <w:r w:rsidR="00557468" w:rsidRPr="005B3053">
        <w:rPr>
          <w:rFonts w:ascii="Times New Roman" w:eastAsia="Times New Roman" w:hAnsi="Times New Roman" w:cs="Times New Roman"/>
          <w:color w:val="000000"/>
          <w:sz w:val="28"/>
          <w:szCs w:val="28"/>
          <w:lang w:val="en" w:eastAsia="ru-RU"/>
        </w:rPr>
        <w:t xml:space="preserve"> content of art.</w:t>
      </w:r>
      <w:r w:rsidR="00557468" w:rsidRPr="005B3053">
        <w:rPr>
          <w:rFonts w:ascii="Times New Roman" w:eastAsia="Times New Roman" w:hAnsi="Times New Roman" w:cs="Times New Roman"/>
          <w:color w:val="000000"/>
          <w:sz w:val="28"/>
          <w:szCs w:val="28"/>
          <w:lang w:val="en-US" w:eastAsia="ru-RU"/>
        </w:rPr>
        <w:t xml:space="preserve"> </w:t>
      </w:r>
      <w:r w:rsidR="009603EB" w:rsidRPr="005B3053">
        <w:rPr>
          <w:rFonts w:ascii="Times New Roman" w:eastAsia="Times New Roman" w:hAnsi="Times New Roman" w:cs="Times New Roman"/>
          <w:color w:val="000000"/>
          <w:sz w:val="28"/>
          <w:szCs w:val="28"/>
          <w:lang w:val="en" w:eastAsia="ru-RU"/>
        </w:rPr>
        <w:t>174 and 174.1.</w:t>
      </w:r>
      <w:r w:rsidR="003C58BA">
        <w:rPr>
          <w:rFonts w:ascii="Times New Roman" w:eastAsia="Times New Roman" w:hAnsi="Times New Roman" w:cs="Times New Roman"/>
          <w:color w:val="000000"/>
          <w:sz w:val="28"/>
          <w:szCs w:val="28"/>
          <w:lang w:val="en" w:eastAsia="ru-RU"/>
        </w:rPr>
        <w:t xml:space="preserve"> </w:t>
      </w:r>
      <w:r w:rsidR="0075745B" w:rsidRPr="005B3053">
        <w:rPr>
          <w:rFonts w:ascii="Times New Roman" w:eastAsia="Times New Roman" w:hAnsi="Times New Roman" w:cs="Times New Roman"/>
          <w:color w:val="000000"/>
          <w:sz w:val="28"/>
          <w:szCs w:val="28"/>
          <w:lang w:val="en" w:eastAsia="ru-RU"/>
        </w:rPr>
        <w:t xml:space="preserve">of </w:t>
      </w:r>
      <w:r w:rsidRPr="005B3053">
        <w:rPr>
          <w:rFonts w:ascii="Times New Roman" w:eastAsia="Times New Roman" w:hAnsi="Times New Roman" w:cs="Times New Roman"/>
          <w:color w:val="000000"/>
          <w:sz w:val="28"/>
          <w:szCs w:val="28"/>
          <w:lang w:val="en" w:eastAsia="ru-RU"/>
        </w:rPr>
        <w:t>The CRIMINAL CODE of the RUSSIAN FEDERATION</w:t>
      </w:r>
      <w:r w:rsidR="00101D34" w:rsidRPr="005B3053">
        <w:rPr>
          <w:rFonts w:ascii="Times New Roman" w:eastAsia="Times New Roman" w:hAnsi="Times New Roman" w:cs="Times New Roman"/>
          <w:color w:val="000000"/>
          <w:sz w:val="28"/>
          <w:szCs w:val="28"/>
          <w:lang w:val="en-US" w:eastAsia="ru-RU"/>
        </w:rPr>
        <w:t xml:space="preserve"> </w:t>
      </w:r>
      <w:r w:rsidR="00101D34" w:rsidRPr="005B3053">
        <w:rPr>
          <w:rFonts w:ascii="Times New Roman" w:hAnsi="Times New Roman" w:cs="Times New Roman"/>
          <w:sz w:val="28"/>
          <w:szCs w:val="28"/>
          <w:lang w:val="en-US"/>
        </w:rPr>
        <w:t xml:space="preserve">[3] </w:t>
      </w:r>
      <w:r w:rsidR="00026D30" w:rsidRPr="005B3053">
        <w:rPr>
          <w:rFonts w:ascii="Times New Roman" w:eastAsia="Times New Roman" w:hAnsi="Times New Roman" w:cs="Times New Roman"/>
          <w:color w:val="000000"/>
          <w:sz w:val="28"/>
          <w:szCs w:val="28"/>
          <w:vertAlign w:val="superscript"/>
          <w:lang w:val="en-US" w:eastAsia="ru-RU"/>
        </w:rPr>
        <w:t xml:space="preserve"> </w:t>
      </w:r>
      <w:r w:rsidRPr="005B3053">
        <w:rPr>
          <w:rFonts w:ascii="Times New Roman" w:eastAsia="Times New Roman" w:hAnsi="Times New Roman" w:cs="Times New Roman"/>
          <w:color w:val="000000"/>
          <w:sz w:val="28"/>
          <w:szCs w:val="28"/>
          <w:lang w:val="en" w:eastAsia="ru-RU"/>
        </w:rPr>
        <w:t>has created a new legal situation,</w:t>
      </w:r>
      <w:r w:rsidR="00557468" w:rsidRPr="005B3053">
        <w:rPr>
          <w:rFonts w:ascii="Times New Roman" w:eastAsia="Times New Roman" w:hAnsi="Times New Roman" w:cs="Times New Roman"/>
          <w:color w:val="000000"/>
          <w:sz w:val="28"/>
          <w:szCs w:val="28"/>
          <w:lang w:val="en" w:eastAsia="ru-RU"/>
        </w:rPr>
        <w:t xml:space="preserve"> which</w:t>
      </w:r>
      <w:r w:rsidR="0075745B" w:rsidRPr="005B3053">
        <w:rPr>
          <w:rFonts w:ascii="Times New Roman" w:eastAsia="Times New Roman" w:hAnsi="Times New Roman" w:cs="Times New Roman"/>
          <w:color w:val="000000"/>
          <w:sz w:val="28"/>
          <w:szCs w:val="28"/>
          <w:lang w:val="en" w:eastAsia="ru-RU"/>
        </w:rPr>
        <w:t xml:space="preserve"> </w:t>
      </w:r>
      <w:r w:rsidR="008B7675">
        <w:rPr>
          <w:rFonts w:ascii="Times New Roman" w:eastAsia="Times New Roman" w:hAnsi="Times New Roman" w:cs="Times New Roman"/>
          <w:color w:val="000000"/>
          <w:sz w:val="28"/>
          <w:szCs w:val="28"/>
          <w:lang w:val="en" w:eastAsia="ru-RU"/>
        </w:rPr>
        <w:t>enhances the capaci</w:t>
      </w:r>
      <w:r w:rsidR="00E87B68">
        <w:rPr>
          <w:rFonts w:ascii="Times New Roman" w:eastAsia="Times New Roman" w:hAnsi="Times New Roman" w:cs="Times New Roman"/>
          <w:color w:val="000000"/>
          <w:sz w:val="28"/>
          <w:szCs w:val="28"/>
          <w:lang w:val="en" w:eastAsia="ru-RU"/>
        </w:rPr>
        <w:t>ties</w:t>
      </w:r>
      <w:r w:rsidRPr="005B3053">
        <w:rPr>
          <w:rFonts w:ascii="Times New Roman" w:eastAsia="Times New Roman" w:hAnsi="Times New Roman" w:cs="Times New Roman"/>
          <w:color w:val="000000"/>
          <w:sz w:val="28"/>
          <w:szCs w:val="28"/>
          <w:lang w:val="en" w:eastAsia="ru-RU"/>
        </w:rPr>
        <w:t xml:space="preserve"> of recogn</w:t>
      </w:r>
      <w:r w:rsidR="008B7675">
        <w:rPr>
          <w:rFonts w:ascii="Times New Roman" w:eastAsia="Times New Roman" w:hAnsi="Times New Roman" w:cs="Times New Roman"/>
          <w:color w:val="000000"/>
          <w:sz w:val="28"/>
          <w:szCs w:val="28"/>
          <w:lang w:val="en" w:eastAsia="ru-RU"/>
        </w:rPr>
        <w:t>izing</w:t>
      </w:r>
      <w:r w:rsidRPr="005B3053">
        <w:rPr>
          <w:rFonts w:ascii="Times New Roman" w:eastAsia="Times New Roman" w:hAnsi="Times New Roman" w:cs="Times New Roman"/>
          <w:color w:val="000000"/>
          <w:sz w:val="28"/>
          <w:szCs w:val="28"/>
          <w:lang w:val="en" w:eastAsia="ru-RU"/>
        </w:rPr>
        <w:t xml:space="preserve"> </w:t>
      </w:r>
      <w:r w:rsidR="008B7675">
        <w:rPr>
          <w:rFonts w:ascii="Times New Roman" w:eastAsia="Times New Roman" w:hAnsi="Times New Roman" w:cs="Times New Roman"/>
          <w:color w:val="000000"/>
          <w:sz w:val="28"/>
          <w:szCs w:val="28"/>
          <w:lang w:val="en" w:eastAsia="ru-RU"/>
        </w:rPr>
        <w:t xml:space="preserve">of </w:t>
      </w:r>
      <w:r w:rsidR="008B7675" w:rsidRPr="005B3053">
        <w:rPr>
          <w:rFonts w:ascii="Times New Roman" w:eastAsia="Times New Roman" w:hAnsi="Times New Roman" w:cs="Times New Roman"/>
          <w:color w:val="000000"/>
          <w:sz w:val="28"/>
          <w:szCs w:val="28"/>
          <w:lang w:val="en" w:eastAsia="ru-RU"/>
        </w:rPr>
        <w:t>the socially dangerous acts related to obtaining economic benefits due to</w:t>
      </w:r>
      <w:r w:rsidR="008B7675" w:rsidRPr="005B3053">
        <w:rPr>
          <w:rFonts w:ascii="Times New Roman" w:eastAsia="Times New Roman" w:hAnsi="Times New Roman" w:cs="Times New Roman"/>
          <w:color w:val="000000"/>
          <w:sz w:val="28"/>
          <w:szCs w:val="28"/>
          <w:lang w:val="en-US" w:eastAsia="ru-RU"/>
        </w:rPr>
        <w:t xml:space="preserve"> </w:t>
      </w:r>
      <w:r w:rsidR="008B7675" w:rsidRPr="005B3053">
        <w:rPr>
          <w:rFonts w:ascii="Times New Roman" w:eastAsia="Times New Roman" w:hAnsi="Times New Roman" w:cs="Times New Roman"/>
          <w:color w:val="000000"/>
          <w:sz w:val="28"/>
          <w:szCs w:val="28"/>
          <w:lang w:val="en" w:eastAsia="ru-RU"/>
        </w:rPr>
        <w:t>non-fulfillment of tax obligations</w:t>
      </w:r>
      <w:r w:rsidR="008B7675">
        <w:rPr>
          <w:rFonts w:ascii="Times New Roman" w:eastAsia="Times New Roman" w:hAnsi="Times New Roman" w:cs="Times New Roman"/>
          <w:color w:val="000000"/>
          <w:sz w:val="28"/>
          <w:szCs w:val="28"/>
          <w:lang w:val="en" w:eastAsia="ru-RU"/>
        </w:rPr>
        <w:t xml:space="preserve"> </w:t>
      </w:r>
      <w:r w:rsidR="00684706">
        <w:rPr>
          <w:rFonts w:ascii="Times New Roman" w:eastAsia="Times New Roman" w:hAnsi="Times New Roman" w:cs="Times New Roman"/>
          <w:color w:val="000000"/>
          <w:sz w:val="28"/>
          <w:szCs w:val="28"/>
          <w:lang w:val="en" w:eastAsia="ru-RU"/>
        </w:rPr>
        <w:t xml:space="preserve">as </w:t>
      </w:r>
      <w:r w:rsidR="00684706" w:rsidRPr="005B3053">
        <w:rPr>
          <w:rFonts w:ascii="Times New Roman" w:eastAsia="Times New Roman" w:hAnsi="Times New Roman" w:cs="Times New Roman"/>
          <w:color w:val="000000"/>
          <w:sz w:val="28"/>
          <w:szCs w:val="28"/>
          <w:lang w:val="en" w:eastAsia="ru-RU"/>
        </w:rPr>
        <w:t>predicate offences</w:t>
      </w:r>
      <w:r w:rsidR="00684706">
        <w:rPr>
          <w:rFonts w:ascii="Times New Roman" w:eastAsia="Times New Roman" w:hAnsi="Times New Roman" w:cs="Times New Roman"/>
          <w:color w:val="000000"/>
          <w:sz w:val="28"/>
          <w:szCs w:val="28"/>
          <w:lang w:val="en" w:eastAsia="ru-RU"/>
        </w:rPr>
        <w:t>.</w:t>
      </w:r>
      <w:r w:rsidR="00684706" w:rsidRPr="00684706">
        <w:rPr>
          <w:rFonts w:ascii="Times New Roman" w:eastAsia="Times New Roman" w:hAnsi="Times New Roman" w:cs="Times New Roman"/>
          <w:color w:val="000000"/>
          <w:sz w:val="28"/>
          <w:szCs w:val="28"/>
          <w:lang w:val="en" w:eastAsia="ru-RU"/>
        </w:rPr>
        <w:t xml:space="preserve"> </w:t>
      </w:r>
    </w:p>
    <w:p w14:paraId="5DA83F6B" w14:textId="77299DB6" w:rsidR="00DB23DA" w:rsidRPr="007B0188" w:rsidRDefault="00CD4C33" w:rsidP="005B3053">
      <w:pPr>
        <w:spacing w:after="0" w:line="360" w:lineRule="auto"/>
        <w:ind w:firstLine="851"/>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sz w:val="28"/>
          <w:szCs w:val="28"/>
          <w:lang w:val="en" w:eastAsia="ru-RU"/>
        </w:rPr>
        <w:t>Changes</w:t>
      </w:r>
      <w:r w:rsidR="00DB23DA" w:rsidRPr="005B3053">
        <w:rPr>
          <w:rFonts w:ascii="Times New Roman" w:eastAsia="Times New Roman" w:hAnsi="Times New Roman" w:cs="Times New Roman"/>
          <w:color w:val="000000"/>
          <w:sz w:val="28"/>
          <w:szCs w:val="28"/>
          <w:lang w:val="en" w:eastAsia="ru-RU"/>
        </w:rPr>
        <w:t xml:space="preserve"> </w:t>
      </w:r>
      <w:r w:rsidR="00D67364">
        <w:rPr>
          <w:rFonts w:ascii="Times New Roman" w:eastAsia="Times New Roman" w:hAnsi="Times New Roman" w:cs="Times New Roman"/>
          <w:color w:val="000000"/>
          <w:sz w:val="28"/>
          <w:szCs w:val="28"/>
          <w:lang w:val="en" w:eastAsia="ru-RU"/>
        </w:rPr>
        <w:t xml:space="preserve">in </w:t>
      </w:r>
      <w:r w:rsidR="00DB23DA" w:rsidRPr="005B3053">
        <w:rPr>
          <w:rFonts w:ascii="Times New Roman" w:eastAsia="Times New Roman" w:hAnsi="Times New Roman" w:cs="Times New Roman"/>
          <w:color w:val="000000"/>
          <w:sz w:val="28"/>
          <w:szCs w:val="28"/>
          <w:lang w:val="en" w:eastAsia="ru-RU"/>
        </w:rPr>
        <w:t>the whole money laundering</w:t>
      </w:r>
      <w:r w:rsidR="00E66D2A" w:rsidRPr="00E66D2A">
        <w:rPr>
          <w:rFonts w:ascii="Times New Roman" w:eastAsia="Times New Roman" w:hAnsi="Times New Roman" w:cs="Times New Roman"/>
          <w:color w:val="000000"/>
          <w:sz w:val="28"/>
          <w:szCs w:val="28"/>
          <w:lang w:val="en-US" w:eastAsia="ru-RU"/>
        </w:rPr>
        <w:t xml:space="preserve"> </w:t>
      </w:r>
      <w:r w:rsidR="008F0EB0">
        <w:rPr>
          <w:rFonts w:ascii="Times New Roman" w:eastAsia="Times New Roman" w:hAnsi="Times New Roman" w:cs="Times New Roman"/>
          <w:color w:val="000000"/>
          <w:sz w:val="28"/>
          <w:szCs w:val="28"/>
          <w:lang w:val="en-US" w:eastAsia="ru-RU"/>
        </w:rPr>
        <w:t>law</w:t>
      </w:r>
      <w:r w:rsidR="00DB23DA" w:rsidRPr="005B3053">
        <w:rPr>
          <w:rFonts w:ascii="Times New Roman" w:eastAsia="Times New Roman" w:hAnsi="Times New Roman" w:cs="Times New Roman"/>
          <w:color w:val="000000"/>
          <w:sz w:val="28"/>
          <w:szCs w:val="28"/>
          <w:lang w:val="en" w:eastAsia="ru-RU"/>
        </w:rPr>
        <w:t xml:space="preserve">, </w:t>
      </w:r>
      <w:r w:rsidR="008F0EB0">
        <w:rPr>
          <w:rFonts w:ascii="Times New Roman" w:eastAsia="Times New Roman" w:hAnsi="Times New Roman" w:cs="Times New Roman"/>
          <w:color w:val="000000"/>
          <w:sz w:val="28"/>
          <w:szCs w:val="28"/>
          <w:lang w:val="en" w:eastAsia="ru-RU"/>
        </w:rPr>
        <w:t xml:space="preserve">which </w:t>
      </w:r>
      <w:r w:rsidR="00DB23DA" w:rsidRPr="005B3053">
        <w:rPr>
          <w:rFonts w:ascii="Times New Roman" w:eastAsia="Times New Roman" w:hAnsi="Times New Roman" w:cs="Times New Roman"/>
          <w:color w:val="000000"/>
          <w:sz w:val="28"/>
          <w:szCs w:val="28"/>
          <w:lang w:val="en" w:eastAsia="ru-RU"/>
        </w:rPr>
        <w:t xml:space="preserve">lead </w:t>
      </w:r>
      <w:r w:rsidR="00DB23DA" w:rsidRPr="007B0188">
        <w:rPr>
          <w:rFonts w:ascii="Times New Roman" w:eastAsia="Times New Roman" w:hAnsi="Times New Roman" w:cs="Times New Roman"/>
          <w:color w:val="000000"/>
          <w:sz w:val="28"/>
          <w:szCs w:val="28"/>
          <w:lang w:val="en" w:eastAsia="ru-RU"/>
        </w:rPr>
        <w:t xml:space="preserve">to the possibility of recognizing </w:t>
      </w:r>
      <w:r w:rsidR="007B0188" w:rsidRPr="007B0188">
        <w:rPr>
          <w:rFonts w:ascii="Times New Roman" w:eastAsia="Times New Roman" w:hAnsi="Times New Roman" w:cs="Times New Roman"/>
          <w:color w:val="000000"/>
          <w:sz w:val="28"/>
          <w:szCs w:val="28"/>
          <w:lang w:val="en" w:eastAsia="ru-RU"/>
        </w:rPr>
        <w:t>of</w:t>
      </w:r>
      <w:r w:rsidR="007B0188" w:rsidRPr="007B0188">
        <w:rPr>
          <w:rFonts w:ascii="Times New Roman" w:eastAsia="Times New Roman" w:hAnsi="Times New Roman" w:cs="Times New Roman"/>
          <w:color w:val="000000"/>
          <w:sz w:val="28"/>
          <w:szCs w:val="28"/>
          <w:lang w:val="en" w:eastAsia="ru-RU"/>
        </w:rPr>
        <w:t xml:space="preserve"> </w:t>
      </w:r>
      <w:r w:rsidR="00DB23DA" w:rsidRPr="007B0188">
        <w:rPr>
          <w:rFonts w:ascii="Times New Roman" w:eastAsia="Times New Roman" w:hAnsi="Times New Roman" w:cs="Times New Roman"/>
          <w:color w:val="000000"/>
          <w:sz w:val="28"/>
          <w:szCs w:val="28"/>
          <w:lang w:val="en" w:eastAsia="ru-RU"/>
        </w:rPr>
        <w:t>predicate tax crimes</w:t>
      </w:r>
      <w:r w:rsidR="00A6040E">
        <w:rPr>
          <w:rFonts w:ascii="Times New Roman" w:eastAsia="Times New Roman" w:hAnsi="Times New Roman" w:cs="Times New Roman"/>
          <w:color w:val="000000"/>
          <w:sz w:val="28"/>
          <w:szCs w:val="28"/>
          <w:lang w:val="en" w:eastAsia="ru-RU"/>
        </w:rPr>
        <w:t>, mean</w:t>
      </w:r>
      <w:r w:rsidR="00DB23DA" w:rsidRPr="005B3053">
        <w:rPr>
          <w:rFonts w:ascii="Times New Roman" w:eastAsia="Times New Roman" w:hAnsi="Times New Roman" w:cs="Times New Roman"/>
          <w:color w:val="000000"/>
          <w:sz w:val="28"/>
          <w:szCs w:val="28"/>
          <w:lang w:val="en" w:eastAsia="ru-RU"/>
        </w:rPr>
        <w:t xml:space="preserve"> the emergence of a new </w:t>
      </w:r>
      <w:r w:rsidR="00B238D6" w:rsidRPr="005B3053">
        <w:rPr>
          <w:rFonts w:ascii="Times New Roman" w:eastAsia="Times New Roman" w:hAnsi="Times New Roman" w:cs="Times New Roman"/>
          <w:color w:val="000000"/>
          <w:sz w:val="28"/>
          <w:szCs w:val="28"/>
          <w:lang w:val="en" w:eastAsia="ru-RU"/>
        </w:rPr>
        <w:t xml:space="preserve">State </w:t>
      </w:r>
      <w:r w:rsidR="00DB23DA" w:rsidRPr="005B3053">
        <w:rPr>
          <w:rFonts w:ascii="Times New Roman" w:eastAsia="Times New Roman" w:hAnsi="Times New Roman" w:cs="Times New Roman"/>
          <w:color w:val="000000"/>
          <w:sz w:val="28"/>
          <w:szCs w:val="28"/>
          <w:lang w:val="en" w:eastAsia="ru-RU"/>
        </w:rPr>
        <w:t xml:space="preserve">approach to countering crimes, </w:t>
      </w:r>
      <w:r w:rsidR="00057323">
        <w:rPr>
          <w:rFonts w:ascii="Times New Roman" w:eastAsia="Times New Roman" w:hAnsi="Times New Roman" w:cs="Times New Roman"/>
          <w:color w:val="000000"/>
          <w:sz w:val="28"/>
          <w:szCs w:val="28"/>
          <w:lang w:val="en" w:eastAsia="ru-RU"/>
        </w:rPr>
        <w:t>which are based on</w:t>
      </w:r>
      <w:r w:rsidR="00DB23DA" w:rsidRPr="005B3053">
        <w:rPr>
          <w:rFonts w:ascii="Times New Roman" w:eastAsia="Times New Roman" w:hAnsi="Times New Roman" w:cs="Times New Roman"/>
          <w:color w:val="000000"/>
          <w:sz w:val="28"/>
          <w:szCs w:val="28"/>
          <w:lang w:val="en" w:eastAsia="ru-RU"/>
        </w:rPr>
        <w:t xml:space="preserve"> </w:t>
      </w:r>
      <w:r w:rsidR="000C0C7C">
        <w:rPr>
          <w:rFonts w:ascii="Times New Roman" w:eastAsia="Times New Roman" w:hAnsi="Times New Roman" w:cs="Times New Roman"/>
          <w:color w:val="000000"/>
          <w:sz w:val="28"/>
          <w:szCs w:val="28"/>
          <w:lang w:val="en" w:eastAsia="ru-RU"/>
        </w:rPr>
        <w:t>mercenary</w:t>
      </w:r>
      <w:r w:rsidR="0043576E">
        <w:rPr>
          <w:rFonts w:ascii="Times New Roman" w:eastAsia="Times New Roman" w:hAnsi="Times New Roman" w:cs="Times New Roman"/>
          <w:color w:val="000000"/>
          <w:sz w:val="28"/>
          <w:szCs w:val="28"/>
          <w:lang w:val="en" w:eastAsia="ru-RU"/>
        </w:rPr>
        <w:t xml:space="preserve"> motivations, involving obtain </w:t>
      </w:r>
      <w:r w:rsidR="000C0C7C">
        <w:rPr>
          <w:rFonts w:ascii="Times New Roman" w:eastAsia="Times New Roman" w:hAnsi="Times New Roman" w:cs="Times New Roman"/>
          <w:color w:val="000000"/>
          <w:sz w:val="28"/>
          <w:szCs w:val="28"/>
          <w:lang w:val="en" w:eastAsia="ru-RU"/>
        </w:rPr>
        <w:t>of</w:t>
      </w:r>
      <w:r w:rsidR="00DB23DA" w:rsidRPr="005B3053">
        <w:rPr>
          <w:rFonts w:ascii="Times New Roman" w:eastAsia="Times New Roman" w:hAnsi="Times New Roman" w:cs="Times New Roman"/>
          <w:color w:val="000000"/>
          <w:sz w:val="28"/>
          <w:szCs w:val="28"/>
          <w:lang w:val="en" w:eastAsia="ru-RU"/>
        </w:rPr>
        <w:t xml:space="preserve"> undue economic advantage not only as a result of the seizures and treatment in their favor </w:t>
      </w:r>
      <w:r w:rsidR="00A6040E">
        <w:rPr>
          <w:rFonts w:ascii="Times New Roman" w:eastAsia="Times New Roman" w:hAnsi="Times New Roman" w:cs="Times New Roman"/>
          <w:color w:val="000000"/>
          <w:sz w:val="28"/>
          <w:szCs w:val="28"/>
          <w:lang w:val="en" w:eastAsia="ru-RU"/>
        </w:rPr>
        <w:t xml:space="preserve">of </w:t>
      </w:r>
      <w:r w:rsidR="00DB23DA" w:rsidRPr="005B3053">
        <w:rPr>
          <w:rFonts w:ascii="Times New Roman" w:eastAsia="Times New Roman" w:hAnsi="Times New Roman" w:cs="Times New Roman"/>
          <w:color w:val="000000"/>
          <w:sz w:val="28"/>
          <w:szCs w:val="28"/>
          <w:lang w:val="en" w:eastAsia="ru-RU"/>
        </w:rPr>
        <w:t>someone else's property, but also illegal eva</w:t>
      </w:r>
      <w:r w:rsidR="00A6040E">
        <w:rPr>
          <w:rFonts w:ascii="Times New Roman" w:eastAsia="Times New Roman" w:hAnsi="Times New Roman" w:cs="Times New Roman"/>
          <w:color w:val="000000"/>
          <w:sz w:val="28"/>
          <w:szCs w:val="28"/>
          <w:lang w:val="en" w:eastAsia="ru-RU"/>
        </w:rPr>
        <w:t>sion of</w:t>
      </w:r>
      <w:r w:rsidR="00DB23DA" w:rsidRPr="005B3053">
        <w:rPr>
          <w:rFonts w:ascii="Times New Roman" w:eastAsia="Times New Roman" w:hAnsi="Times New Roman" w:cs="Times New Roman"/>
          <w:color w:val="000000"/>
          <w:sz w:val="28"/>
          <w:szCs w:val="28"/>
          <w:lang w:val="en" w:eastAsia="ru-RU"/>
        </w:rPr>
        <w:t xml:space="preserve"> property respo</w:t>
      </w:r>
      <w:r w:rsidR="00557468" w:rsidRPr="005B3053">
        <w:rPr>
          <w:rFonts w:ascii="Times New Roman" w:eastAsia="Times New Roman" w:hAnsi="Times New Roman" w:cs="Times New Roman"/>
          <w:color w:val="000000"/>
          <w:sz w:val="28"/>
          <w:szCs w:val="28"/>
          <w:lang w:val="en" w:eastAsia="ru-RU"/>
        </w:rPr>
        <w:t>nsibilities.</w:t>
      </w:r>
      <w:r w:rsidR="00D67364">
        <w:rPr>
          <w:rFonts w:ascii="Times New Roman" w:eastAsia="Times New Roman" w:hAnsi="Times New Roman" w:cs="Times New Roman"/>
          <w:color w:val="000000"/>
          <w:sz w:val="28"/>
          <w:szCs w:val="28"/>
          <w:lang w:val="en" w:eastAsia="ru-RU"/>
        </w:rPr>
        <w:t xml:space="preserve"> </w:t>
      </w:r>
      <w:r w:rsidR="00DB23DA" w:rsidRPr="005B3053">
        <w:rPr>
          <w:rFonts w:ascii="Times New Roman" w:eastAsia="Times New Roman" w:hAnsi="Times New Roman" w:cs="Times New Roman"/>
          <w:color w:val="000000"/>
          <w:sz w:val="28"/>
          <w:szCs w:val="28"/>
          <w:lang w:val="en" w:eastAsia="ru-RU"/>
        </w:rPr>
        <w:t xml:space="preserve">This approach inevitably is associated with a change in the well-established doctrine of criminal law </w:t>
      </w:r>
      <w:r w:rsidR="00A6040E">
        <w:rPr>
          <w:rFonts w:ascii="Times New Roman" w:eastAsia="Times New Roman" w:hAnsi="Times New Roman" w:cs="Times New Roman"/>
          <w:color w:val="000000"/>
          <w:sz w:val="28"/>
          <w:szCs w:val="28"/>
          <w:lang w:val="en" w:eastAsia="ru-RU"/>
        </w:rPr>
        <w:t xml:space="preserve">which </w:t>
      </w:r>
      <w:r w:rsidR="00DB23DA" w:rsidRPr="005B3053">
        <w:rPr>
          <w:rFonts w:ascii="Times New Roman" w:eastAsia="Times New Roman" w:hAnsi="Times New Roman" w:cs="Times New Roman"/>
          <w:color w:val="000000"/>
          <w:sz w:val="28"/>
          <w:szCs w:val="28"/>
          <w:lang w:val="en" w:eastAsia="ru-RU"/>
        </w:rPr>
        <w:t>no longer c</w:t>
      </w:r>
      <w:r w:rsidR="00A6040E">
        <w:rPr>
          <w:rFonts w:ascii="Times New Roman" w:eastAsia="Times New Roman" w:hAnsi="Times New Roman" w:cs="Times New Roman"/>
          <w:color w:val="000000"/>
          <w:sz w:val="28"/>
          <w:szCs w:val="28"/>
          <w:lang w:val="en" w:eastAsia="ru-RU"/>
        </w:rPr>
        <w:t>orresponds</w:t>
      </w:r>
      <w:r w:rsidR="00DB23DA" w:rsidRPr="005B3053">
        <w:rPr>
          <w:rFonts w:ascii="Times New Roman" w:eastAsia="Times New Roman" w:hAnsi="Times New Roman" w:cs="Times New Roman"/>
          <w:color w:val="000000"/>
          <w:sz w:val="28"/>
          <w:szCs w:val="28"/>
          <w:lang w:val="en" w:eastAsia="ru-RU"/>
        </w:rPr>
        <w:t xml:space="preserve"> </w:t>
      </w:r>
      <w:r w:rsidR="00A6040E">
        <w:rPr>
          <w:rFonts w:ascii="Times New Roman" w:eastAsia="Times New Roman" w:hAnsi="Times New Roman" w:cs="Times New Roman"/>
          <w:color w:val="000000"/>
          <w:sz w:val="28"/>
          <w:szCs w:val="28"/>
          <w:lang w:val="en" w:eastAsia="ru-RU"/>
        </w:rPr>
        <w:t>to the new reality</w:t>
      </w:r>
      <w:r w:rsidR="00DB23DA" w:rsidRPr="005B3053">
        <w:rPr>
          <w:rFonts w:ascii="Times New Roman" w:eastAsia="Times New Roman" w:hAnsi="Times New Roman" w:cs="Times New Roman"/>
          <w:color w:val="000000"/>
          <w:sz w:val="28"/>
          <w:szCs w:val="28"/>
          <w:lang w:val="en" w:eastAsia="ru-RU"/>
        </w:rPr>
        <w:t xml:space="preserve"> and</w:t>
      </w:r>
      <w:r w:rsidR="00A6040E">
        <w:rPr>
          <w:rFonts w:ascii="Times New Roman" w:eastAsia="Times New Roman" w:hAnsi="Times New Roman" w:cs="Times New Roman"/>
          <w:color w:val="000000"/>
          <w:sz w:val="28"/>
          <w:szCs w:val="28"/>
          <w:lang w:val="en" w:eastAsia="ru-RU"/>
        </w:rPr>
        <w:t xml:space="preserve"> with</w:t>
      </w:r>
      <w:r w:rsidR="00DB23DA" w:rsidRPr="005B3053">
        <w:rPr>
          <w:rFonts w:ascii="Times New Roman" w:eastAsia="Times New Roman" w:hAnsi="Times New Roman" w:cs="Times New Roman"/>
          <w:color w:val="000000"/>
          <w:sz w:val="28"/>
          <w:szCs w:val="28"/>
          <w:lang w:val="en" w:eastAsia="ru-RU"/>
        </w:rPr>
        <w:t xml:space="preserve"> the emergence of new practices that would be consistent with the law and, at the same time, </w:t>
      </w:r>
      <w:r w:rsidR="00A6040E">
        <w:rPr>
          <w:rFonts w:ascii="Times New Roman" w:eastAsia="Times New Roman" w:hAnsi="Times New Roman" w:cs="Times New Roman"/>
          <w:color w:val="000000"/>
          <w:sz w:val="28"/>
          <w:szCs w:val="28"/>
          <w:lang w:val="en" w:eastAsia="ru-RU"/>
        </w:rPr>
        <w:t>would</w:t>
      </w:r>
      <w:r w:rsidR="00DB23DA" w:rsidRPr="005B3053">
        <w:rPr>
          <w:rFonts w:ascii="Times New Roman" w:eastAsia="Times New Roman" w:hAnsi="Times New Roman" w:cs="Times New Roman"/>
          <w:color w:val="000000"/>
          <w:sz w:val="28"/>
          <w:szCs w:val="28"/>
          <w:lang w:val="en" w:eastAsia="ru-RU"/>
        </w:rPr>
        <w:t xml:space="preserve"> not vio</w:t>
      </w:r>
      <w:r w:rsidR="00557468" w:rsidRPr="005B3053">
        <w:rPr>
          <w:rFonts w:ascii="Times New Roman" w:eastAsia="Times New Roman" w:hAnsi="Times New Roman" w:cs="Times New Roman"/>
          <w:color w:val="000000"/>
          <w:sz w:val="28"/>
          <w:szCs w:val="28"/>
          <w:lang w:val="en" w:eastAsia="ru-RU"/>
        </w:rPr>
        <w:t>late the principles of criminal</w:t>
      </w:r>
      <w:r w:rsidR="00557468" w:rsidRPr="005B3053">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law, as well as the rights and freedoms of</w:t>
      </w:r>
      <w:r w:rsidR="00557468" w:rsidRPr="005B3053">
        <w:rPr>
          <w:rFonts w:ascii="Times New Roman" w:eastAsia="Times New Roman" w:hAnsi="Times New Roman" w:cs="Times New Roman"/>
          <w:color w:val="000000"/>
          <w:sz w:val="28"/>
          <w:szCs w:val="28"/>
          <w:lang w:val="en" w:eastAsia="ru-RU"/>
        </w:rPr>
        <w:t xml:space="preserve"> the subjects of tax relations.</w:t>
      </w:r>
      <w:r w:rsidR="00557468" w:rsidRPr="005B3053">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Tax crimes on behalf of organizations</w:t>
      </w:r>
      <w:r w:rsidR="00A6040E">
        <w:rPr>
          <w:rFonts w:ascii="Times New Roman" w:eastAsia="Times New Roman" w:hAnsi="Times New Roman" w:cs="Times New Roman"/>
          <w:color w:val="000000"/>
          <w:sz w:val="28"/>
          <w:szCs w:val="28"/>
          <w:lang w:val="en" w:eastAsia="ru-RU"/>
        </w:rPr>
        <w:t xml:space="preserve"> are</w:t>
      </w:r>
      <w:r w:rsidR="00DB23DA" w:rsidRPr="005B3053">
        <w:rPr>
          <w:rFonts w:ascii="Times New Roman" w:eastAsia="Times New Roman" w:hAnsi="Times New Roman" w:cs="Times New Roman"/>
          <w:color w:val="000000"/>
          <w:sz w:val="28"/>
          <w:szCs w:val="28"/>
          <w:lang w:val="en" w:eastAsia="ru-RU"/>
        </w:rPr>
        <w:t xml:space="preserve"> primarily</w:t>
      </w:r>
      <w:r w:rsidR="00A6040E">
        <w:rPr>
          <w:rFonts w:ascii="Times New Roman" w:eastAsia="Times New Roman" w:hAnsi="Times New Roman" w:cs="Times New Roman"/>
          <w:color w:val="000000"/>
          <w:sz w:val="28"/>
          <w:szCs w:val="28"/>
          <w:lang w:val="en" w:eastAsia="ru-RU"/>
        </w:rPr>
        <w:t xml:space="preserve"> </w:t>
      </w:r>
      <w:r w:rsidR="00BB05F0">
        <w:rPr>
          <w:rFonts w:ascii="Times New Roman" w:eastAsia="Times New Roman" w:hAnsi="Times New Roman" w:cs="Times New Roman"/>
          <w:color w:val="000000"/>
          <w:sz w:val="28"/>
          <w:szCs w:val="28"/>
          <w:lang w:val="en" w:eastAsia="ru-RU"/>
        </w:rPr>
        <w:t>committed</w:t>
      </w:r>
      <w:r w:rsidR="00DB23DA" w:rsidRPr="005B3053">
        <w:rPr>
          <w:rFonts w:ascii="Times New Roman" w:eastAsia="Times New Roman" w:hAnsi="Times New Roman" w:cs="Times New Roman"/>
          <w:color w:val="000000"/>
          <w:sz w:val="28"/>
          <w:szCs w:val="28"/>
          <w:lang w:val="en" w:eastAsia="ru-RU"/>
        </w:rPr>
        <w:t xml:space="preserve"> by their managers who perform managerial functions, </w:t>
      </w:r>
      <w:proofErr w:type="gramStart"/>
      <w:r w:rsidR="00BB05F0">
        <w:rPr>
          <w:rFonts w:ascii="Times New Roman" w:eastAsia="Times New Roman" w:hAnsi="Times New Roman" w:cs="Times New Roman"/>
          <w:color w:val="000000"/>
          <w:sz w:val="28"/>
          <w:szCs w:val="28"/>
          <w:lang w:val="en" w:eastAsia="ru-RU"/>
        </w:rPr>
        <w:t>that’s</w:t>
      </w:r>
      <w:proofErr w:type="gramEnd"/>
      <w:r w:rsidR="00BB05F0">
        <w:rPr>
          <w:rFonts w:ascii="Times New Roman" w:eastAsia="Times New Roman" w:hAnsi="Times New Roman" w:cs="Times New Roman"/>
          <w:color w:val="000000"/>
          <w:sz w:val="28"/>
          <w:szCs w:val="28"/>
          <w:lang w:val="en" w:eastAsia="ru-RU"/>
        </w:rPr>
        <w:t xml:space="preserve"> why a reasonable question </w:t>
      </w:r>
      <w:r w:rsidR="00DB23DA" w:rsidRPr="005B3053">
        <w:rPr>
          <w:rFonts w:ascii="Times New Roman" w:eastAsia="Times New Roman" w:hAnsi="Times New Roman" w:cs="Times New Roman"/>
          <w:color w:val="000000"/>
          <w:sz w:val="28"/>
          <w:szCs w:val="28"/>
          <w:lang w:val="en" w:eastAsia="ru-RU"/>
        </w:rPr>
        <w:t>about additional</w:t>
      </w:r>
      <w:r w:rsidR="008969C0">
        <w:rPr>
          <w:rFonts w:ascii="Times New Roman" w:eastAsia="Times New Roman" w:hAnsi="Times New Roman" w:cs="Times New Roman"/>
          <w:color w:val="000000"/>
          <w:sz w:val="28"/>
          <w:szCs w:val="28"/>
          <w:lang w:val="en" w:eastAsia="ru-RU"/>
        </w:rPr>
        <w:t xml:space="preserve"> verification of their</w:t>
      </w:r>
      <w:r w:rsidR="00DB23DA" w:rsidRPr="005B3053">
        <w:rPr>
          <w:rFonts w:ascii="Times New Roman" w:eastAsia="Times New Roman" w:hAnsi="Times New Roman" w:cs="Times New Roman"/>
          <w:color w:val="000000"/>
          <w:sz w:val="28"/>
          <w:szCs w:val="28"/>
          <w:lang w:val="en" w:eastAsia="ru-RU"/>
        </w:rPr>
        <w:t xml:space="preserve"> acts </w:t>
      </w:r>
      <w:r w:rsidR="00C56E0C">
        <w:rPr>
          <w:rFonts w:ascii="Times New Roman" w:eastAsia="Times New Roman" w:hAnsi="Times New Roman" w:cs="Times New Roman"/>
          <w:color w:val="000000"/>
          <w:sz w:val="28"/>
          <w:szCs w:val="28"/>
          <w:lang w:val="en" w:eastAsia="ru-RU"/>
        </w:rPr>
        <w:t>arises</w:t>
      </w:r>
      <w:r w:rsidR="00C56E0C" w:rsidRPr="005B3053">
        <w:rPr>
          <w:rFonts w:ascii="Times New Roman" w:eastAsia="Times New Roman" w:hAnsi="Times New Roman" w:cs="Times New Roman"/>
          <w:color w:val="000000"/>
          <w:sz w:val="28"/>
          <w:szCs w:val="28"/>
          <w:lang w:val="en" w:eastAsia="ru-RU"/>
        </w:rPr>
        <w:t xml:space="preserve"> </w:t>
      </w:r>
      <w:r w:rsidR="00101D34" w:rsidRPr="005B3053">
        <w:rPr>
          <w:rFonts w:ascii="Times New Roman" w:hAnsi="Times New Roman" w:cs="Times New Roman"/>
          <w:sz w:val="28"/>
          <w:szCs w:val="28"/>
          <w:lang w:val="en-US"/>
        </w:rPr>
        <w:t>[4]</w:t>
      </w:r>
      <w:r w:rsidR="00026D30" w:rsidRPr="005B3053">
        <w:rPr>
          <w:rFonts w:ascii="Times New Roman" w:eastAsia="Times New Roman" w:hAnsi="Times New Roman" w:cs="Times New Roman"/>
          <w:color w:val="000000"/>
          <w:sz w:val="28"/>
          <w:szCs w:val="28"/>
          <w:lang w:val="en-US" w:eastAsia="ru-RU"/>
        </w:rPr>
        <w:t>.</w:t>
      </w:r>
      <w:r w:rsidR="00A6040E">
        <w:rPr>
          <w:rFonts w:ascii="Times New Roman" w:eastAsia="Times New Roman" w:hAnsi="Times New Roman" w:cs="Times New Roman"/>
          <w:color w:val="000000"/>
          <w:sz w:val="28"/>
          <w:szCs w:val="28"/>
          <w:lang w:val="en-US" w:eastAsia="ru-RU"/>
        </w:rPr>
        <w:t xml:space="preserve"> </w:t>
      </w:r>
    </w:p>
    <w:p w14:paraId="1A95C543" w14:textId="129441E9" w:rsidR="00DB23DA" w:rsidRPr="007B0188" w:rsidRDefault="00DB23DA" w:rsidP="005B3053">
      <w:pPr>
        <w:spacing w:after="0" w:line="360" w:lineRule="auto"/>
        <w:ind w:firstLine="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On the basis of the foregoing, it can be concluded that the use of illegal ways to avoid paying taxes can be clas</w:t>
      </w:r>
      <w:r w:rsidR="00557468" w:rsidRPr="005B3053">
        <w:rPr>
          <w:rFonts w:ascii="Times New Roman" w:eastAsia="Times New Roman" w:hAnsi="Times New Roman" w:cs="Times New Roman"/>
          <w:color w:val="000000"/>
          <w:sz w:val="28"/>
          <w:szCs w:val="28"/>
          <w:lang w:val="en" w:eastAsia="ru-RU"/>
        </w:rPr>
        <w:t xml:space="preserve">sified as </w:t>
      </w:r>
      <w:r w:rsidR="00C56E0C" w:rsidRPr="007B0188">
        <w:rPr>
          <w:rFonts w:ascii="Times New Roman" w:eastAsia="Times New Roman" w:hAnsi="Times New Roman" w:cs="Times New Roman"/>
          <w:color w:val="000000"/>
          <w:sz w:val="28"/>
          <w:szCs w:val="28"/>
          <w:lang w:val="en" w:eastAsia="ru-RU"/>
        </w:rPr>
        <w:t>predicate tax offence</w:t>
      </w:r>
      <w:r w:rsidR="00557468" w:rsidRPr="005B3053">
        <w:rPr>
          <w:rFonts w:ascii="Times New Roman" w:eastAsia="Times New Roman" w:hAnsi="Times New Roman" w:cs="Times New Roman"/>
          <w:color w:val="000000"/>
          <w:sz w:val="28"/>
          <w:szCs w:val="28"/>
          <w:lang w:val="en" w:eastAsia="ru-RU"/>
        </w:rPr>
        <w:t>.</w:t>
      </w:r>
      <w:r w:rsidR="00557468" w:rsidRPr="007B0188">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The</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fact</w:t>
      </w:r>
      <w:r w:rsidRPr="00C56E0C">
        <w:rPr>
          <w:rFonts w:ascii="Times New Roman" w:eastAsia="Times New Roman" w:hAnsi="Times New Roman" w:cs="Times New Roman"/>
          <w:color w:val="000000"/>
          <w:sz w:val="28"/>
          <w:szCs w:val="28"/>
          <w:lang w:val="en-US" w:eastAsia="ru-RU"/>
        </w:rPr>
        <w:t xml:space="preserve"> </w:t>
      </w:r>
      <w:r w:rsidR="00C56E0C">
        <w:rPr>
          <w:rFonts w:ascii="Times New Roman" w:eastAsia="Times New Roman" w:hAnsi="Times New Roman" w:cs="Times New Roman"/>
          <w:color w:val="000000"/>
          <w:sz w:val="28"/>
          <w:szCs w:val="28"/>
          <w:lang w:val="en" w:eastAsia="ru-RU"/>
        </w:rPr>
        <w:t xml:space="preserve">of </w:t>
      </w:r>
      <w:r w:rsidRPr="005B3053">
        <w:rPr>
          <w:rFonts w:ascii="Times New Roman" w:eastAsia="Times New Roman" w:hAnsi="Times New Roman" w:cs="Times New Roman"/>
          <w:color w:val="000000"/>
          <w:sz w:val="28"/>
          <w:szCs w:val="28"/>
          <w:lang w:val="en" w:eastAsia="ru-RU"/>
        </w:rPr>
        <w:t>tax</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evasion</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is</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a</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condition</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that</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contributes</w:t>
      </w:r>
      <w:r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to</w:t>
      </w:r>
      <w:r w:rsidRPr="00C56E0C">
        <w:rPr>
          <w:rFonts w:ascii="Times New Roman" w:eastAsia="Times New Roman" w:hAnsi="Times New Roman" w:cs="Times New Roman"/>
          <w:color w:val="000000"/>
          <w:sz w:val="28"/>
          <w:szCs w:val="28"/>
          <w:lang w:val="en-US" w:eastAsia="ru-RU"/>
        </w:rPr>
        <w:t xml:space="preserve"> </w:t>
      </w:r>
      <w:r w:rsidR="00557468" w:rsidRPr="005B3053">
        <w:rPr>
          <w:rFonts w:ascii="Times New Roman" w:eastAsia="Times New Roman" w:hAnsi="Times New Roman" w:cs="Times New Roman"/>
          <w:color w:val="000000"/>
          <w:sz w:val="28"/>
          <w:szCs w:val="28"/>
          <w:lang w:val="en" w:eastAsia="ru-RU"/>
        </w:rPr>
        <w:t>the</w:t>
      </w:r>
      <w:r w:rsidR="00557468" w:rsidRPr="00C56E0C">
        <w:rPr>
          <w:rFonts w:ascii="Times New Roman" w:eastAsia="Times New Roman" w:hAnsi="Times New Roman" w:cs="Times New Roman"/>
          <w:color w:val="000000"/>
          <w:sz w:val="28"/>
          <w:szCs w:val="28"/>
          <w:lang w:val="en-US" w:eastAsia="ru-RU"/>
        </w:rPr>
        <w:t xml:space="preserve"> </w:t>
      </w:r>
      <w:r w:rsidR="00557468" w:rsidRPr="005B3053">
        <w:rPr>
          <w:rFonts w:ascii="Times New Roman" w:eastAsia="Times New Roman" w:hAnsi="Times New Roman" w:cs="Times New Roman"/>
          <w:color w:val="000000"/>
          <w:sz w:val="28"/>
          <w:szCs w:val="28"/>
          <w:lang w:val="en" w:eastAsia="ru-RU"/>
        </w:rPr>
        <w:t>Commission</w:t>
      </w:r>
      <w:r w:rsidR="00557468" w:rsidRPr="00C56E0C">
        <w:rPr>
          <w:rFonts w:ascii="Times New Roman" w:eastAsia="Times New Roman" w:hAnsi="Times New Roman" w:cs="Times New Roman"/>
          <w:color w:val="000000"/>
          <w:sz w:val="28"/>
          <w:szCs w:val="28"/>
          <w:lang w:val="en-US" w:eastAsia="ru-RU"/>
        </w:rPr>
        <w:t xml:space="preserve"> </w:t>
      </w:r>
      <w:r w:rsidR="00557468" w:rsidRPr="005B3053">
        <w:rPr>
          <w:rFonts w:ascii="Times New Roman" w:eastAsia="Times New Roman" w:hAnsi="Times New Roman" w:cs="Times New Roman"/>
          <w:color w:val="000000"/>
          <w:sz w:val="28"/>
          <w:szCs w:val="28"/>
          <w:lang w:val="en" w:eastAsia="ru-RU"/>
        </w:rPr>
        <w:t>of</w:t>
      </w:r>
      <w:r w:rsidR="00557468" w:rsidRPr="00C56E0C">
        <w:rPr>
          <w:rFonts w:ascii="Times New Roman" w:eastAsia="Times New Roman" w:hAnsi="Times New Roman" w:cs="Times New Roman"/>
          <w:color w:val="000000"/>
          <w:sz w:val="28"/>
          <w:szCs w:val="28"/>
          <w:lang w:val="en-US" w:eastAsia="ru-RU"/>
        </w:rPr>
        <w:t xml:space="preserve"> </w:t>
      </w:r>
      <w:r w:rsidR="00557468" w:rsidRPr="005B3053">
        <w:rPr>
          <w:rFonts w:ascii="Times New Roman" w:eastAsia="Times New Roman" w:hAnsi="Times New Roman" w:cs="Times New Roman"/>
          <w:color w:val="000000"/>
          <w:sz w:val="28"/>
          <w:szCs w:val="28"/>
          <w:lang w:val="en" w:eastAsia="ru-RU"/>
        </w:rPr>
        <w:t>tax</w:t>
      </w:r>
      <w:r w:rsidR="00557468" w:rsidRPr="00C56E0C">
        <w:rPr>
          <w:rFonts w:ascii="Times New Roman" w:eastAsia="Times New Roman" w:hAnsi="Times New Roman" w:cs="Times New Roman"/>
          <w:color w:val="000000"/>
          <w:sz w:val="28"/>
          <w:szCs w:val="28"/>
          <w:lang w:val="en-US" w:eastAsia="ru-RU"/>
        </w:rPr>
        <w:t xml:space="preserve"> </w:t>
      </w:r>
      <w:r w:rsidR="00557468" w:rsidRPr="005B3053">
        <w:rPr>
          <w:rFonts w:ascii="Times New Roman" w:eastAsia="Times New Roman" w:hAnsi="Times New Roman" w:cs="Times New Roman"/>
          <w:color w:val="000000"/>
          <w:sz w:val="28"/>
          <w:szCs w:val="28"/>
          <w:lang w:val="en" w:eastAsia="ru-RU"/>
        </w:rPr>
        <w:t>offences</w:t>
      </w:r>
      <w:r w:rsidR="00557468" w:rsidRPr="00C56E0C">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Concealment of taxable object can simultaneously execute two illegal function</w:t>
      </w:r>
      <w:r w:rsidR="00C56E0C">
        <w:rPr>
          <w:rFonts w:ascii="Times New Roman" w:eastAsia="Times New Roman" w:hAnsi="Times New Roman" w:cs="Times New Roman"/>
          <w:color w:val="000000"/>
          <w:sz w:val="28"/>
          <w:szCs w:val="28"/>
          <w:lang w:val="en" w:eastAsia="ru-RU"/>
        </w:rPr>
        <w:t>s:</w:t>
      </w:r>
      <w:r w:rsidRPr="005B3053">
        <w:rPr>
          <w:rFonts w:ascii="Times New Roman" w:eastAsia="Times New Roman" w:hAnsi="Times New Roman" w:cs="Times New Roman"/>
          <w:color w:val="000000"/>
          <w:sz w:val="28"/>
          <w:szCs w:val="28"/>
          <w:lang w:val="en" w:eastAsia="ru-RU"/>
        </w:rPr>
        <w:t xml:space="preserve"> </w:t>
      </w:r>
      <w:r w:rsidR="00B93C8F">
        <w:rPr>
          <w:rFonts w:ascii="Times New Roman" w:eastAsia="Times New Roman" w:hAnsi="Times New Roman" w:cs="Times New Roman"/>
          <w:color w:val="000000"/>
          <w:sz w:val="28"/>
          <w:szCs w:val="28"/>
          <w:lang w:val="en" w:eastAsia="ru-RU"/>
        </w:rPr>
        <w:t>concealing</w:t>
      </w:r>
      <w:r w:rsidRPr="005B3053">
        <w:rPr>
          <w:rFonts w:ascii="Times New Roman" w:eastAsia="Times New Roman" w:hAnsi="Times New Roman" w:cs="Times New Roman"/>
          <w:color w:val="000000"/>
          <w:sz w:val="28"/>
          <w:szCs w:val="28"/>
          <w:lang w:val="en" w:eastAsia="ru-RU"/>
        </w:rPr>
        <w:t xml:space="preserve"> the duty to pay tax, </w:t>
      </w:r>
      <w:r w:rsidR="00B93C8F">
        <w:rPr>
          <w:rFonts w:ascii="Times New Roman" w:eastAsia="Times New Roman" w:hAnsi="Times New Roman" w:cs="Times New Roman"/>
          <w:color w:val="000000"/>
          <w:sz w:val="28"/>
          <w:szCs w:val="28"/>
          <w:lang w:val="en" w:eastAsia="ru-RU"/>
        </w:rPr>
        <w:t>and</w:t>
      </w:r>
      <w:r w:rsidRPr="005B3053">
        <w:rPr>
          <w:rFonts w:ascii="Times New Roman" w:eastAsia="Times New Roman" w:hAnsi="Times New Roman" w:cs="Times New Roman"/>
          <w:color w:val="000000"/>
          <w:sz w:val="28"/>
          <w:szCs w:val="28"/>
          <w:lang w:val="en" w:eastAsia="ru-RU"/>
        </w:rPr>
        <w:t xml:space="preserve"> </w:t>
      </w:r>
      <w:r w:rsidR="00B93C8F">
        <w:rPr>
          <w:rFonts w:ascii="Times New Roman" w:eastAsia="Times New Roman" w:hAnsi="Times New Roman" w:cs="Times New Roman"/>
          <w:color w:val="000000"/>
          <w:sz w:val="28"/>
          <w:szCs w:val="28"/>
          <w:lang w:val="en" w:eastAsia="ru-RU"/>
        </w:rPr>
        <w:t>concealing</w:t>
      </w:r>
      <w:r w:rsidRPr="005B3053">
        <w:rPr>
          <w:rFonts w:ascii="Times New Roman" w:eastAsia="Times New Roman" w:hAnsi="Times New Roman" w:cs="Times New Roman"/>
          <w:color w:val="000000"/>
          <w:sz w:val="28"/>
          <w:szCs w:val="28"/>
          <w:lang w:val="en" w:eastAsia="ru-RU"/>
        </w:rPr>
        <w:t xml:space="preserve"> criminal source of income that </w:t>
      </w:r>
      <w:r w:rsidR="00597D22">
        <w:rPr>
          <w:rFonts w:ascii="Times New Roman" w:eastAsia="Times New Roman" w:hAnsi="Times New Roman" w:cs="Times New Roman"/>
          <w:color w:val="000000"/>
          <w:sz w:val="28"/>
          <w:szCs w:val="28"/>
          <w:lang w:val="en" w:eastAsia="ru-RU"/>
        </w:rPr>
        <w:t>that is illegally saved</w:t>
      </w:r>
      <w:r w:rsidR="00557468" w:rsidRPr="005B3053">
        <w:rPr>
          <w:rFonts w:ascii="Times New Roman" w:eastAsia="Times New Roman" w:hAnsi="Times New Roman" w:cs="Times New Roman"/>
          <w:color w:val="000000"/>
          <w:sz w:val="28"/>
          <w:szCs w:val="28"/>
          <w:lang w:val="en" w:eastAsia="ru-RU"/>
        </w:rPr>
        <w:t xml:space="preserve"> despite</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the obligation to remit it to the State budget.</w:t>
      </w:r>
      <w:r w:rsidR="00C56E0C">
        <w:rPr>
          <w:rFonts w:ascii="Times New Roman" w:eastAsia="Times New Roman" w:hAnsi="Times New Roman" w:cs="Times New Roman"/>
          <w:color w:val="000000"/>
          <w:sz w:val="28"/>
          <w:szCs w:val="28"/>
          <w:lang w:val="en" w:eastAsia="ru-RU"/>
        </w:rPr>
        <w:t xml:space="preserve"> </w:t>
      </w:r>
    </w:p>
    <w:p w14:paraId="7EBD6990" w14:textId="6DFC4A66" w:rsidR="00DB23DA" w:rsidRPr="00AB7F8D" w:rsidRDefault="00AB7F8D" w:rsidP="00AB7F8D">
      <w:pPr>
        <w:spacing w:after="0" w:line="360" w:lineRule="auto"/>
        <w:ind w:firstLine="851"/>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 w:eastAsia="ru-RU"/>
        </w:rPr>
        <w:t>The</w:t>
      </w:r>
      <w:r w:rsidRPr="00AB7F8D">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 w:eastAsia="ru-RU"/>
        </w:rPr>
        <w:t>following</w:t>
      </w:r>
      <w:r w:rsidRPr="00AB7F8D">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socially</w:t>
      </w:r>
      <w:r w:rsidRPr="00AB7F8D">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dangerous</w:t>
      </w:r>
      <w:r w:rsidRPr="00AB7F8D">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acts</w:t>
      </w:r>
      <w:r w:rsidRPr="00AB7F8D">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 w:eastAsia="ru-RU"/>
        </w:rPr>
        <w:t>are</w:t>
      </w:r>
      <w:r w:rsidRPr="00AB7F8D">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 w:eastAsia="ru-RU"/>
        </w:rPr>
        <w:t>included</w:t>
      </w:r>
      <w:r w:rsidRPr="00AB7F8D">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 w:eastAsia="ru-RU"/>
        </w:rPr>
        <w:t>in</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a</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system</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of</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tax</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offences</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which</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can</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be</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predicate</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offences</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for</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money</w:t>
      </w:r>
      <w:r w:rsidR="00DB23DA" w:rsidRPr="00AB7F8D">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laundering</w:t>
      </w:r>
      <w:r w:rsidR="00DB23DA" w:rsidRPr="00AB7F8D">
        <w:rPr>
          <w:rFonts w:ascii="Times New Roman" w:eastAsia="Times New Roman" w:hAnsi="Times New Roman" w:cs="Times New Roman"/>
          <w:color w:val="000000"/>
          <w:sz w:val="28"/>
          <w:szCs w:val="28"/>
          <w:lang w:val="en-US" w:eastAsia="ru-RU"/>
        </w:rPr>
        <w:t>:</w:t>
      </w:r>
      <w:r w:rsidRPr="00AB7F8D">
        <w:rPr>
          <w:rFonts w:ascii="Times New Roman" w:eastAsia="Times New Roman" w:hAnsi="Times New Roman" w:cs="Times New Roman"/>
          <w:color w:val="000000"/>
          <w:sz w:val="28"/>
          <w:szCs w:val="28"/>
          <w:lang w:val="en-US" w:eastAsia="ru-RU"/>
        </w:rPr>
        <w:t xml:space="preserve"> </w:t>
      </w:r>
    </w:p>
    <w:p w14:paraId="4387AB6E" w14:textId="6F6B84F5" w:rsidR="00DB23DA" w:rsidRPr="005B3053" w:rsidRDefault="00557468" w:rsidP="009E38CA">
      <w:pPr>
        <w:pStyle w:val="a5"/>
        <w:numPr>
          <w:ilvl w:val="0"/>
          <w:numId w:val="1"/>
        </w:numPr>
        <w:tabs>
          <w:tab w:val="left" w:pos="1134"/>
        </w:tabs>
        <w:spacing w:before="0" w:beforeAutospacing="0" w:after="0" w:afterAutospacing="0" w:line="360" w:lineRule="auto"/>
        <w:ind w:left="851" w:firstLine="0"/>
        <w:contextualSpacing/>
        <w:jc w:val="both"/>
        <w:rPr>
          <w:color w:val="000000"/>
          <w:lang w:val="en-US"/>
        </w:rPr>
      </w:pPr>
      <w:r w:rsidRPr="007B0188">
        <w:rPr>
          <w:color w:val="000000"/>
          <w:sz w:val="28"/>
          <w:szCs w:val="28"/>
          <w:lang w:val="en-US"/>
        </w:rPr>
        <w:lastRenderedPageBreak/>
        <w:t xml:space="preserve"> </w:t>
      </w:r>
      <w:r w:rsidR="00AB7F8D" w:rsidRPr="007B0188">
        <w:rPr>
          <w:color w:val="000000"/>
          <w:sz w:val="28"/>
          <w:szCs w:val="28"/>
          <w:lang w:val="en-US"/>
        </w:rPr>
        <w:t xml:space="preserve">acts </w:t>
      </w:r>
      <w:r w:rsidR="00DB23DA" w:rsidRPr="007B0188">
        <w:rPr>
          <w:color w:val="000000"/>
          <w:sz w:val="28"/>
          <w:szCs w:val="28"/>
          <w:lang w:val="en"/>
        </w:rPr>
        <w:t xml:space="preserve">committed with violation of </w:t>
      </w:r>
      <w:bookmarkStart w:id="0" w:name="_GoBack"/>
      <w:bookmarkEnd w:id="0"/>
      <w:r w:rsidR="00DB23DA" w:rsidRPr="00A95717">
        <w:rPr>
          <w:color w:val="000000"/>
          <w:sz w:val="28"/>
          <w:szCs w:val="28"/>
          <w:lang w:val="en"/>
        </w:rPr>
        <w:t>tax l</w:t>
      </w:r>
      <w:r w:rsidR="005C05C9" w:rsidRPr="00A95717">
        <w:rPr>
          <w:color w:val="000000"/>
          <w:sz w:val="28"/>
          <w:szCs w:val="28"/>
          <w:lang w:val="en"/>
        </w:rPr>
        <w:t>egislation</w:t>
      </w:r>
      <w:r w:rsidR="00DB23DA" w:rsidRPr="00A95717">
        <w:rPr>
          <w:color w:val="000000"/>
          <w:sz w:val="28"/>
          <w:szCs w:val="28"/>
          <w:lang w:val="en"/>
        </w:rPr>
        <w:t xml:space="preserve"> </w:t>
      </w:r>
      <w:r w:rsidR="003D5F96" w:rsidRPr="00A95717">
        <w:rPr>
          <w:color w:val="000000"/>
          <w:sz w:val="28"/>
          <w:szCs w:val="28"/>
          <w:lang w:val="en"/>
        </w:rPr>
        <w:t xml:space="preserve">which </w:t>
      </w:r>
      <w:r w:rsidR="00A95717" w:rsidRPr="00A95717">
        <w:rPr>
          <w:color w:val="000000"/>
          <w:sz w:val="28"/>
          <w:szCs w:val="28"/>
          <w:lang w:val="en"/>
        </w:rPr>
        <w:t>involve</w:t>
      </w:r>
      <w:r w:rsidR="00DB23DA" w:rsidRPr="00A95717">
        <w:rPr>
          <w:color w:val="000000"/>
          <w:sz w:val="28"/>
          <w:szCs w:val="28"/>
          <w:lang w:val="en"/>
        </w:rPr>
        <w:t xml:space="preserve"> obtaining</w:t>
      </w:r>
      <w:r w:rsidR="00DB23DA" w:rsidRPr="007B0188">
        <w:rPr>
          <w:color w:val="000000"/>
          <w:sz w:val="28"/>
          <w:szCs w:val="28"/>
          <w:lang w:val="en"/>
        </w:rPr>
        <w:t xml:space="preserve"> budget </w:t>
      </w:r>
      <w:r w:rsidR="002753DA" w:rsidRPr="007B0188">
        <w:rPr>
          <w:color w:val="000000"/>
          <w:sz w:val="28"/>
          <w:szCs w:val="28"/>
          <w:lang w:val="en"/>
        </w:rPr>
        <w:t xml:space="preserve">funds </w:t>
      </w:r>
      <w:r w:rsidR="00DB23DA" w:rsidRPr="007B0188">
        <w:rPr>
          <w:color w:val="000000"/>
          <w:sz w:val="28"/>
          <w:szCs w:val="28"/>
          <w:lang w:val="en"/>
        </w:rPr>
        <w:t xml:space="preserve">through fraud and illegal tax refund </w:t>
      </w:r>
      <w:r w:rsidR="002753DA" w:rsidRPr="007B0188">
        <w:rPr>
          <w:color w:val="000000"/>
          <w:sz w:val="28"/>
          <w:szCs w:val="28"/>
          <w:lang w:val="en"/>
        </w:rPr>
        <w:t xml:space="preserve">of </w:t>
      </w:r>
      <w:r w:rsidR="00193539" w:rsidRPr="007B0188">
        <w:rPr>
          <w:color w:val="000000"/>
          <w:sz w:val="28"/>
          <w:szCs w:val="28"/>
          <w:lang w:val="en"/>
        </w:rPr>
        <w:t>allegedly</w:t>
      </w:r>
      <w:r w:rsidRPr="007B0188">
        <w:rPr>
          <w:color w:val="000000"/>
          <w:sz w:val="28"/>
          <w:szCs w:val="28"/>
          <w:lang w:val="en"/>
        </w:rPr>
        <w:t xml:space="preserve"> overpaid or overcharged taxes</w:t>
      </w:r>
      <w:r w:rsidRPr="007B0188">
        <w:rPr>
          <w:color w:val="000000"/>
          <w:sz w:val="28"/>
          <w:szCs w:val="28"/>
          <w:lang w:val="en-US"/>
        </w:rPr>
        <w:t xml:space="preserve"> </w:t>
      </w:r>
      <w:r w:rsidR="00DB23DA" w:rsidRPr="007B0188">
        <w:rPr>
          <w:color w:val="000000"/>
          <w:sz w:val="28"/>
          <w:szCs w:val="28"/>
          <w:lang w:val="en"/>
        </w:rPr>
        <w:t>including VAT, penalties, fines;</w:t>
      </w:r>
      <w:r w:rsidR="00AB7F8D" w:rsidRPr="007B0188">
        <w:rPr>
          <w:color w:val="000000"/>
          <w:sz w:val="28"/>
          <w:szCs w:val="28"/>
          <w:lang w:val="en"/>
        </w:rPr>
        <w:t xml:space="preserve"> </w:t>
      </w:r>
    </w:p>
    <w:p w14:paraId="04315728" w14:textId="41825E81" w:rsidR="00193539" w:rsidRPr="00193539" w:rsidRDefault="00193539" w:rsidP="00193539">
      <w:pPr>
        <w:pStyle w:val="a5"/>
        <w:numPr>
          <w:ilvl w:val="0"/>
          <w:numId w:val="1"/>
        </w:numPr>
        <w:tabs>
          <w:tab w:val="left" w:pos="1134"/>
        </w:tabs>
        <w:spacing w:before="0" w:beforeAutospacing="0" w:after="0" w:afterAutospacing="0" w:line="360" w:lineRule="auto"/>
        <w:ind w:left="851" w:firstLine="0"/>
        <w:contextualSpacing/>
        <w:jc w:val="both"/>
        <w:rPr>
          <w:sz w:val="28"/>
          <w:szCs w:val="28"/>
          <w:lang w:val="en-US"/>
        </w:rPr>
      </w:pPr>
      <w:r>
        <w:rPr>
          <w:color w:val="000000"/>
          <w:sz w:val="28"/>
          <w:szCs w:val="28"/>
          <w:lang w:val="en-US"/>
        </w:rPr>
        <w:t xml:space="preserve">acts committed </w:t>
      </w:r>
      <w:r w:rsidR="00DB23DA" w:rsidRPr="005B3053">
        <w:rPr>
          <w:color w:val="000000"/>
          <w:sz w:val="28"/>
          <w:szCs w:val="28"/>
          <w:lang w:val="en"/>
        </w:rPr>
        <w:t>by tax authorities in violation of tax laws, embezzlement of budgetary funds under the guise of returning allegedly overpaid or overcharged t</w:t>
      </w:r>
      <w:r w:rsidR="00557468" w:rsidRPr="005B3053">
        <w:rPr>
          <w:color w:val="000000"/>
          <w:sz w:val="28"/>
          <w:szCs w:val="28"/>
          <w:lang w:val="en"/>
        </w:rPr>
        <w:t>axes, including VAT, penalties,</w:t>
      </w:r>
      <w:r w:rsidR="00557468" w:rsidRPr="005B3053">
        <w:rPr>
          <w:color w:val="000000"/>
          <w:sz w:val="28"/>
          <w:szCs w:val="28"/>
          <w:lang w:val="en-US"/>
        </w:rPr>
        <w:t xml:space="preserve"> </w:t>
      </w:r>
      <w:r w:rsidR="001721D0" w:rsidRPr="007B0188">
        <w:rPr>
          <w:color w:val="000000"/>
          <w:sz w:val="28"/>
          <w:szCs w:val="28"/>
          <w:lang w:val="en"/>
        </w:rPr>
        <w:t>acts</w:t>
      </w:r>
      <w:r w:rsidR="00DB23DA" w:rsidRPr="005B3053">
        <w:rPr>
          <w:color w:val="000000"/>
          <w:sz w:val="28"/>
          <w:szCs w:val="28"/>
          <w:lang w:val="en"/>
        </w:rPr>
        <w:t xml:space="preserve"> committed by employees of tax authorities, responsible for the adoption of such a decision;</w:t>
      </w:r>
      <w:r>
        <w:rPr>
          <w:color w:val="000000"/>
          <w:sz w:val="28"/>
          <w:szCs w:val="28"/>
          <w:lang w:val="en"/>
        </w:rPr>
        <w:t xml:space="preserve"> </w:t>
      </w:r>
    </w:p>
    <w:p w14:paraId="1124C5F2" w14:textId="77777777" w:rsidR="00DB23DA" w:rsidRPr="005B3053" w:rsidRDefault="009603EB" w:rsidP="005B3053">
      <w:pPr>
        <w:spacing w:after="0" w:line="360" w:lineRule="auto"/>
        <w:ind w:left="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 xml:space="preserve">3) </w:t>
      </w:r>
      <w:proofErr w:type="gramStart"/>
      <w:r w:rsidR="00DB23DA" w:rsidRPr="005B3053">
        <w:rPr>
          <w:rFonts w:ascii="Times New Roman" w:eastAsia="Times New Roman" w:hAnsi="Times New Roman" w:cs="Times New Roman"/>
          <w:color w:val="000000"/>
          <w:sz w:val="28"/>
          <w:szCs w:val="28"/>
          <w:lang w:val="en" w:eastAsia="ru-RU"/>
        </w:rPr>
        <w:t>tax</w:t>
      </w:r>
      <w:proofErr w:type="gramEnd"/>
      <w:r w:rsidR="00DB23DA" w:rsidRPr="005B3053">
        <w:rPr>
          <w:rFonts w:ascii="Times New Roman" w:eastAsia="Times New Roman" w:hAnsi="Times New Roman" w:cs="Times New Roman"/>
          <w:color w:val="000000"/>
          <w:sz w:val="28"/>
          <w:szCs w:val="28"/>
          <w:lang w:val="en" w:eastAsia="ru-RU"/>
        </w:rPr>
        <w:t xml:space="preserve"> evasion and charges made through Active fraud;</w:t>
      </w:r>
    </w:p>
    <w:p w14:paraId="4ACA7EF3" w14:textId="77777777" w:rsidR="00DB23DA" w:rsidRPr="005B3053" w:rsidRDefault="009603EB" w:rsidP="005B3053">
      <w:pPr>
        <w:spacing w:after="0" w:line="360" w:lineRule="auto"/>
        <w:ind w:left="851"/>
        <w:jc w:val="both"/>
        <w:rPr>
          <w:rFonts w:ascii="Times New Roman" w:eastAsia="Times New Roman" w:hAnsi="Times New Roman" w:cs="Times New Roman"/>
          <w:color w:val="000000"/>
          <w:lang w:val="en-US" w:eastAsia="ru-RU"/>
        </w:rPr>
      </w:pPr>
      <w:r w:rsidRPr="005B3053">
        <w:rPr>
          <w:rFonts w:ascii="Times New Roman" w:eastAsia="Times New Roman" w:hAnsi="Times New Roman" w:cs="Times New Roman"/>
          <w:color w:val="000000"/>
          <w:sz w:val="28"/>
          <w:szCs w:val="28"/>
          <w:lang w:val="en" w:eastAsia="ru-RU"/>
        </w:rPr>
        <w:t>4)</w:t>
      </w:r>
      <w:r w:rsidRPr="005B3053">
        <w:rPr>
          <w:rFonts w:ascii="Times New Roman" w:eastAsia="Times New Roman" w:hAnsi="Times New Roman" w:cs="Times New Roman"/>
          <w:color w:val="000000"/>
          <w:sz w:val="28"/>
          <w:szCs w:val="28"/>
          <w:lang w:val="en-US" w:eastAsia="ru-RU"/>
        </w:rPr>
        <w:t xml:space="preserve"> </w:t>
      </w:r>
      <w:r w:rsidR="00DB23DA" w:rsidRPr="005B3053">
        <w:rPr>
          <w:rFonts w:ascii="Times New Roman" w:eastAsia="Times New Roman" w:hAnsi="Times New Roman" w:cs="Times New Roman"/>
          <w:color w:val="000000"/>
          <w:sz w:val="28"/>
          <w:szCs w:val="28"/>
          <w:lang w:val="en" w:eastAsia="ru-RU"/>
        </w:rPr>
        <w:t>dereliction of duty tax agent</w:t>
      </w:r>
      <w:r w:rsidR="00101D34" w:rsidRPr="005B3053">
        <w:rPr>
          <w:rFonts w:ascii="Times New Roman" w:eastAsia="Times New Roman" w:hAnsi="Times New Roman" w:cs="Times New Roman"/>
          <w:color w:val="000000"/>
          <w:sz w:val="28"/>
          <w:szCs w:val="28"/>
          <w:vertAlign w:val="superscript"/>
          <w:lang w:val="en-US" w:eastAsia="ru-RU"/>
        </w:rPr>
        <w:t xml:space="preserve"> </w:t>
      </w:r>
      <w:r w:rsidR="00101D34" w:rsidRPr="005B3053">
        <w:rPr>
          <w:rFonts w:ascii="Times New Roman" w:hAnsi="Times New Roman" w:cs="Times New Roman"/>
          <w:sz w:val="28"/>
          <w:szCs w:val="28"/>
          <w:lang w:val="en-US"/>
        </w:rPr>
        <w:t>[5]</w:t>
      </w:r>
      <w:r w:rsidR="00026D30" w:rsidRPr="005B3053">
        <w:rPr>
          <w:rFonts w:ascii="Times New Roman" w:eastAsia="Times New Roman" w:hAnsi="Times New Roman" w:cs="Times New Roman"/>
          <w:color w:val="000000"/>
          <w:sz w:val="28"/>
          <w:szCs w:val="28"/>
          <w:lang w:val="en-US" w:eastAsia="ru-RU"/>
        </w:rPr>
        <w:t>.</w:t>
      </w:r>
    </w:p>
    <w:p w14:paraId="5575064B" w14:textId="1570BE7C" w:rsidR="00DB23DA" w:rsidRPr="002A749B" w:rsidRDefault="00DB23DA" w:rsidP="002A749B">
      <w:pPr>
        <w:tabs>
          <w:tab w:val="left" w:pos="1134"/>
        </w:tabs>
        <w:spacing w:after="0" w:line="360" w:lineRule="auto"/>
        <w:ind w:firstLine="851"/>
        <w:jc w:val="both"/>
        <w:rPr>
          <w:rFonts w:ascii="Times New Roman" w:hAnsi="Times New Roman" w:cs="Times New Roman"/>
          <w:sz w:val="28"/>
          <w:szCs w:val="28"/>
          <w:lang w:val="en-US"/>
        </w:rPr>
      </w:pPr>
      <w:r w:rsidRPr="005B3053">
        <w:rPr>
          <w:rFonts w:ascii="Times New Roman" w:eastAsia="Times New Roman" w:hAnsi="Times New Roman" w:cs="Times New Roman"/>
          <w:color w:val="000000"/>
          <w:sz w:val="28"/>
          <w:szCs w:val="28"/>
          <w:lang w:val="en" w:eastAsia="ru-RU"/>
        </w:rPr>
        <w:t>Tax crimes are among those socially dangerous acts, which, as a rule, are planned and</w:t>
      </w:r>
      <w:r w:rsidR="00557468" w:rsidRPr="005B3053">
        <w:rPr>
          <w:rFonts w:ascii="Times New Roman" w:eastAsia="Times New Roman" w:hAnsi="Times New Roman" w:cs="Times New Roman"/>
          <w:color w:val="000000"/>
          <w:sz w:val="28"/>
          <w:szCs w:val="28"/>
          <w:lang w:val="en" w:eastAsia="ru-RU"/>
        </w:rPr>
        <w:t xml:space="preserve"> implemented in several stages.</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At the initial stage, the conditions are being created to reduce the taxable base, creating circumstances that determine the tax benefits, </w:t>
      </w:r>
      <w:r w:rsidR="003C3A81">
        <w:rPr>
          <w:rFonts w:ascii="Times New Roman" w:eastAsia="Times New Roman" w:hAnsi="Times New Roman" w:cs="Times New Roman"/>
          <w:color w:val="000000"/>
          <w:sz w:val="28"/>
          <w:szCs w:val="28"/>
          <w:lang w:val="en" w:eastAsia="ru-RU"/>
        </w:rPr>
        <w:t>and</w:t>
      </w:r>
      <w:r w:rsidRPr="005B3053">
        <w:rPr>
          <w:rFonts w:ascii="Times New Roman" w:eastAsia="Times New Roman" w:hAnsi="Times New Roman" w:cs="Times New Roman"/>
          <w:color w:val="000000"/>
          <w:sz w:val="28"/>
          <w:szCs w:val="28"/>
          <w:lang w:val="en" w:eastAsia="ru-RU"/>
        </w:rPr>
        <w:t xml:space="preserve"> other terms are generated, artificially reduci</w:t>
      </w:r>
      <w:r w:rsidR="00557468" w:rsidRPr="005B3053">
        <w:rPr>
          <w:rFonts w:ascii="Times New Roman" w:eastAsia="Times New Roman" w:hAnsi="Times New Roman" w:cs="Times New Roman"/>
          <w:color w:val="000000"/>
          <w:sz w:val="28"/>
          <w:szCs w:val="28"/>
          <w:lang w:val="en" w:eastAsia="ru-RU"/>
        </w:rPr>
        <w:t>ng the amount of tax liability.</w:t>
      </w:r>
      <w:r w:rsidR="00557468" w:rsidRPr="005B3053">
        <w:rPr>
          <w:rFonts w:ascii="Times New Roman" w:eastAsia="Times New Roman" w:hAnsi="Times New Roman" w:cs="Times New Roman"/>
          <w:color w:val="000000"/>
          <w:sz w:val="28"/>
          <w:szCs w:val="28"/>
          <w:lang w:val="en-US" w:eastAsia="ru-RU"/>
        </w:rPr>
        <w:t xml:space="preserve"> </w:t>
      </w:r>
      <w:r w:rsidR="003C3A81">
        <w:rPr>
          <w:rFonts w:ascii="Times New Roman" w:eastAsia="Times New Roman" w:hAnsi="Times New Roman" w:cs="Times New Roman"/>
          <w:color w:val="000000"/>
          <w:sz w:val="28"/>
          <w:szCs w:val="28"/>
          <w:lang w:val="en-US" w:eastAsia="ru-RU"/>
        </w:rPr>
        <w:t>Separate</w:t>
      </w:r>
      <w:r w:rsidRPr="005B3053">
        <w:rPr>
          <w:rFonts w:ascii="Times New Roman" w:eastAsia="Times New Roman" w:hAnsi="Times New Roman" w:cs="Times New Roman"/>
          <w:color w:val="000000"/>
          <w:sz w:val="28"/>
          <w:szCs w:val="28"/>
          <w:lang w:val="en" w:eastAsia="ru-RU"/>
        </w:rPr>
        <w:t xml:space="preserve"> from the ultimate goals such actions </w:t>
      </w:r>
      <w:r w:rsidR="003C3A81">
        <w:rPr>
          <w:rFonts w:ascii="Times New Roman" w:eastAsia="Times New Roman" w:hAnsi="Times New Roman" w:cs="Times New Roman"/>
          <w:color w:val="000000"/>
          <w:sz w:val="28"/>
          <w:szCs w:val="28"/>
          <w:lang w:val="en" w:eastAsia="ru-RU"/>
        </w:rPr>
        <w:t>can</w:t>
      </w:r>
      <w:r w:rsidR="003C3A81" w:rsidRPr="005B3053">
        <w:rPr>
          <w:rFonts w:ascii="Times New Roman" w:eastAsia="Times New Roman" w:hAnsi="Times New Roman" w:cs="Times New Roman"/>
          <w:color w:val="000000"/>
          <w:sz w:val="28"/>
          <w:szCs w:val="28"/>
          <w:lang w:val="en" w:eastAsia="ru-RU"/>
        </w:rPr>
        <w:t xml:space="preserve"> look externally </w:t>
      </w:r>
      <w:r w:rsidR="00557468" w:rsidRPr="005B3053">
        <w:rPr>
          <w:rFonts w:ascii="Times New Roman" w:eastAsia="Times New Roman" w:hAnsi="Times New Roman" w:cs="Times New Roman"/>
          <w:color w:val="000000"/>
          <w:sz w:val="28"/>
          <w:szCs w:val="28"/>
          <w:lang w:val="en" w:eastAsia="ru-RU"/>
        </w:rPr>
        <w:t>legitimate.</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Unlawful </w:t>
      </w:r>
      <w:r w:rsidR="00055A1F">
        <w:rPr>
          <w:rFonts w:ascii="Times New Roman" w:eastAsia="Times New Roman" w:hAnsi="Times New Roman" w:cs="Times New Roman"/>
          <w:color w:val="000000"/>
          <w:sz w:val="28"/>
          <w:szCs w:val="28"/>
          <w:lang w:val="en" w:eastAsia="ru-RU"/>
        </w:rPr>
        <w:t>set</w:t>
      </w:r>
      <w:r w:rsidRPr="005B3053">
        <w:rPr>
          <w:rFonts w:ascii="Times New Roman" w:eastAsia="Times New Roman" w:hAnsi="Times New Roman" w:cs="Times New Roman"/>
          <w:color w:val="000000"/>
          <w:sz w:val="28"/>
          <w:szCs w:val="28"/>
          <w:lang w:val="en" w:eastAsia="ru-RU"/>
        </w:rPr>
        <w:t xml:space="preserve"> of such operations becomes clear only in connection with subsequent economic actions </w:t>
      </w:r>
      <w:r w:rsidR="00055A1F">
        <w:rPr>
          <w:rFonts w:ascii="Times New Roman" w:eastAsia="Times New Roman" w:hAnsi="Times New Roman" w:cs="Times New Roman"/>
          <w:color w:val="000000"/>
          <w:sz w:val="28"/>
          <w:szCs w:val="28"/>
          <w:lang w:val="en" w:eastAsia="ru-RU"/>
        </w:rPr>
        <w:t>which prove</w:t>
      </w:r>
      <w:r w:rsidR="00557468" w:rsidRPr="005B3053">
        <w:rPr>
          <w:rFonts w:ascii="Times New Roman" w:eastAsia="Times New Roman" w:hAnsi="Times New Roman" w:cs="Times New Roman"/>
          <w:color w:val="000000"/>
          <w:sz w:val="28"/>
          <w:szCs w:val="28"/>
          <w:lang w:val="en" w:eastAsia="ru-RU"/>
        </w:rPr>
        <w:t xml:space="preserve"> the purpose of tax evasion.</w:t>
      </w:r>
      <w:r w:rsidR="00557468" w:rsidRPr="005B3053">
        <w:rPr>
          <w:rFonts w:ascii="Times New Roman" w:eastAsia="Times New Roman" w:hAnsi="Times New Roman" w:cs="Times New Roman"/>
          <w:color w:val="000000"/>
          <w:sz w:val="28"/>
          <w:szCs w:val="28"/>
          <w:lang w:val="en-US" w:eastAsia="ru-RU"/>
        </w:rPr>
        <w:t xml:space="preserve"> </w:t>
      </w:r>
      <w:r w:rsidR="00055A1F">
        <w:rPr>
          <w:rFonts w:ascii="Times New Roman" w:eastAsia="Times New Roman" w:hAnsi="Times New Roman" w:cs="Times New Roman"/>
          <w:color w:val="000000"/>
          <w:sz w:val="28"/>
          <w:szCs w:val="28"/>
          <w:lang w:val="en-US" w:eastAsia="ru-RU"/>
        </w:rPr>
        <w:t>Study</w:t>
      </w:r>
      <w:r w:rsidRPr="005B3053">
        <w:rPr>
          <w:rFonts w:ascii="Times New Roman" w:eastAsia="Times New Roman" w:hAnsi="Times New Roman" w:cs="Times New Roman"/>
          <w:color w:val="000000"/>
          <w:sz w:val="28"/>
          <w:szCs w:val="28"/>
          <w:lang w:val="en" w:eastAsia="ru-RU"/>
        </w:rPr>
        <w:t xml:space="preserve"> of such actions in </w:t>
      </w:r>
      <w:r w:rsidR="00055A1F">
        <w:rPr>
          <w:rFonts w:ascii="Times New Roman" w:eastAsia="Times New Roman" w:hAnsi="Times New Roman" w:cs="Times New Roman"/>
          <w:color w:val="000000"/>
          <w:sz w:val="28"/>
          <w:szCs w:val="28"/>
          <w:lang w:val="en" w:eastAsia="ru-RU"/>
        </w:rPr>
        <w:t>connection</w:t>
      </w:r>
      <w:r w:rsidRPr="005B3053">
        <w:rPr>
          <w:rFonts w:ascii="Times New Roman" w:eastAsia="Times New Roman" w:hAnsi="Times New Roman" w:cs="Times New Roman"/>
          <w:color w:val="000000"/>
          <w:sz w:val="28"/>
          <w:szCs w:val="28"/>
          <w:lang w:val="en" w:eastAsia="ru-RU"/>
        </w:rPr>
        <w:t xml:space="preserve"> </w:t>
      </w:r>
      <w:r w:rsidR="00055A1F">
        <w:rPr>
          <w:rFonts w:ascii="Times New Roman" w:eastAsia="Times New Roman" w:hAnsi="Times New Roman" w:cs="Times New Roman"/>
          <w:color w:val="000000"/>
          <w:sz w:val="28"/>
          <w:szCs w:val="28"/>
          <w:lang w:val="en" w:eastAsia="ru-RU"/>
        </w:rPr>
        <w:t>with</w:t>
      </w:r>
      <w:r w:rsidRPr="005B3053">
        <w:rPr>
          <w:rFonts w:ascii="Times New Roman" w:eastAsia="Times New Roman" w:hAnsi="Times New Roman" w:cs="Times New Roman"/>
          <w:color w:val="000000"/>
          <w:sz w:val="28"/>
          <w:szCs w:val="28"/>
          <w:lang w:val="en" w:eastAsia="ru-RU"/>
        </w:rPr>
        <w:t xml:space="preserve"> tax offences and money laundering suggests that at this stage</w:t>
      </w:r>
      <w:r w:rsidR="00300BE3" w:rsidRPr="00300BE3">
        <w:rPr>
          <w:rFonts w:ascii="Times New Roman" w:eastAsia="Times New Roman" w:hAnsi="Times New Roman" w:cs="Times New Roman"/>
          <w:color w:val="000000"/>
          <w:sz w:val="28"/>
          <w:szCs w:val="28"/>
          <w:lang w:val="en" w:eastAsia="ru-RU"/>
        </w:rPr>
        <w:t xml:space="preserve"> </w:t>
      </w:r>
      <w:r w:rsidR="00300BE3" w:rsidRPr="005B3053">
        <w:rPr>
          <w:rFonts w:ascii="Times New Roman" w:eastAsia="Times New Roman" w:hAnsi="Times New Roman" w:cs="Times New Roman"/>
          <w:color w:val="000000"/>
          <w:sz w:val="28"/>
          <w:szCs w:val="28"/>
          <w:lang w:val="en" w:eastAsia="ru-RU"/>
        </w:rPr>
        <w:t>signs of actus crimes under art.</w:t>
      </w:r>
      <w:r w:rsidR="00300BE3" w:rsidRPr="005B3053">
        <w:rPr>
          <w:rFonts w:ascii="Times New Roman" w:eastAsia="Times New Roman" w:hAnsi="Times New Roman" w:cs="Times New Roman"/>
          <w:color w:val="000000"/>
          <w:sz w:val="28"/>
          <w:szCs w:val="28"/>
          <w:lang w:val="en-US" w:eastAsia="ru-RU"/>
        </w:rPr>
        <w:t xml:space="preserve"> </w:t>
      </w:r>
      <w:r w:rsidR="00300BE3">
        <w:rPr>
          <w:rFonts w:ascii="Times New Roman" w:eastAsia="Times New Roman" w:hAnsi="Times New Roman" w:cs="Times New Roman"/>
          <w:color w:val="000000"/>
          <w:sz w:val="28"/>
          <w:szCs w:val="28"/>
          <w:lang w:val="en" w:eastAsia="ru-RU"/>
        </w:rPr>
        <w:t>174 of the CRIMINAL CODE and</w:t>
      </w:r>
      <w:r w:rsidR="00300BE3" w:rsidRPr="005B3053">
        <w:rPr>
          <w:rFonts w:ascii="Times New Roman" w:eastAsia="Times New Roman" w:hAnsi="Times New Roman" w:cs="Times New Roman"/>
          <w:color w:val="000000"/>
          <w:sz w:val="28"/>
          <w:szCs w:val="28"/>
          <w:lang w:val="en" w:eastAsia="ru-RU"/>
        </w:rPr>
        <w:t xml:space="preserve"> 174.1 </w:t>
      </w:r>
      <w:r w:rsidR="00300BE3">
        <w:rPr>
          <w:rFonts w:ascii="Times New Roman" w:eastAsia="Times New Roman" w:hAnsi="Times New Roman" w:cs="Times New Roman"/>
          <w:color w:val="000000"/>
          <w:sz w:val="28"/>
          <w:szCs w:val="28"/>
          <w:lang w:val="en" w:eastAsia="ru-RU"/>
        </w:rPr>
        <w:t xml:space="preserve">of the </w:t>
      </w:r>
      <w:r w:rsidR="00300BE3" w:rsidRPr="005B3053">
        <w:rPr>
          <w:rFonts w:ascii="Times New Roman" w:eastAsia="Times New Roman" w:hAnsi="Times New Roman" w:cs="Times New Roman"/>
          <w:color w:val="000000"/>
          <w:sz w:val="28"/>
          <w:szCs w:val="28"/>
          <w:lang w:val="en" w:eastAsia="ru-RU"/>
        </w:rPr>
        <w:t>CRIMINAL CODE of the RUSSIAN FEDERATION</w:t>
      </w:r>
      <w:r w:rsidR="00300BE3">
        <w:rPr>
          <w:rFonts w:ascii="Times New Roman" w:eastAsia="Times New Roman" w:hAnsi="Times New Roman" w:cs="Times New Roman"/>
          <w:color w:val="000000"/>
          <w:sz w:val="28"/>
          <w:szCs w:val="28"/>
          <w:lang w:val="en" w:eastAsia="ru-RU"/>
        </w:rPr>
        <w:t xml:space="preserve"> show</w:t>
      </w:r>
      <w:r w:rsidRPr="005B3053">
        <w:rPr>
          <w:rFonts w:ascii="Times New Roman" w:eastAsia="Times New Roman" w:hAnsi="Times New Roman" w:cs="Times New Roman"/>
          <w:color w:val="000000"/>
          <w:sz w:val="28"/>
          <w:szCs w:val="28"/>
          <w:lang w:val="en" w:eastAsia="ru-RU"/>
        </w:rPr>
        <w:t xml:space="preserve"> in the actions of a person, since</w:t>
      </w:r>
      <w:r w:rsidR="00A40640">
        <w:rPr>
          <w:rFonts w:ascii="Times New Roman" w:eastAsia="Times New Roman" w:hAnsi="Times New Roman" w:cs="Times New Roman"/>
          <w:color w:val="000000"/>
          <w:sz w:val="28"/>
          <w:szCs w:val="28"/>
          <w:lang w:val="en" w:eastAsia="ru-RU"/>
        </w:rPr>
        <w:t xml:space="preserve"> using the</w:t>
      </w:r>
      <w:r w:rsidRPr="005B3053">
        <w:rPr>
          <w:rFonts w:ascii="Times New Roman" w:eastAsia="Times New Roman" w:hAnsi="Times New Roman" w:cs="Times New Roman"/>
          <w:color w:val="000000"/>
          <w:sz w:val="28"/>
          <w:szCs w:val="28"/>
          <w:lang w:val="en" w:eastAsia="ru-RU"/>
        </w:rPr>
        <w:t xml:space="preserve"> same financial transactions </w:t>
      </w:r>
      <w:r w:rsidR="00A40640">
        <w:rPr>
          <w:rFonts w:ascii="Times New Roman" w:eastAsia="Times New Roman" w:hAnsi="Times New Roman" w:cs="Times New Roman"/>
          <w:color w:val="000000"/>
          <w:sz w:val="28"/>
          <w:szCs w:val="28"/>
          <w:lang w:val="en" w:eastAsia="ru-RU"/>
        </w:rPr>
        <w:t>and</w:t>
      </w:r>
      <w:r w:rsidRPr="005B3053">
        <w:rPr>
          <w:rFonts w:ascii="Times New Roman" w:eastAsia="Times New Roman" w:hAnsi="Times New Roman" w:cs="Times New Roman"/>
          <w:color w:val="000000"/>
          <w:sz w:val="28"/>
          <w:szCs w:val="28"/>
          <w:lang w:val="en" w:eastAsia="ru-RU"/>
        </w:rPr>
        <w:t xml:space="preserve"> other dealings subject simultaneously seeks to reduce the size of the tax and legalize the portion of the property, which would go into the budget in the</w:t>
      </w:r>
      <w:r w:rsidR="00557468" w:rsidRPr="005B3053">
        <w:rPr>
          <w:rFonts w:ascii="Times New Roman" w:eastAsia="Times New Roman" w:hAnsi="Times New Roman" w:cs="Times New Roman"/>
          <w:color w:val="000000"/>
          <w:sz w:val="28"/>
          <w:szCs w:val="28"/>
          <w:lang w:val="en" w:eastAsia="ru-RU"/>
        </w:rPr>
        <w:t xml:space="preserve"> form of tax.</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In this case, the </w:t>
      </w:r>
      <w:r w:rsidR="002A749B">
        <w:rPr>
          <w:rFonts w:ascii="Times New Roman" w:eastAsia="Times New Roman" w:hAnsi="Times New Roman" w:cs="Times New Roman"/>
          <w:color w:val="000000"/>
          <w:sz w:val="28"/>
          <w:szCs w:val="28"/>
          <w:lang w:val="en" w:eastAsia="ru-RU"/>
        </w:rPr>
        <w:t xml:space="preserve">objective </w:t>
      </w:r>
      <w:r w:rsidR="002A749B" w:rsidRPr="005B3053">
        <w:rPr>
          <w:rFonts w:ascii="Times New Roman" w:eastAsia="Times New Roman" w:hAnsi="Times New Roman" w:cs="Times New Roman"/>
          <w:color w:val="000000"/>
          <w:sz w:val="28"/>
          <w:szCs w:val="28"/>
          <w:lang w:val="en" w:eastAsia="ru-RU"/>
        </w:rPr>
        <w:t xml:space="preserve">time of tax crime </w:t>
      </w:r>
      <w:r w:rsidR="002A749B">
        <w:rPr>
          <w:rFonts w:ascii="Times New Roman" w:eastAsia="Times New Roman" w:hAnsi="Times New Roman" w:cs="Times New Roman"/>
          <w:color w:val="000000"/>
          <w:sz w:val="28"/>
          <w:szCs w:val="28"/>
          <w:lang w:val="en" w:eastAsia="ru-RU"/>
        </w:rPr>
        <w:t>preparation</w:t>
      </w:r>
      <w:r w:rsidR="002A749B" w:rsidRPr="005B3053">
        <w:rPr>
          <w:rFonts w:ascii="Times New Roman" w:eastAsia="Times New Roman" w:hAnsi="Times New Roman" w:cs="Times New Roman"/>
          <w:color w:val="000000"/>
          <w:sz w:val="28"/>
          <w:szCs w:val="28"/>
          <w:lang w:val="en" w:eastAsia="ru-RU"/>
        </w:rPr>
        <w:t xml:space="preserve"> or attempted</w:t>
      </w:r>
      <w:r w:rsidR="002A749B">
        <w:rPr>
          <w:rFonts w:ascii="Times New Roman" w:eastAsia="Times New Roman" w:hAnsi="Times New Roman" w:cs="Times New Roman"/>
          <w:color w:val="000000"/>
          <w:sz w:val="28"/>
          <w:szCs w:val="28"/>
          <w:lang w:val="en" w:eastAsia="ru-RU"/>
        </w:rPr>
        <w:t xml:space="preserve"> </w:t>
      </w:r>
      <w:r w:rsidR="002A749B" w:rsidRPr="005B3053">
        <w:rPr>
          <w:rFonts w:ascii="Times New Roman" w:eastAsia="Times New Roman" w:hAnsi="Times New Roman" w:cs="Times New Roman"/>
          <w:color w:val="000000"/>
          <w:sz w:val="28"/>
          <w:szCs w:val="28"/>
          <w:lang w:val="en" w:eastAsia="ru-RU"/>
        </w:rPr>
        <w:t xml:space="preserve">tax crime </w:t>
      </w:r>
      <w:r w:rsidR="002A749B">
        <w:rPr>
          <w:rFonts w:ascii="Times New Roman" w:eastAsia="Times New Roman" w:hAnsi="Times New Roman" w:cs="Times New Roman"/>
          <w:color w:val="000000"/>
          <w:sz w:val="28"/>
          <w:szCs w:val="28"/>
          <w:lang w:val="en" w:eastAsia="ru-RU"/>
        </w:rPr>
        <w:t>preparation</w:t>
      </w:r>
      <w:r w:rsidR="002A749B" w:rsidRPr="005B3053">
        <w:rPr>
          <w:rFonts w:ascii="Times New Roman" w:eastAsia="Times New Roman" w:hAnsi="Times New Roman" w:cs="Times New Roman"/>
          <w:color w:val="000000"/>
          <w:sz w:val="28"/>
          <w:szCs w:val="28"/>
          <w:lang w:val="en" w:eastAsia="ru-RU"/>
        </w:rPr>
        <w:t xml:space="preserve"> </w:t>
      </w:r>
      <w:r w:rsidRPr="005B3053">
        <w:rPr>
          <w:rFonts w:ascii="Times New Roman" w:eastAsia="Times New Roman" w:hAnsi="Times New Roman" w:cs="Times New Roman"/>
          <w:color w:val="000000"/>
          <w:sz w:val="28"/>
          <w:szCs w:val="28"/>
          <w:lang w:val="en" w:eastAsia="ru-RU"/>
        </w:rPr>
        <w:t>coincide</w:t>
      </w:r>
      <w:r w:rsidR="002A749B">
        <w:rPr>
          <w:rFonts w:ascii="Times New Roman" w:eastAsia="Times New Roman" w:hAnsi="Times New Roman" w:cs="Times New Roman"/>
          <w:color w:val="000000"/>
          <w:sz w:val="28"/>
          <w:szCs w:val="28"/>
          <w:lang w:val="en" w:eastAsia="ru-RU"/>
        </w:rPr>
        <w:t>s</w:t>
      </w:r>
      <w:r w:rsidRPr="005B3053">
        <w:rPr>
          <w:rFonts w:ascii="Times New Roman" w:eastAsia="Times New Roman" w:hAnsi="Times New Roman" w:cs="Times New Roman"/>
          <w:color w:val="000000"/>
          <w:sz w:val="28"/>
          <w:szCs w:val="28"/>
          <w:lang w:val="en" w:eastAsia="ru-RU"/>
        </w:rPr>
        <w:t xml:space="preserve"> </w:t>
      </w:r>
      <w:r w:rsidR="008318EA">
        <w:rPr>
          <w:rFonts w:ascii="Times New Roman" w:eastAsia="Times New Roman" w:hAnsi="Times New Roman" w:cs="Times New Roman"/>
          <w:color w:val="000000"/>
          <w:sz w:val="28"/>
          <w:szCs w:val="28"/>
          <w:lang w:val="en" w:eastAsia="ru-RU"/>
        </w:rPr>
        <w:t>with</w:t>
      </w:r>
      <w:r w:rsidRPr="005B3053">
        <w:rPr>
          <w:rFonts w:ascii="Times New Roman" w:eastAsia="Times New Roman" w:hAnsi="Times New Roman" w:cs="Times New Roman"/>
          <w:color w:val="000000"/>
          <w:sz w:val="28"/>
          <w:szCs w:val="28"/>
          <w:lang w:val="en" w:eastAsia="ru-RU"/>
        </w:rPr>
        <w:t xml:space="preserve"> legalization of criminal income through illegal savings funds to be t</w:t>
      </w:r>
      <w:r w:rsidR="00557468" w:rsidRPr="005B3053">
        <w:rPr>
          <w:rFonts w:ascii="Times New Roman" w:eastAsia="Times New Roman" w:hAnsi="Times New Roman" w:cs="Times New Roman"/>
          <w:color w:val="000000"/>
          <w:sz w:val="28"/>
          <w:szCs w:val="28"/>
          <w:lang w:val="en" w:eastAsia="ru-RU"/>
        </w:rPr>
        <w:t xml:space="preserve">ransferred to the budget </w:t>
      </w:r>
      <w:r w:rsidR="002A749B">
        <w:rPr>
          <w:rFonts w:ascii="Times New Roman" w:eastAsia="Times New Roman" w:hAnsi="Times New Roman" w:cs="Times New Roman"/>
          <w:color w:val="000000"/>
          <w:sz w:val="28"/>
          <w:szCs w:val="28"/>
          <w:lang w:val="en" w:eastAsia="ru-RU"/>
        </w:rPr>
        <w:t>in</w:t>
      </w:r>
      <w:r w:rsidR="00557468" w:rsidRPr="005B3053">
        <w:rPr>
          <w:rFonts w:ascii="Times New Roman" w:eastAsia="Times New Roman" w:hAnsi="Times New Roman" w:cs="Times New Roman"/>
          <w:color w:val="000000"/>
          <w:sz w:val="28"/>
          <w:szCs w:val="28"/>
          <w:lang w:val="en" w:eastAsia="ru-RU"/>
        </w:rPr>
        <w:t xml:space="preserve"> the</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form of tax.</w:t>
      </w:r>
      <w:r w:rsidR="00A40640">
        <w:rPr>
          <w:rFonts w:ascii="Times New Roman" w:eastAsia="Times New Roman" w:hAnsi="Times New Roman" w:cs="Times New Roman"/>
          <w:color w:val="000000"/>
          <w:sz w:val="28"/>
          <w:szCs w:val="28"/>
          <w:lang w:val="en" w:eastAsia="ru-RU"/>
        </w:rPr>
        <w:t xml:space="preserve"> </w:t>
      </w:r>
      <w:r w:rsidR="002A749B">
        <w:rPr>
          <w:rFonts w:ascii="Times New Roman" w:eastAsia="Times New Roman" w:hAnsi="Times New Roman" w:cs="Times New Roman"/>
          <w:color w:val="000000"/>
          <w:sz w:val="28"/>
          <w:szCs w:val="28"/>
          <w:lang w:val="en" w:eastAsia="ru-RU"/>
        </w:rPr>
        <w:t xml:space="preserve"> </w:t>
      </w:r>
    </w:p>
    <w:p w14:paraId="057F592B" w14:textId="7BF47D1D" w:rsidR="005B3053" w:rsidRPr="00536238" w:rsidRDefault="00DB23DA" w:rsidP="00536238">
      <w:pPr>
        <w:tabs>
          <w:tab w:val="left" w:pos="1134"/>
        </w:tabs>
        <w:spacing w:after="0" w:line="360" w:lineRule="auto"/>
        <w:ind w:firstLine="851"/>
        <w:jc w:val="both"/>
        <w:rPr>
          <w:rFonts w:ascii="Times New Roman" w:hAnsi="Times New Roman" w:cs="Times New Roman"/>
          <w:sz w:val="28"/>
          <w:szCs w:val="28"/>
          <w:lang w:val="en-US"/>
        </w:rPr>
      </w:pPr>
      <w:r w:rsidRPr="005B3053">
        <w:rPr>
          <w:rFonts w:ascii="Times New Roman" w:eastAsia="Times New Roman" w:hAnsi="Times New Roman" w:cs="Times New Roman"/>
          <w:color w:val="000000"/>
          <w:sz w:val="28"/>
          <w:szCs w:val="28"/>
          <w:lang w:val="en" w:eastAsia="ru-RU"/>
        </w:rPr>
        <w:t>Tax offences (irrespective of their types) cause serious damage to the economy and the security of the State, af</w:t>
      </w:r>
      <w:r w:rsidR="00557468" w:rsidRPr="005B3053">
        <w:rPr>
          <w:rFonts w:ascii="Times New Roman" w:eastAsia="Times New Roman" w:hAnsi="Times New Roman" w:cs="Times New Roman"/>
          <w:color w:val="000000"/>
          <w:sz w:val="28"/>
          <w:szCs w:val="28"/>
          <w:lang w:val="en" w:eastAsia="ru-RU"/>
        </w:rPr>
        <w:t xml:space="preserve">fect </w:t>
      </w:r>
      <w:r w:rsidR="002A749B" w:rsidRPr="005B3053">
        <w:rPr>
          <w:rFonts w:ascii="Times New Roman" w:eastAsia="Times New Roman" w:hAnsi="Times New Roman" w:cs="Times New Roman"/>
          <w:color w:val="000000"/>
          <w:sz w:val="28"/>
          <w:szCs w:val="28"/>
          <w:lang w:val="en" w:eastAsia="ru-RU"/>
        </w:rPr>
        <w:t xml:space="preserve">negatively </w:t>
      </w:r>
      <w:r w:rsidR="00557468" w:rsidRPr="005B3053">
        <w:rPr>
          <w:rFonts w:ascii="Times New Roman" w:eastAsia="Times New Roman" w:hAnsi="Times New Roman" w:cs="Times New Roman"/>
          <w:color w:val="000000"/>
          <w:sz w:val="28"/>
          <w:szCs w:val="28"/>
          <w:lang w:val="en" w:eastAsia="ru-RU"/>
        </w:rPr>
        <w:t>its tax and fiscal policy.</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Decrease in income payments in the budgets, as a consequence, lead to social tensions</w:t>
      </w:r>
      <w:r w:rsidR="002A749B" w:rsidRPr="002A749B">
        <w:rPr>
          <w:rFonts w:ascii="Times New Roman" w:eastAsia="Times New Roman" w:hAnsi="Times New Roman" w:cs="Times New Roman"/>
          <w:color w:val="000000"/>
          <w:sz w:val="28"/>
          <w:szCs w:val="28"/>
          <w:lang w:val="en" w:eastAsia="ru-RU"/>
        </w:rPr>
        <w:t xml:space="preserve"> </w:t>
      </w:r>
      <w:r w:rsidR="002A749B" w:rsidRPr="005B3053">
        <w:rPr>
          <w:rFonts w:ascii="Times New Roman" w:eastAsia="Times New Roman" w:hAnsi="Times New Roman" w:cs="Times New Roman"/>
          <w:color w:val="000000"/>
          <w:sz w:val="28"/>
          <w:szCs w:val="28"/>
          <w:lang w:val="en" w:eastAsia="ru-RU"/>
        </w:rPr>
        <w:t>increasing</w:t>
      </w:r>
      <w:r w:rsidRPr="005B3053">
        <w:rPr>
          <w:rFonts w:ascii="Times New Roman" w:eastAsia="Times New Roman" w:hAnsi="Times New Roman" w:cs="Times New Roman"/>
          <w:color w:val="000000"/>
          <w:sz w:val="28"/>
          <w:szCs w:val="28"/>
          <w:lang w:val="en" w:eastAsia="ru-RU"/>
        </w:rPr>
        <w:t xml:space="preserve">, political instability, as well as insufficient allocation of funds for </w:t>
      </w:r>
      <w:r w:rsidRPr="005B3053">
        <w:rPr>
          <w:rFonts w:ascii="Times New Roman" w:eastAsia="Times New Roman" w:hAnsi="Times New Roman" w:cs="Times New Roman"/>
          <w:color w:val="000000"/>
          <w:sz w:val="28"/>
          <w:szCs w:val="28"/>
          <w:lang w:val="en" w:eastAsia="ru-RU"/>
        </w:rPr>
        <w:lastRenderedPageBreak/>
        <w:t>the financing of</w:t>
      </w:r>
      <w:r w:rsidR="00557468" w:rsidRPr="005B3053">
        <w:rPr>
          <w:rFonts w:ascii="Times New Roman" w:eastAsia="Times New Roman" w:hAnsi="Times New Roman" w:cs="Times New Roman"/>
          <w:color w:val="000000"/>
          <w:sz w:val="28"/>
          <w:szCs w:val="28"/>
          <w:lang w:val="en" w:eastAsia="ru-RU"/>
        </w:rPr>
        <w:t xml:space="preserve"> the social sphere, </w:t>
      </w:r>
      <w:r w:rsidR="002A749B">
        <w:rPr>
          <w:rFonts w:ascii="Times New Roman" w:eastAsia="Times New Roman" w:hAnsi="Times New Roman" w:cs="Times New Roman"/>
          <w:color w:val="000000"/>
          <w:sz w:val="28"/>
          <w:szCs w:val="28"/>
          <w:lang w:val="en" w:eastAsia="ru-RU"/>
        </w:rPr>
        <w:t xml:space="preserve">for </w:t>
      </w:r>
      <w:r w:rsidR="00557468" w:rsidRPr="005B3053">
        <w:rPr>
          <w:rFonts w:ascii="Times New Roman" w:eastAsia="Times New Roman" w:hAnsi="Times New Roman" w:cs="Times New Roman"/>
          <w:color w:val="000000"/>
          <w:sz w:val="28"/>
          <w:szCs w:val="28"/>
          <w:lang w:val="en" w:eastAsia="ru-RU"/>
        </w:rPr>
        <w:t>development</w:t>
      </w:r>
      <w:r w:rsidR="002A749B">
        <w:rPr>
          <w:rFonts w:ascii="Times New Roman" w:eastAsia="Times New Roman" w:hAnsi="Times New Roman" w:cs="Times New Roman"/>
          <w:color w:val="000000"/>
          <w:sz w:val="28"/>
          <w:szCs w:val="28"/>
          <w:lang w:val="en" w:eastAsia="ru-RU"/>
        </w:rPr>
        <w:t xml:space="preserve"> of</w:t>
      </w:r>
      <w:r w:rsidR="00557468" w:rsidRPr="005B3053">
        <w:rPr>
          <w:rFonts w:ascii="Times New Roman" w:eastAsia="Times New Roman" w:hAnsi="Times New Roman" w:cs="Times New Roman"/>
          <w:color w:val="000000"/>
          <w:sz w:val="28"/>
          <w:szCs w:val="28"/>
          <w:lang w:val="en-US" w:eastAsia="ru-RU"/>
        </w:rPr>
        <w:t xml:space="preserve"> </w:t>
      </w:r>
      <w:r w:rsidRPr="005B3053">
        <w:rPr>
          <w:rFonts w:ascii="Times New Roman" w:eastAsia="Times New Roman" w:hAnsi="Times New Roman" w:cs="Times New Roman"/>
          <w:color w:val="000000"/>
          <w:sz w:val="28"/>
          <w:szCs w:val="28"/>
          <w:lang w:val="en" w:eastAsia="ru-RU"/>
        </w:rPr>
        <w:t xml:space="preserve">priority industries </w:t>
      </w:r>
      <w:r w:rsidR="002A749B">
        <w:rPr>
          <w:rFonts w:ascii="Times New Roman" w:eastAsia="Times New Roman" w:hAnsi="Times New Roman" w:cs="Times New Roman"/>
          <w:color w:val="000000"/>
          <w:sz w:val="28"/>
          <w:szCs w:val="28"/>
          <w:lang w:val="en" w:eastAsia="ru-RU"/>
        </w:rPr>
        <w:t xml:space="preserve">for </w:t>
      </w:r>
      <w:r w:rsidR="00536238">
        <w:rPr>
          <w:rFonts w:ascii="Times New Roman" w:eastAsia="Times New Roman" w:hAnsi="Times New Roman" w:cs="Times New Roman"/>
          <w:color w:val="000000"/>
          <w:sz w:val="28"/>
          <w:szCs w:val="28"/>
          <w:lang w:val="en" w:eastAsia="ru-RU"/>
        </w:rPr>
        <w:t>the</w:t>
      </w:r>
      <w:r w:rsidRPr="005B3053">
        <w:rPr>
          <w:rFonts w:ascii="Times New Roman" w:eastAsia="Times New Roman" w:hAnsi="Times New Roman" w:cs="Times New Roman"/>
          <w:color w:val="000000"/>
          <w:sz w:val="28"/>
          <w:szCs w:val="28"/>
          <w:lang w:val="en" w:eastAsia="ru-RU"/>
        </w:rPr>
        <w:t xml:space="preserve"> army, etc.</w:t>
      </w:r>
      <w:r w:rsidR="002A749B" w:rsidRPr="002A749B">
        <w:rPr>
          <w:rFonts w:ascii="Times New Roman" w:hAnsi="Times New Roman" w:cs="Times New Roman"/>
          <w:sz w:val="28"/>
          <w:szCs w:val="28"/>
          <w:lang w:val="en-US"/>
        </w:rPr>
        <w:t xml:space="preserve"> </w:t>
      </w:r>
    </w:p>
    <w:p w14:paraId="018C8C02" w14:textId="77777777" w:rsidR="00DB23DA" w:rsidRPr="005B3053" w:rsidRDefault="00DB23DA" w:rsidP="005B3053">
      <w:pPr>
        <w:spacing w:after="0" w:line="360" w:lineRule="auto"/>
        <w:jc w:val="both"/>
        <w:rPr>
          <w:rFonts w:ascii="Times New Roman" w:eastAsia="Times New Roman" w:hAnsi="Times New Roman" w:cs="Times New Roman"/>
          <w:color w:val="000000"/>
          <w:lang w:val="en" w:eastAsia="ru-RU"/>
        </w:rPr>
      </w:pPr>
      <w:r w:rsidRPr="005B3053">
        <w:rPr>
          <w:rFonts w:ascii="Times New Roman" w:eastAsia="Times New Roman" w:hAnsi="Times New Roman" w:cs="Times New Roman"/>
          <w:b/>
          <w:bCs/>
          <w:color w:val="000000"/>
          <w:sz w:val="28"/>
          <w:szCs w:val="28"/>
          <w:lang w:val="en" w:eastAsia="ru-RU"/>
        </w:rPr>
        <w:t>Conclusion</w:t>
      </w:r>
    </w:p>
    <w:p w14:paraId="07E3E3D9" w14:textId="32C88BF1" w:rsidR="00F32715" w:rsidRPr="00925384" w:rsidRDefault="00557468" w:rsidP="00925384">
      <w:pPr>
        <w:spacing w:after="0" w:line="360" w:lineRule="auto"/>
        <w:ind w:firstLine="851"/>
        <w:jc w:val="both"/>
        <w:rPr>
          <w:rFonts w:ascii="Times New Roman" w:hAnsi="Times New Roman" w:cs="Times New Roman"/>
          <w:sz w:val="28"/>
          <w:szCs w:val="28"/>
          <w:lang w:val="en-US"/>
        </w:rPr>
      </w:pPr>
      <w:r w:rsidRPr="005B3053">
        <w:rPr>
          <w:rFonts w:ascii="Times New Roman" w:eastAsia="Times New Roman" w:hAnsi="Times New Roman" w:cs="Times New Roman"/>
          <w:color w:val="000000"/>
          <w:sz w:val="28"/>
          <w:szCs w:val="28"/>
          <w:lang w:val="en" w:eastAsia="ru-RU"/>
        </w:rPr>
        <w:t>The increasing role of tax</w:t>
      </w:r>
      <w:r w:rsidRPr="005B3053">
        <w:rPr>
          <w:rFonts w:ascii="Times New Roman" w:eastAsia="Times New Roman" w:hAnsi="Times New Roman" w:cs="Times New Roman"/>
          <w:color w:val="000000"/>
          <w:sz w:val="28"/>
          <w:szCs w:val="28"/>
          <w:lang w:val="en-US" w:eastAsia="ru-RU"/>
        </w:rPr>
        <w:t xml:space="preserve"> </w:t>
      </w:r>
      <w:r w:rsidR="00F32715" w:rsidRPr="005B3053">
        <w:rPr>
          <w:rFonts w:ascii="Times New Roman" w:eastAsia="Times New Roman" w:hAnsi="Times New Roman" w:cs="Times New Roman"/>
          <w:color w:val="000000"/>
          <w:sz w:val="28"/>
          <w:szCs w:val="28"/>
          <w:lang w:val="en" w:eastAsia="ru-RU"/>
        </w:rPr>
        <w:t xml:space="preserve">optimization in the conditions of market economy is determined </w:t>
      </w:r>
      <w:r w:rsidR="00026D30" w:rsidRPr="005B3053">
        <w:rPr>
          <w:rFonts w:ascii="Times New Roman" w:eastAsia="Times New Roman" w:hAnsi="Times New Roman" w:cs="Times New Roman"/>
          <w:color w:val="000000"/>
          <w:sz w:val="28"/>
          <w:szCs w:val="28"/>
          <w:lang w:val="en" w:eastAsia="ru-RU"/>
        </w:rPr>
        <w:t>by a number of factors,</w:t>
      </w:r>
      <w:r w:rsidR="00536238">
        <w:rPr>
          <w:rFonts w:ascii="Times New Roman" w:eastAsia="Times New Roman" w:hAnsi="Times New Roman" w:cs="Times New Roman"/>
          <w:color w:val="000000"/>
          <w:sz w:val="28"/>
          <w:szCs w:val="28"/>
          <w:lang w:val="en" w:eastAsia="ru-RU"/>
        </w:rPr>
        <w:t xml:space="preserve"> that include</w:t>
      </w:r>
      <w:r w:rsidR="00026D30" w:rsidRPr="005B3053">
        <w:rPr>
          <w:rFonts w:ascii="Times New Roman" w:eastAsia="Times New Roman" w:hAnsi="Times New Roman" w:cs="Times New Roman"/>
          <w:color w:val="000000"/>
          <w:sz w:val="28"/>
          <w:szCs w:val="28"/>
          <w:lang w:val="en" w:eastAsia="ru-RU"/>
        </w:rPr>
        <w:t xml:space="preserve"> the weight of the tax burden for a particular business entity, the complexity and variability of the tax legislation.</w:t>
      </w:r>
      <w:r w:rsidRPr="005B3053">
        <w:rPr>
          <w:rFonts w:ascii="Times New Roman" w:eastAsia="Times New Roman" w:hAnsi="Times New Roman" w:cs="Times New Roman"/>
          <w:color w:val="000000"/>
          <w:sz w:val="28"/>
          <w:szCs w:val="28"/>
          <w:lang w:val="en-US" w:eastAsia="ru-RU"/>
        </w:rPr>
        <w:t xml:space="preserve"> </w:t>
      </w:r>
      <w:r w:rsidR="00F32715" w:rsidRPr="005B3053">
        <w:rPr>
          <w:rFonts w:ascii="Times New Roman" w:eastAsia="Times New Roman" w:hAnsi="Times New Roman" w:cs="Times New Roman"/>
          <w:color w:val="000000"/>
          <w:sz w:val="28"/>
          <w:szCs w:val="28"/>
          <w:lang w:val="en" w:eastAsia="ru-RU"/>
        </w:rPr>
        <w:t xml:space="preserve">Under these </w:t>
      </w:r>
      <w:r w:rsidR="009E7F60" w:rsidRPr="005B3053">
        <w:rPr>
          <w:rFonts w:ascii="Times New Roman" w:eastAsia="Times New Roman" w:hAnsi="Times New Roman" w:cs="Times New Roman"/>
          <w:color w:val="000000"/>
          <w:sz w:val="28"/>
          <w:szCs w:val="28"/>
          <w:lang w:val="en" w:eastAsia="ru-RU"/>
        </w:rPr>
        <w:t>circumstance</w:t>
      </w:r>
      <w:r w:rsidR="00F32715" w:rsidRPr="005B3053">
        <w:rPr>
          <w:rFonts w:ascii="Times New Roman" w:eastAsia="Times New Roman" w:hAnsi="Times New Roman" w:cs="Times New Roman"/>
          <w:color w:val="000000"/>
          <w:sz w:val="28"/>
          <w:szCs w:val="28"/>
          <w:lang w:val="en" w:eastAsia="ru-RU"/>
        </w:rPr>
        <w:t xml:space="preserve">, the probability of committing a predicate crime becomes very </w:t>
      </w:r>
      <w:r w:rsidR="008600E5">
        <w:rPr>
          <w:rFonts w:ascii="Times New Roman" w:eastAsia="Times New Roman" w:hAnsi="Times New Roman" w:cs="Times New Roman"/>
          <w:color w:val="000000"/>
          <w:sz w:val="28"/>
          <w:szCs w:val="28"/>
          <w:lang w:val="en" w:eastAsia="ru-RU"/>
        </w:rPr>
        <w:t>high</w:t>
      </w:r>
      <w:r w:rsidR="00F32715" w:rsidRPr="005B3053">
        <w:rPr>
          <w:rFonts w:ascii="Times New Roman" w:eastAsia="Times New Roman" w:hAnsi="Times New Roman" w:cs="Times New Roman"/>
          <w:color w:val="000000"/>
          <w:sz w:val="28"/>
          <w:szCs w:val="28"/>
          <w:lang w:val="en" w:eastAsia="ru-RU"/>
        </w:rPr>
        <w:t xml:space="preserve">, </w:t>
      </w:r>
      <w:r w:rsidR="008600E5">
        <w:rPr>
          <w:rFonts w:ascii="Times New Roman" w:eastAsia="Times New Roman" w:hAnsi="Times New Roman" w:cs="Times New Roman"/>
          <w:color w:val="000000"/>
          <w:sz w:val="28"/>
          <w:szCs w:val="28"/>
          <w:lang w:val="en" w:eastAsia="ru-RU"/>
        </w:rPr>
        <w:t>which</w:t>
      </w:r>
      <w:r w:rsidR="00F32715" w:rsidRPr="005B3053">
        <w:rPr>
          <w:rFonts w:ascii="Times New Roman" w:eastAsia="Times New Roman" w:hAnsi="Times New Roman" w:cs="Times New Roman"/>
          <w:color w:val="000000"/>
          <w:sz w:val="28"/>
          <w:szCs w:val="28"/>
          <w:lang w:val="en" w:eastAsia="ru-RU"/>
        </w:rPr>
        <w:t xml:space="preserve"> </w:t>
      </w:r>
      <w:r w:rsidR="00925384">
        <w:rPr>
          <w:rFonts w:ascii="Times New Roman" w:eastAsia="Times New Roman" w:hAnsi="Times New Roman" w:cs="Times New Roman"/>
          <w:color w:val="000000"/>
          <w:sz w:val="28"/>
          <w:szCs w:val="28"/>
          <w:lang w:val="en" w:eastAsia="ru-RU"/>
        </w:rPr>
        <w:t>raises</w:t>
      </w:r>
      <w:r w:rsidR="00F32715" w:rsidRPr="005B3053">
        <w:rPr>
          <w:rFonts w:ascii="Times New Roman" w:eastAsia="Times New Roman" w:hAnsi="Times New Roman" w:cs="Times New Roman"/>
          <w:color w:val="000000"/>
          <w:sz w:val="28"/>
          <w:szCs w:val="28"/>
          <w:lang w:val="en" w:eastAsia="ru-RU"/>
        </w:rPr>
        <w:t xml:space="preserve"> demands </w:t>
      </w:r>
      <w:r w:rsidR="00925384">
        <w:rPr>
          <w:rFonts w:ascii="Times New Roman" w:eastAsia="Times New Roman" w:hAnsi="Times New Roman" w:cs="Times New Roman"/>
          <w:color w:val="000000"/>
          <w:sz w:val="28"/>
          <w:szCs w:val="28"/>
          <w:lang w:val="en" w:eastAsia="ru-RU"/>
        </w:rPr>
        <w:t>for</w:t>
      </w:r>
      <w:r w:rsidR="00F32715" w:rsidRPr="005B3053">
        <w:rPr>
          <w:rFonts w:ascii="Times New Roman" w:eastAsia="Times New Roman" w:hAnsi="Times New Roman" w:cs="Times New Roman"/>
          <w:color w:val="000000"/>
          <w:sz w:val="28"/>
          <w:szCs w:val="28"/>
          <w:lang w:val="en" w:eastAsia="ru-RU"/>
        </w:rPr>
        <w:t xml:space="preserve"> the control procedures for money laundering AML/CFT.</w:t>
      </w:r>
      <w:r w:rsidR="00536238">
        <w:rPr>
          <w:rFonts w:ascii="Times New Roman" w:eastAsia="Times New Roman" w:hAnsi="Times New Roman" w:cs="Times New Roman"/>
          <w:color w:val="000000"/>
          <w:sz w:val="28"/>
          <w:szCs w:val="28"/>
          <w:lang w:val="en" w:eastAsia="ru-RU"/>
        </w:rPr>
        <w:t xml:space="preserve"> </w:t>
      </w:r>
    </w:p>
    <w:p w14:paraId="0029120E" w14:textId="52AD6947" w:rsidR="005B3053" w:rsidRPr="00925384" w:rsidRDefault="005B3053" w:rsidP="005B3053">
      <w:pPr>
        <w:spacing w:after="0" w:line="360" w:lineRule="auto"/>
        <w:ind w:right="-1"/>
        <w:jc w:val="both"/>
        <w:rPr>
          <w:rFonts w:ascii="Times New Roman" w:hAnsi="Times New Roman" w:cs="Times New Roman"/>
          <w:sz w:val="28"/>
          <w:szCs w:val="28"/>
          <w:lang w:val="en-US"/>
        </w:rPr>
      </w:pPr>
      <w:r w:rsidRPr="005B3053">
        <w:rPr>
          <w:rFonts w:ascii="Times New Roman" w:hAnsi="Times New Roman" w:cs="Times New Roman"/>
          <w:b/>
          <w:sz w:val="28"/>
          <w:szCs w:val="28"/>
          <w:lang w:val="en-US"/>
        </w:rPr>
        <w:t>Acknowledgements</w:t>
      </w:r>
      <w:r w:rsidRPr="005B3053">
        <w:rPr>
          <w:rFonts w:ascii="Times New Roman" w:hAnsi="Times New Roman" w:cs="Times New Roman"/>
          <w:sz w:val="28"/>
          <w:szCs w:val="28"/>
          <w:lang w:val="en-US"/>
        </w:rPr>
        <w:br/>
        <w:t xml:space="preserve">This work was supported by Competitiveness Growth Program of the Federal Autonomous Educational Institution of Higher Education National Research Nuclear University </w:t>
      </w:r>
      <w:proofErr w:type="spellStart"/>
      <w:r w:rsidRPr="005B3053">
        <w:rPr>
          <w:rFonts w:ascii="Times New Roman" w:hAnsi="Times New Roman" w:cs="Times New Roman"/>
          <w:sz w:val="28"/>
          <w:szCs w:val="28"/>
          <w:lang w:val="en-US"/>
        </w:rPr>
        <w:t>MEPhI</w:t>
      </w:r>
      <w:proofErr w:type="spellEnd"/>
      <w:r w:rsidRPr="005B3053">
        <w:rPr>
          <w:rFonts w:ascii="Times New Roman" w:hAnsi="Times New Roman" w:cs="Times New Roman"/>
          <w:sz w:val="28"/>
          <w:szCs w:val="28"/>
          <w:lang w:val="en-US"/>
        </w:rPr>
        <w:t xml:space="preserve"> (Moscow Engineering Physics Institute).</w:t>
      </w:r>
    </w:p>
    <w:p w14:paraId="42A6597C" w14:textId="77777777" w:rsidR="005B3053" w:rsidRPr="005B3053" w:rsidRDefault="005B3053" w:rsidP="005B3053">
      <w:pPr>
        <w:spacing w:after="0" w:line="360" w:lineRule="auto"/>
        <w:ind w:right="-1"/>
        <w:jc w:val="both"/>
        <w:rPr>
          <w:rFonts w:ascii="Times New Roman" w:hAnsi="Times New Roman" w:cs="Times New Roman"/>
          <w:b/>
          <w:sz w:val="28"/>
          <w:szCs w:val="28"/>
          <w:lang w:val="en-US"/>
        </w:rPr>
      </w:pPr>
      <w:r w:rsidRPr="005B3053">
        <w:rPr>
          <w:rFonts w:ascii="Times New Roman" w:hAnsi="Times New Roman" w:cs="Times New Roman"/>
          <w:b/>
          <w:sz w:val="28"/>
          <w:szCs w:val="28"/>
          <w:lang w:val="en-US"/>
        </w:rPr>
        <w:t>References</w:t>
      </w:r>
    </w:p>
    <w:p w14:paraId="02C3BEF2" w14:textId="77777777" w:rsidR="00DB23DA" w:rsidRPr="005B3053" w:rsidRDefault="005B3053" w:rsidP="005B3053">
      <w:pPr>
        <w:spacing w:after="0" w:line="360" w:lineRule="auto"/>
        <w:jc w:val="both"/>
        <w:rPr>
          <w:rFonts w:ascii="Times New Roman" w:eastAsia="Times New Roman" w:hAnsi="Times New Roman" w:cs="Times New Roman"/>
          <w:color w:val="000000"/>
          <w:sz w:val="28"/>
          <w:szCs w:val="28"/>
          <w:lang w:val="en" w:eastAsia="ru-RU"/>
        </w:rPr>
      </w:pPr>
      <w:r w:rsidRPr="005B3053">
        <w:rPr>
          <w:rFonts w:ascii="Times New Roman" w:hAnsi="Times New Roman" w:cs="Times New Roman"/>
          <w:sz w:val="28"/>
          <w:szCs w:val="28"/>
          <w:lang w:val="en-US"/>
        </w:rPr>
        <w:t xml:space="preserve">[1] </w:t>
      </w:r>
      <w:r w:rsidR="00DB23DA" w:rsidRPr="005B3053">
        <w:rPr>
          <w:rFonts w:ascii="Times New Roman" w:eastAsia="Times New Roman" w:hAnsi="Times New Roman" w:cs="Times New Roman"/>
          <w:color w:val="000000"/>
          <w:sz w:val="28"/>
          <w:szCs w:val="28"/>
          <w:lang w:val="en" w:eastAsia="ru-RU"/>
        </w:rPr>
        <w:t>"The tax code of the Russian Federation (part two)" from 05.08.2000 N 117-FZ (ed. by 30.10.2017);</w:t>
      </w:r>
    </w:p>
    <w:p w14:paraId="2A81040F" w14:textId="77777777" w:rsidR="00DB23DA" w:rsidRPr="005B3053" w:rsidRDefault="005B3053" w:rsidP="005B3053">
      <w:pPr>
        <w:spacing w:after="0" w:line="360" w:lineRule="auto"/>
        <w:jc w:val="both"/>
        <w:rPr>
          <w:rFonts w:ascii="Times New Roman" w:eastAsia="Times New Roman" w:hAnsi="Times New Roman" w:cs="Times New Roman"/>
          <w:color w:val="000000"/>
          <w:sz w:val="28"/>
          <w:szCs w:val="28"/>
          <w:lang w:val="en-US" w:eastAsia="ru-RU"/>
        </w:rPr>
      </w:pPr>
      <w:r w:rsidRPr="005B3053">
        <w:rPr>
          <w:rFonts w:ascii="Times New Roman" w:eastAsia="Times New Roman" w:hAnsi="Times New Roman" w:cs="Times New Roman"/>
          <w:color w:val="000000"/>
          <w:sz w:val="28"/>
          <w:szCs w:val="28"/>
          <w:lang w:val="en" w:eastAsia="ru-RU"/>
        </w:rPr>
        <w:t xml:space="preserve">[2] </w:t>
      </w:r>
      <w:proofErr w:type="spellStart"/>
      <w:r w:rsidR="00F75873" w:rsidRPr="005B3053">
        <w:rPr>
          <w:rFonts w:ascii="Times New Roman" w:eastAsia="Times New Roman" w:hAnsi="Times New Roman" w:cs="Times New Roman"/>
          <w:color w:val="000000"/>
          <w:sz w:val="28"/>
          <w:szCs w:val="28"/>
          <w:lang w:val="en" w:eastAsia="ru-RU"/>
        </w:rPr>
        <w:t>Burov</w:t>
      </w:r>
      <w:proofErr w:type="spellEnd"/>
      <w:r w:rsidR="00F75873" w:rsidRPr="005B3053">
        <w:rPr>
          <w:rFonts w:ascii="Times New Roman" w:eastAsia="Times New Roman" w:hAnsi="Times New Roman" w:cs="Times New Roman"/>
          <w:color w:val="000000"/>
          <w:sz w:val="28"/>
          <w:szCs w:val="28"/>
          <w:lang w:val="en-US" w:eastAsia="ru-RU"/>
        </w:rPr>
        <w:t>a</w:t>
      </w:r>
      <w:r w:rsidR="00F75873" w:rsidRPr="005B3053">
        <w:rPr>
          <w:rFonts w:ascii="Times New Roman" w:eastAsia="Times New Roman" w:hAnsi="Times New Roman" w:cs="Times New Roman"/>
          <w:color w:val="000000"/>
          <w:sz w:val="28"/>
          <w:szCs w:val="28"/>
          <w:lang w:val="en" w:eastAsia="ru-RU"/>
        </w:rPr>
        <w:t xml:space="preserve"> Lydia Alexandrovna tax Evasion: theory and pract</w:t>
      </w:r>
      <w:r w:rsidR="00FE3F9A" w:rsidRPr="005B3053">
        <w:rPr>
          <w:rFonts w:ascii="Times New Roman" w:eastAsia="Times New Roman" w:hAnsi="Times New Roman" w:cs="Times New Roman"/>
          <w:color w:val="000000"/>
          <w:sz w:val="28"/>
          <w:szCs w:val="28"/>
          <w:lang w:val="en" w:eastAsia="ru-RU"/>
        </w:rPr>
        <w:t xml:space="preserve">ice // </w:t>
      </w:r>
      <w:proofErr w:type="spellStart"/>
      <w:r w:rsidR="00FE3F9A" w:rsidRPr="005B3053">
        <w:rPr>
          <w:rFonts w:ascii="Times New Roman" w:eastAsia="Times New Roman" w:hAnsi="Times New Roman" w:cs="Times New Roman"/>
          <w:color w:val="000000"/>
          <w:sz w:val="28"/>
          <w:szCs w:val="28"/>
          <w:lang w:val="en" w:eastAsia="ru-RU"/>
        </w:rPr>
        <w:t>Vestnik</w:t>
      </w:r>
      <w:proofErr w:type="spellEnd"/>
      <w:r w:rsidR="00FE3F9A" w:rsidRPr="005B3053">
        <w:rPr>
          <w:rFonts w:ascii="Times New Roman" w:eastAsia="Times New Roman" w:hAnsi="Times New Roman" w:cs="Times New Roman"/>
          <w:color w:val="000000"/>
          <w:sz w:val="28"/>
          <w:szCs w:val="28"/>
          <w:lang w:val="en" w:eastAsia="ru-RU"/>
        </w:rPr>
        <w:t xml:space="preserve"> BSU. 2014. No. 2</w:t>
      </w:r>
      <w:r w:rsidR="00FE3F9A" w:rsidRPr="005B3053">
        <w:rPr>
          <w:rFonts w:ascii="Times New Roman" w:eastAsia="Times New Roman" w:hAnsi="Times New Roman" w:cs="Times New Roman"/>
          <w:color w:val="000000"/>
          <w:sz w:val="28"/>
          <w:szCs w:val="28"/>
          <w:lang w:val="en-US" w:eastAsia="ru-RU"/>
        </w:rPr>
        <w:t>;</w:t>
      </w:r>
    </w:p>
    <w:p w14:paraId="32858B7E" w14:textId="77777777" w:rsidR="00DB23DA" w:rsidRPr="005B3053" w:rsidRDefault="005B3053" w:rsidP="005B3053">
      <w:pPr>
        <w:spacing w:after="0" w:line="360" w:lineRule="auto"/>
        <w:jc w:val="both"/>
        <w:rPr>
          <w:rFonts w:ascii="Times New Roman" w:eastAsia="Times New Roman" w:hAnsi="Times New Roman" w:cs="Times New Roman"/>
          <w:color w:val="000000"/>
          <w:sz w:val="28"/>
          <w:szCs w:val="28"/>
          <w:lang w:val="en" w:eastAsia="ru-RU"/>
        </w:rPr>
      </w:pPr>
      <w:r w:rsidRPr="005B3053">
        <w:rPr>
          <w:rFonts w:ascii="Times New Roman" w:eastAsia="Times New Roman" w:hAnsi="Times New Roman" w:cs="Times New Roman"/>
          <w:color w:val="000000"/>
          <w:sz w:val="28"/>
          <w:szCs w:val="28"/>
          <w:lang w:val="en-US" w:eastAsia="ru-RU"/>
        </w:rPr>
        <w:t xml:space="preserve">[3] </w:t>
      </w:r>
      <w:r w:rsidR="00DB23DA" w:rsidRPr="005B3053">
        <w:rPr>
          <w:rFonts w:ascii="Times New Roman" w:eastAsia="Times New Roman" w:hAnsi="Times New Roman" w:cs="Times New Roman"/>
          <w:color w:val="000000"/>
          <w:sz w:val="28"/>
          <w:szCs w:val="28"/>
          <w:lang w:val="en" w:eastAsia="ru-RU"/>
        </w:rPr>
        <w:t>The Federal law from 28.06.2013</w:t>
      </w:r>
      <w:r w:rsidR="00F75873" w:rsidRPr="005B3053">
        <w:rPr>
          <w:rFonts w:ascii="Times New Roman" w:eastAsia="Times New Roman" w:hAnsi="Times New Roman" w:cs="Times New Roman"/>
          <w:color w:val="000000"/>
          <w:sz w:val="28"/>
          <w:szCs w:val="28"/>
          <w:lang w:val="en" w:eastAsia="ru-RU"/>
        </w:rPr>
        <w:t xml:space="preserve"> N 134-FZ (ed. by 29.07.2017) "</w:t>
      </w:r>
      <w:r w:rsidR="00F75873" w:rsidRPr="005B3053">
        <w:rPr>
          <w:rFonts w:ascii="Times New Roman" w:eastAsia="Times New Roman" w:hAnsi="Times New Roman" w:cs="Times New Roman"/>
          <w:color w:val="000000"/>
          <w:sz w:val="28"/>
          <w:szCs w:val="28"/>
          <w:lang w:val="en-US" w:eastAsia="ru-RU"/>
        </w:rPr>
        <w:t>O</w:t>
      </w:r>
      <w:r w:rsidR="00F75873" w:rsidRPr="005B3053">
        <w:rPr>
          <w:rFonts w:ascii="Times New Roman" w:eastAsia="Times New Roman" w:hAnsi="Times New Roman" w:cs="Times New Roman"/>
          <w:color w:val="000000"/>
          <w:sz w:val="28"/>
          <w:szCs w:val="28"/>
          <w:lang w:val="en" w:eastAsia="ru-RU"/>
        </w:rPr>
        <w:t>n</w:t>
      </w:r>
      <w:r w:rsidR="00DB23DA" w:rsidRPr="005B3053">
        <w:rPr>
          <w:rFonts w:ascii="Times New Roman" w:eastAsia="Times New Roman" w:hAnsi="Times New Roman" w:cs="Times New Roman"/>
          <w:color w:val="000000"/>
          <w:sz w:val="28"/>
          <w:szCs w:val="28"/>
          <w:lang w:val="en" w:eastAsia="ru-RU"/>
        </w:rPr>
        <w:t xml:space="preserve"> amending certain legislative acts of the Russian Federation with regard to countering illegal</w:t>
      </w:r>
      <w:r w:rsidR="00101D34" w:rsidRPr="005B3053">
        <w:rPr>
          <w:rFonts w:ascii="Times New Roman" w:eastAsia="Times New Roman" w:hAnsi="Times New Roman" w:cs="Times New Roman"/>
          <w:color w:val="000000"/>
          <w:sz w:val="28"/>
          <w:szCs w:val="28"/>
          <w:lang w:val="en-US" w:eastAsia="ru-RU"/>
        </w:rPr>
        <w:t xml:space="preserve"> financial transactions</w:t>
      </w:r>
      <w:r w:rsidR="00101D34" w:rsidRPr="005B3053">
        <w:rPr>
          <w:rFonts w:ascii="Times New Roman" w:eastAsia="Times New Roman" w:hAnsi="Times New Roman" w:cs="Times New Roman"/>
          <w:color w:val="000000"/>
          <w:sz w:val="28"/>
          <w:szCs w:val="28"/>
          <w:lang w:val="en" w:eastAsia="ru-RU"/>
        </w:rPr>
        <w:t>"</w:t>
      </w:r>
      <w:r w:rsidR="00DB23DA" w:rsidRPr="005B3053">
        <w:rPr>
          <w:rFonts w:ascii="Times New Roman" w:eastAsia="Times New Roman" w:hAnsi="Times New Roman" w:cs="Times New Roman"/>
          <w:color w:val="000000"/>
          <w:sz w:val="28"/>
          <w:szCs w:val="28"/>
          <w:lang w:val="en" w:eastAsia="ru-RU"/>
        </w:rPr>
        <w:t>;</w:t>
      </w:r>
    </w:p>
    <w:p w14:paraId="48453BA9" w14:textId="77777777" w:rsidR="003C2D56" w:rsidRPr="005B3053" w:rsidRDefault="005B3053" w:rsidP="005B3053">
      <w:pPr>
        <w:spacing w:after="0" w:line="360" w:lineRule="auto"/>
        <w:jc w:val="both"/>
        <w:rPr>
          <w:rFonts w:ascii="Times New Roman" w:hAnsi="Times New Roman" w:cs="Times New Roman"/>
          <w:color w:val="000000"/>
          <w:lang w:val="en-US"/>
        </w:rPr>
      </w:pPr>
      <w:r w:rsidRPr="005B3053">
        <w:rPr>
          <w:rFonts w:ascii="Times New Roman" w:hAnsi="Times New Roman" w:cs="Times New Roman"/>
          <w:color w:val="000000"/>
          <w:sz w:val="28"/>
          <w:szCs w:val="28"/>
          <w:lang w:val="en"/>
        </w:rPr>
        <w:t xml:space="preserve">[4] </w:t>
      </w:r>
      <w:r w:rsidR="003C2D56" w:rsidRPr="005B3053">
        <w:rPr>
          <w:rFonts w:ascii="Times New Roman" w:hAnsi="Times New Roman" w:cs="Times New Roman"/>
          <w:color w:val="000000"/>
          <w:sz w:val="28"/>
          <w:szCs w:val="28"/>
          <w:lang w:val="en"/>
        </w:rPr>
        <w:t xml:space="preserve">Tax crimes as predicate in relation to money laundering: approaches to the implementation of international standards/Ni </w:t>
      </w:r>
      <w:proofErr w:type="spellStart"/>
      <w:r w:rsidR="003C2D56" w:rsidRPr="005B3053">
        <w:rPr>
          <w:rFonts w:ascii="Times New Roman" w:hAnsi="Times New Roman" w:cs="Times New Roman"/>
          <w:color w:val="000000"/>
          <w:sz w:val="28"/>
          <w:szCs w:val="28"/>
          <w:lang w:val="en"/>
        </w:rPr>
        <w:t>Pikurov</w:t>
      </w:r>
      <w:proofErr w:type="spellEnd"/>
      <w:r w:rsidR="003C2D56" w:rsidRPr="005B3053">
        <w:rPr>
          <w:rFonts w:ascii="Times New Roman" w:hAnsi="Times New Roman" w:cs="Times New Roman"/>
          <w:color w:val="000000"/>
          <w:sz w:val="28"/>
          <w:szCs w:val="28"/>
          <w:lang w:val="en"/>
        </w:rPr>
        <w:t>-Moscow: of ITMCFM;</w:t>
      </w:r>
      <w:r w:rsidR="00557468" w:rsidRPr="005B3053">
        <w:rPr>
          <w:rFonts w:ascii="Times New Roman" w:hAnsi="Times New Roman" w:cs="Times New Roman"/>
          <w:color w:val="000000"/>
          <w:sz w:val="28"/>
          <w:szCs w:val="28"/>
          <w:lang w:val="en-US"/>
        </w:rPr>
        <w:t xml:space="preserve"> </w:t>
      </w:r>
      <w:r w:rsidR="003C2D56" w:rsidRPr="005B3053">
        <w:rPr>
          <w:rFonts w:ascii="Times New Roman" w:hAnsi="Times New Roman" w:cs="Times New Roman"/>
          <w:color w:val="000000"/>
          <w:sz w:val="28"/>
          <w:szCs w:val="28"/>
          <w:lang w:val="en"/>
        </w:rPr>
        <w:t>2014.-152 p.;</w:t>
      </w:r>
    </w:p>
    <w:p w14:paraId="230EA8E6" w14:textId="77777777" w:rsidR="00101D34" w:rsidRPr="005B3053" w:rsidRDefault="005B3053" w:rsidP="005B3053">
      <w:pPr>
        <w:spacing w:after="0" w:line="360" w:lineRule="auto"/>
        <w:jc w:val="both"/>
        <w:rPr>
          <w:rFonts w:ascii="Times New Roman" w:hAnsi="Times New Roman" w:cs="Times New Roman"/>
          <w:color w:val="000000"/>
          <w:lang w:val="en"/>
        </w:rPr>
      </w:pPr>
      <w:r w:rsidRPr="005B3053">
        <w:rPr>
          <w:rFonts w:ascii="Times New Roman" w:hAnsi="Times New Roman" w:cs="Times New Roman"/>
          <w:color w:val="000000"/>
          <w:sz w:val="28"/>
          <w:szCs w:val="28"/>
          <w:lang w:val="en-US"/>
        </w:rPr>
        <w:t xml:space="preserve">[5] </w:t>
      </w:r>
      <w:r w:rsidR="003C2D56" w:rsidRPr="005B3053">
        <w:rPr>
          <w:rFonts w:ascii="Times New Roman" w:hAnsi="Times New Roman" w:cs="Times New Roman"/>
          <w:color w:val="000000"/>
          <w:sz w:val="28"/>
          <w:szCs w:val="28"/>
          <w:lang w:val="en"/>
        </w:rPr>
        <w:t>"The Criminal Code of the Russian Federation" of 13.06.1996 N 63-FZ (ed. by 29.07.2017) (ALT. and Add., buy-in force since 26.08.2017).</w:t>
      </w:r>
    </w:p>
    <w:sectPr w:rsidR="00101D34" w:rsidRPr="005B3053" w:rsidSect="0079313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E7843" w14:textId="77777777" w:rsidR="007D0CF9" w:rsidRDefault="007D0CF9" w:rsidP="00DB23DA">
      <w:pPr>
        <w:spacing w:after="0" w:line="240" w:lineRule="auto"/>
      </w:pPr>
      <w:r>
        <w:separator/>
      </w:r>
    </w:p>
  </w:endnote>
  <w:endnote w:type="continuationSeparator" w:id="0">
    <w:p w14:paraId="1E336644" w14:textId="77777777" w:rsidR="007D0CF9" w:rsidRDefault="007D0CF9" w:rsidP="00DB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D860B" w14:textId="77777777" w:rsidR="007D0CF9" w:rsidRDefault="007D0CF9" w:rsidP="00DB23DA">
      <w:pPr>
        <w:spacing w:after="0" w:line="240" w:lineRule="auto"/>
      </w:pPr>
      <w:r>
        <w:separator/>
      </w:r>
    </w:p>
  </w:footnote>
  <w:footnote w:type="continuationSeparator" w:id="0">
    <w:p w14:paraId="1D0AA312" w14:textId="77777777" w:rsidR="007D0CF9" w:rsidRDefault="007D0CF9" w:rsidP="00DB2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73A28"/>
    <w:multiLevelType w:val="hybridMultilevel"/>
    <w:tmpl w:val="7F08D8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2E"/>
    <w:rsid w:val="00026D30"/>
    <w:rsid w:val="00055A1F"/>
    <w:rsid w:val="00057323"/>
    <w:rsid w:val="000655F4"/>
    <w:rsid w:val="00065C7D"/>
    <w:rsid w:val="000C0C7C"/>
    <w:rsid w:val="000D3ACC"/>
    <w:rsid w:val="000D3F47"/>
    <w:rsid w:val="00101D34"/>
    <w:rsid w:val="00164CEC"/>
    <w:rsid w:val="001721D0"/>
    <w:rsid w:val="00193539"/>
    <w:rsid w:val="001D59D9"/>
    <w:rsid w:val="00252A8A"/>
    <w:rsid w:val="002753DA"/>
    <w:rsid w:val="002A749B"/>
    <w:rsid w:val="002E6A7A"/>
    <w:rsid w:val="002E797D"/>
    <w:rsid w:val="002F7547"/>
    <w:rsid w:val="00300BE3"/>
    <w:rsid w:val="003A6FF1"/>
    <w:rsid w:val="003B2166"/>
    <w:rsid w:val="003C2D56"/>
    <w:rsid w:val="003C3A81"/>
    <w:rsid w:val="003C58BA"/>
    <w:rsid w:val="003D5F96"/>
    <w:rsid w:val="0043576E"/>
    <w:rsid w:val="00486698"/>
    <w:rsid w:val="004E5505"/>
    <w:rsid w:val="0052337E"/>
    <w:rsid w:val="00536238"/>
    <w:rsid w:val="0054035C"/>
    <w:rsid w:val="00543EA6"/>
    <w:rsid w:val="00557468"/>
    <w:rsid w:val="005839C5"/>
    <w:rsid w:val="00597D22"/>
    <w:rsid w:val="005A0E6A"/>
    <w:rsid w:val="005B3053"/>
    <w:rsid w:val="005B482C"/>
    <w:rsid w:val="005C05C9"/>
    <w:rsid w:val="005C3402"/>
    <w:rsid w:val="005E434F"/>
    <w:rsid w:val="00615ACA"/>
    <w:rsid w:val="006460DB"/>
    <w:rsid w:val="0067086B"/>
    <w:rsid w:val="00684706"/>
    <w:rsid w:val="006B2E15"/>
    <w:rsid w:val="00737B45"/>
    <w:rsid w:val="007552AB"/>
    <w:rsid w:val="0075745B"/>
    <w:rsid w:val="0079313F"/>
    <w:rsid w:val="00793B43"/>
    <w:rsid w:val="007A5076"/>
    <w:rsid w:val="007A6A56"/>
    <w:rsid w:val="007B0188"/>
    <w:rsid w:val="007D0CF9"/>
    <w:rsid w:val="007E1EC4"/>
    <w:rsid w:val="008318EA"/>
    <w:rsid w:val="008600E5"/>
    <w:rsid w:val="00861655"/>
    <w:rsid w:val="008969C0"/>
    <w:rsid w:val="008B7675"/>
    <w:rsid w:val="008D3D7F"/>
    <w:rsid w:val="008F0EB0"/>
    <w:rsid w:val="008F3A9B"/>
    <w:rsid w:val="00925384"/>
    <w:rsid w:val="00943CFE"/>
    <w:rsid w:val="009577CD"/>
    <w:rsid w:val="009603EB"/>
    <w:rsid w:val="00985C62"/>
    <w:rsid w:val="0098661C"/>
    <w:rsid w:val="009A03CC"/>
    <w:rsid w:val="009A65A6"/>
    <w:rsid w:val="009E7F60"/>
    <w:rsid w:val="00A15008"/>
    <w:rsid w:val="00A3752F"/>
    <w:rsid w:val="00A40640"/>
    <w:rsid w:val="00A6040E"/>
    <w:rsid w:val="00A95717"/>
    <w:rsid w:val="00AB7F8D"/>
    <w:rsid w:val="00AC6476"/>
    <w:rsid w:val="00B238D6"/>
    <w:rsid w:val="00B2789E"/>
    <w:rsid w:val="00B93C8F"/>
    <w:rsid w:val="00B93CD4"/>
    <w:rsid w:val="00BB05F0"/>
    <w:rsid w:val="00BD033C"/>
    <w:rsid w:val="00BD4E91"/>
    <w:rsid w:val="00C56E0C"/>
    <w:rsid w:val="00C7202E"/>
    <w:rsid w:val="00C733A0"/>
    <w:rsid w:val="00CC4D8E"/>
    <w:rsid w:val="00CC6E99"/>
    <w:rsid w:val="00CD4C33"/>
    <w:rsid w:val="00D00D4F"/>
    <w:rsid w:val="00D67364"/>
    <w:rsid w:val="00D76AD1"/>
    <w:rsid w:val="00DB23DA"/>
    <w:rsid w:val="00DD1B3A"/>
    <w:rsid w:val="00E35B89"/>
    <w:rsid w:val="00E66D2A"/>
    <w:rsid w:val="00E76C3E"/>
    <w:rsid w:val="00E87B68"/>
    <w:rsid w:val="00EF3CBF"/>
    <w:rsid w:val="00F00103"/>
    <w:rsid w:val="00F00D40"/>
    <w:rsid w:val="00F32715"/>
    <w:rsid w:val="00F33DB9"/>
    <w:rsid w:val="00F75873"/>
    <w:rsid w:val="00F97E81"/>
    <w:rsid w:val="00FA4283"/>
    <w:rsid w:val="00FE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3DA"/>
    <w:rPr>
      <w:color w:val="0000FF"/>
      <w:u w:val="single"/>
    </w:rPr>
  </w:style>
  <w:style w:type="character" w:styleId="a4">
    <w:name w:val="footnote reference"/>
    <w:basedOn w:val="a0"/>
    <w:uiPriority w:val="99"/>
    <w:semiHidden/>
    <w:unhideWhenUsed/>
    <w:rsid w:val="00DB23DA"/>
  </w:style>
  <w:style w:type="paragraph" w:styleId="a5">
    <w:name w:val="List Paragraph"/>
    <w:basedOn w:val="a"/>
    <w:uiPriority w:val="34"/>
    <w:qFormat/>
    <w:rsid w:val="00DB2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DB23DA"/>
    <w:pPr>
      <w:spacing w:after="0" w:line="240" w:lineRule="auto"/>
    </w:pPr>
    <w:rPr>
      <w:sz w:val="20"/>
      <w:szCs w:val="20"/>
    </w:rPr>
  </w:style>
  <w:style w:type="character" w:customStyle="1" w:styleId="a7">
    <w:name w:val="Текст сноски Знак"/>
    <w:basedOn w:val="a0"/>
    <w:link w:val="a6"/>
    <w:uiPriority w:val="99"/>
    <w:semiHidden/>
    <w:rsid w:val="00DB23D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3DA"/>
    <w:rPr>
      <w:color w:val="0000FF"/>
      <w:u w:val="single"/>
    </w:rPr>
  </w:style>
  <w:style w:type="character" w:styleId="a4">
    <w:name w:val="footnote reference"/>
    <w:basedOn w:val="a0"/>
    <w:uiPriority w:val="99"/>
    <w:semiHidden/>
    <w:unhideWhenUsed/>
    <w:rsid w:val="00DB23DA"/>
  </w:style>
  <w:style w:type="paragraph" w:styleId="a5">
    <w:name w:val="List Paragraph"/>
    <w:basedOn w:val="a"/>
    <w:uiPriority w:val="34"/>
    <w:qFormat/>
    <w:rsid w:val="00DB2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DB23DA"/>
    <w:pPr>
      <w:spacing w:after="0" w:line="240" w:lineRule="auto"/>
    </w:pPr>
    <w:rPr>
      <w:sz w:val="20"/>
      <w:szCs w:val="20"/>
    </w:rPr>
  </w:style>
  <w:style w:type="character" w:customStyle="1" w:styleId="a7">
    <w:name w:val="Текст сноски Знак"/>
    <w:basedOn w:val="a0"/>
    <w:link w:val="a6"/>
    <w:uiPriority w:val="99"/>
    <w:semiHidden/>
    <w:rsid w:val="00DB23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331">
      <w:bodyDiv w:val="1"/>
      <w:marLeft w:val="0"/>
      <w:marRight w:val="0"/>
      <w:marTop w:val="0"/>
      <w:marBottom w:val="0"/>
      <w:divBdr>
        <w:top w:val="none" w:sz="0" w:space="0" w:color="auto"/>
        <w:left w:val="none" w:sz="0" w:space="0" w:color="auto"/>
        <w:bottom w:val="none" w:sz="0" w:space="0" w:color="auto"/>
        <w:right w:val="none" w:sz="0" w:space="0" w:color="auto"/>
      </w:divBdr>
    </w:div>
    <w:div w:id="150408654">
      <w:bodyDiv w:val="1"/>
      <w:marLeft w:val="0"/>
      <w:marRight w:val="0"/>
      <w:marTop w:val="0"/>
      <w:marBottom w:val="0"/>
      <w:divBdr>
        <w:top w:val="none" w:sz="0" w:space="0" w:color="auto"/>
        <w:left w:val="none" w:sz="0" w:space="0" w:color="auto"/>
        <w:bottom w:val="none" w:sz="0" w:space="0" w:color="auto"/>
        <w:right w:val="none" w:sz="0" w:space="0" w:color="auto"/>
      </w:divBdr>
    </w:div>
    <w:div w:id="342823311">
      <w:bodyDiv w:val="1"/>
      <w:marLeft w:val="0"/>
      <w:marRight w:val="0"/>
      <w:marTop w:val="0"/>
      <w:marBottom w:val="0"/>
      <w:divBdr>
        <w:top w:val="none" w:sz="0" w:space="0" w:color="auto"/>
        <w:left w:val="none" w:sz="0" w:space="0" w:color="auto"/>
        <w:bottom w:val="none" w:sz="0" w:space="0" w:color="auto"/>
        <w:right w:val="none" w:sz="0" w:space="0" w:color="auto"/>
      </w:divBdr>
    </w:div>
    <w:div w:id="589772083">
      <w:bodyDiv w:val="1"/>
      <w:marLeft w:val="0"/>
      <w:marRight w:val="0"/>
      <w:marTop w:val="0"/>
      <w:marBottom w:val="0"/>
      <w:divBdr>
        <w:top w:val="none" w:sz="0" w:space="0" w:color="auto"/>
        <w:left w:val="none" w:sz="0" w:space="0" w:color="auto"/>
        <w:bottom w:val="none" w:sz="0" w:space="0" w:color="auto"/>
        <w:right w:val="none" w:sz="0" w:space="0" w:color="auto"/>
      </w:divBdr>
    </w:div>
    <w:div w:id="1398045312">
      <w:bodyDiv w:val="1"/>
      <w:marLeft w:val="0"/>
      <w:marRight w:val="0"/>
      <w:marTop w:val="0"/>
      <w:marBottom w:val="0"/>
      <w:divBdr>
        <w:top w:val="none" w:sz="0" w:space="0" w:color="auto"/>
        <w:left w:val="none" w:sz="0" w:space="0" w:color="auto"/>
        <w:bottom w:val="none" w:sz="0" w:space="0" w:color="auto"/>
        <w:right w:val="none" w:sz="0" w:space="0" w:color="auto"/>
      </w:divBdr>
    </w:div>
    <w:div w:id="19023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E627-5F3E-4315-8EF9-FF600E03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BlackShine</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Епифанова</dc:creator>
  <cp:lastModifiedBy>User</cp:lastModifiedBy>
  <cp:revision>2</cp:revision>
  <dcterms:created xsi:type="dcterms:W3CDTF">2017-11-30T10:49:00Z</dcterms:created>
  <dcterms:modified xsi:type="dcterms:W3CDTF">2017-11-30T10:49:00Z</dcterms:modified>
</cp:coreProperties>
</file>