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D36" w:rsidRDefault="000F1D36" w:rsidP="004834DF">
      <w:pPr>
        <w:spacing w:after="0" w:line="240" w:lineRule="auto"/>
        <w:rPr>
          <w:rFonts w:ascii="Times New Roman" w:eastAsia="Times New Roman" w:hAnsi="Times New Roman" w:cs="Times New Roman"/>
          <w:b/>
          <w:bCs/>
          <w:sz w:val="28"/>
          <w:szCs w:val="28"/>
          <w:lang w:val="en" w:eastAsia="ru-RU"/>
        </w:rPr>
      </w:pPr>
      <w:r w:rsidRPr="005A1370">
        <w:rPr>
          <w:rFonts w:ascii="Times New Roman" w:eastAsia="Times New Roman" w:hAnsi="Times New Roman" w:cs="Times New Roman"/>
          <w:b/>
          <w:bCs/>
          <w:sz w:val="28"/>
          <w:szCs w:val="28"/>
          <w:lang w:val="en" w:eastAsia="ru-RU"/>
        </w:rPr>
        <w:t>T</w:t>
      </w:r>
      <w:r w:rsidR="005A1370" w:rsidRPr="005A1370">
        <w:rPr>
          <w:rFonts w:ascii="Times New Roman" w:eastAsia="Times New Roman" w:hAnsi="Times New Roman" w:cs="Times New Roman"/>
          <w:b/>
          <w:bCs/>
          <w:sz w:val="28"/>
          <w:szCs w:val="28"/>
          <w:lang w:val="en" w:eastAsia="ru-RU"/>
        </w:rPr>
        <w:t xml:space="preserve">he problem of </w:t>
      </w:r>
      <w:r w:rsidR="004834DF" w:rsidRPr="005A1370">
        <w:rPr>
          <w:rFonts w:ascii="Times New Roman" w:eastAsia="Times New Roman" w:hAnsi="Times New Roman" w:cs="Times New Roman"/>
          <w:b/>
          <w:bCs/>
          <w:sz w:val="28"/>
          <w:szCs w:val="28"/>
          <w:lang w:val="en" w:eastAsia="ru-RU"/>
        </w:rPr>
        <w:t xml:space="preserve">Systematizing </w:t>
      </w:r>
      <w:r w:rsidR="005A1370" w:rsidRPr="005A1370">
        <w:rPr>
          <w:rFonts w:ascii="Times New Roman" w:eastAsia="Times New Roman" w:hAnsi="Times New Roman" w:cs="Times New Roman"/>
          <w:b/>
          <w:bCs/>
          <w:sz w:val="28"/>
          <w:szCs w:val="28"/>
          <w:lang w:val="en" w:eastAsia="ru-RU"/>
        </w:rPr>
        <w:t xml:space="preserve">the </w:t>
      </w:r>
      <w:r w:rsidR="004834DF" w:rsidRPr="005A1370">
        <w:rPr>
          <w:rFonts w:ascii="Times New Roman" w:eastAsia="Times New Roman" w:hAnsi="Times New Roman" w:cs="Times New Roman"/>
          <w:b/>
          <w:bCs/>
          <w:sz w:val="28"/>
          <w:szCs w:val="28"/>
          <w:lang w:val="en" w:eastAsia="ru-RU"/>
        </w:rPr>
        <w:t xml:space="preserve">Regulatory Framework </w:t>
      </w:r>
      <w:r w:rsidR="00B55922">
        <w:rPr>
          <w:rFonts w:ascii="Times New Roman" w:eastAsia="Times New Roman" w:hAnsi="Times New Roman" w:cs="Times New Roman"/>
          <w:b/>
          <w:bCs/>
          <w:sz w:val="28"/>
          <w:szCs w:val="28"/>
          <w:lang w:val="en" w:eastAsia="ru-RU"/>
        </w:rPr>
        <w:br/>
      </w:r>
      <w:bookmarkStart w:id="0" w:name="_GoBack"/>
      <w:bookmarkEnd w:id="0"/>
      <w:r w:rsidR="005A1370" w:rsidRPr="005A1370">
        <w:rPr>
          <w:rFonts w:ascii="Times New Roman" w:eastAsia="Times New Roman" w:hAnsi="Times New Roman" w:cs="Times New Roman"/>
          <w:b/>
          <w:bCs/>
          <w:sz w:val="28"/>
          <w:szCs w:val="28"/>
          <w:lang w:val="en" w:eastAsia="ru-RU"/>
        </w:rPr>
        <w:t xml:space="preserve">for the </w:t>
      </w:r>
      <w:r w:rsidR="004834DF" w:rsidRPr="005A1370">
        <w:rPr>
          <w:rFonts w:ascii="Times New Roman" w:eastAsia="Times New Roman" w:hAnsi="Times New Roman" w:cs="Times New Roman"/>
          <w:b/>
          <w:bCs/>
          <w:sz w:val="28"/>
          <w:szCs w:val="28"/>
          <w:lang w:val="en" w:eastAsia="ru-RU"/>
        </w:rPr>
        <w:t xml:space="preserve">Digital Economy </w:t>
      </w:r>
      <w:r w:rsidR="005A1370" w:rsidRPr="005A1370">
        <w:rPr>
          <w:rFonts w:ascii="Times New Roman" w:eastAsia="Times New Roman" w:hAnsi="Times New Roman" w:cs="Times New Roman"/>
          <w:b/>
          <w:bCs/>
          <w:sz w:val="28"/>
          <w:szCs w:val="28"/>
          <w:lang w:val="en" w:eastAsia="ru-RU"/>
        </w:rPr>
        <w:t>in the Russian Federation</w:t>
      </w:r>
    </w:p>
    <w:p w:rsidR="004834DF" w:rsidRPr="005A1370" w:rsidRDefault="004834DF" w:rsidP="004834DF">
      <w:pPr>
        <w:spacing w:after="0" w:line="240" w:lineRule="auto"/>
        <w:rPr>
          <w:rFonts w:ascii="Times New Roman" w:eastAsia="Times New Roman" w:hAnsi="Times New Roman" w:cs="Times New Roman"/>
          <w:lang w:val="en-US" w:eastAsia="ru-RU"/>
        </w:rPr>
      </w:pPr>
    </w:p>
    <w:p w:rsidR="005A1370" w:rsidRPr="005A1370" w:rsidRDefault="005A1370" w:rsidP="005A1370">
      <w:pPr>
        <w:spacing w:before="120" w:after="0" w:line="360" w:lineRule="auto"/>
        <w:ind w:firstLine="709"/>
        <w:jc w:val="both"/>
        <w:rPr>
          <w:rFonts w:ascii="Times New Roman" w:hAnsi="Times New Roman" w:cs="Times New Roman"/>
          <w:b/>
          <w:sz w:val="24"/>
          <w:szCs w:val="24"/>
          <w:vertAlign w:val="superscript"/>
          <w:lang w:val="en-US"/>
        </w:rPr>
      </w:pPr>
      <w:r w:rsidRPr="005A1370">
        <w:rPr>
          <w:rFonts w:ascii="Times New Roman" w:hAnsi="Times New Roman" w:cs="Times New Roman"/>
          <w:b/>
          <w:sz w:val="24"/>
          <w:szCs w:val="24"/>
          <w:lang w:val="en-US"/>
        </w:rPr>
        <w:t>Nikolaeva I.S.</w:t>
      </w:r>
      <w:r w:rsidRPr="005A1370">
        <w:rPr>
          <w:rFonts w:ascii="Times New Roman" w:hAnsi="Times New Roman" w:cs="Times New Roman"/>
          <w:b/>
          <w:sz w:val="24"/>
          <w:szCs w:val="24"/>
          <w:vertAlign w:val="superscript"/>
          <w:lang w:val="en-US"/>
        </w:rPr>
        <w:t>1</w:t>
      </w:r>
    </w:p>
    <w:p w:rsidR="005A1370" w:rsidRPr="005A1370" w:rsidRDefault="005A1370" w:rsidP="005A1370">
      <w:pPr>
        <w:spacing w:after="0" w:line="240" w:lineRule="auto"/>
        <w:ind w:left="709"/>
        <w:jc w:val="both"/>
        <w:rPr>
          <w:rFonts w:ascii="Times New Roman" w:hAnsi="Times New Roman" w:cs="Times New Roman"/>
          <w:i/>
          <w:sz w:val="24"/>
          <w:szCs w:val="24"/>
          <w:lang w:val="en-US"/>
        </w:rPr>
      </w:pPr>
      <w:r w:rsidRPr="005A1370">
        <w:rPr>
          <w:rFonts w:ascii="Times New Roman" w:hAnsi="Times New Roman" w:cs="Times New Roman"/>
          <w:sz w:val="24"/>
          <w:szCs w:val="24"/>
          <w:shd w:val="clear" w:color="auto" w:fill="FFFFFF"/>
          <w:vertAlign w:val="superscript"/>
          <w:lang w:val="en-US"/>
        </w:rPr>
        <w:t>1</w:t>
      </w:r>
      <w:r w:rsidRPr="005A1370">
        <w:rPr>
          <w:rFonts w:ascii="Times New Roman" w:hAnsi="Times New Roman" w:cs="Times New Roman"/>
          <w:i/>
          <w:noProof/>
          <w:sz w:val="24"/>
          <w:szCs w:val="24"/>
          <w:lang w:val="en-US"/>
        </w:rPr>
        <w:t xml:space="preserve"> </w:t>
      </w:r>
      <w:r w:rsidRPr="005A1370">
        <w:rPr>
          <w:rFonts w:ascii="Times New Roman" w:hAnsi="Times New Roman" w:cs="Times New Roman"/>
          <w:i/>
          <w:sz w:val="24"/>
          <w:szCs w:val="24"/>
          <w:lang w:val="en-US"/>
        </w:rPr>
        <w:t xml:space="preserve">National Research Nuclear University MEPhI (Moscow Engineering Physics Institute), </w:t>
      </w:r>
      <w:r w:rsidRPr="005A1370">
        <w:rPr>
          <w:rFonts w:ascii="Times New Roman" w:hAnsi="Times New Roman" w:cs="Times New Roman"/>
          <w:i/>
          <w:sz w:val="24"/>
          <w:szCs w:val="24"/>
          <w:lang w:val="en-US"/>
        </w:rPr>
        <w:br/>
        <w:t>Kashirskoe shosse 31, Moscow, 115409, Russia</w:t>
      </w:r>
    </w:p>
    <w:p w:rsidR="005A1370" w:rsidRPr="005A1370" w:rsidRDefault="005A1370" w:rsidP="005A1370">
      <w:pPr>
        <w:spacing w:after="0"/>
        <w:ind w:firstLine="709"/>
        <w:jc w:val="both"/>
        <w:rPr>
          <w:rFonts w:ascii="Times New Roman" w:hAnsi="Times New Roman" w:cs="Times New Roman"/>
          <w:sz w:val="24"/>
          <w:szCs w:val="24"/>
          <w:lang w:val="en-US"/>
        </w:rPr>
      </w:pPr>
    </w:p>
    <w:p w:rsidR="005A1370" w:rsidRPr="005A1370" w:rsidRDefault="005A1370" w:rsidP="005A1370">
      <w:pPr>
        <w:spacing w:after="0" w:line="360" w:lineRule="auto"/>
        <w:ind w:left="709"/>
        <w:jc w:val="both"/>
        <w:rPr>
          <w:rFonts w:ascii="Times New Roman" w:hAnsi="Times New Roman" w:cs="Times New Roman"/>
          <w:sz w:val="24"/>
          <w:szCs w:val="24"/>
          <w:lang w:val="en-US"/>
        </w:rPr>
      </w:pPr>
      <w:r w:rsidRPr="005A1370">
        <w:rPr>
          <w:rFonts w:ascii="Times New Roman" w:hAnsi="Times New Roman" w:cs="Times New Roman"/>
          <w:sz w:val="24"/>
          <w:szCs w:val="24"/>
          <w:lang w:val="en-US"/>
        </w:rPr>
        <w:t>Nikolaeva I.S.: ORCiD 00000000-0002-6646-302X</w:t>
      </w:r>
    </w:p>
    <w:p w:rsidR="005A1370" w:rsidRPr="005A1370" w:rsidRDefault="005A1370" w:rsidP="005A1370">
      <w:pPr>
        <w:spacing w:after="0" w:line="360" w:lineRule="auto"/>
        <w:ind w:right="-1" w:firstLine="709"/>
        <w:jc w:val="both"/>
        <w:rPr>
          <w:rFonts w:ascii="Times New Roman" w:hAnsi="Times New Roman" w:cs="Times New Roman"/>
          <w:sz w:val="24"/>
          <w:szCs w:val="24"/>
          <w:lang w:val="en-US"/>
        </w:rPr>
      </w:pPr>
      <w:r w:rsidRPr="005A1370">
        <w:rPr>
          <w:rFonts w:ascii="Times New Roman" w:hAnsi="Times New Roman" w:cs="Times New Roman"/>
          <w:sz w:val="24"/>
          <w:szCs w:val="24"/>
          <w:lang w:val="en-US"/>
        </w:rPr>
        <w:t>Corresponding Author:</w:t>
      </w:r>
      <w:r w:rsidRPr="005A1370">
        <w:rPr>
          <w:rFonts w:ascii="Times New Roman" w:hAnsi="Times New Roman" w:cs="Times New Roman"/>
          <w:lang w:val="en-US"/>
        </w:rPr>
        <w:t xml:space="preserve"> </w:t>
      </w:r>
      <w:r w:rsidRPr="005A1370">
        <w:rPr>
          <w:rFonts w:ascii="Times New Roman" w:hAnsi="Times New Roman" w:cs="Times New Roman"/>
          <w:sz w:val="24"/>
          <w:szCs w:val="24"/>
          <w:lang w:val="en-US"/>
        </w:rPr>
        <w:t>Nikolaeva I.S., E-mail:</w:t>
      </w:r>
      <w:r w:rsidRPr="005A1370">
        <w:rPr>
          <w:rFonts w:ascii="Times New Roman" w:hAnsi="Times New Roman" w:cs="Times New Roman"/>
          <w:lang w:val="en-US"/>
        </w:rPr>
        <w:t xml:space="preserve"> </w:t>
      </w:r>
      <w:r w:rsidRPr="005A1370">
        <w:rPr>
          <w:rFonts w:ascii="Times New Roman" w:hAnsi="Times New Roman" w:cs="Times New Roman"/>
          <w:sz w:val="24"/>
          <w:szCs w:val="24"/>
          <w:lang w:val="en-US"/>
        </w:rPr>
        <w:t>iranikhoma @ gmail.com</w:t>
      </w:r>
    </w:p>
    <w:p w:rsidR="005A1370" w:rsidRPr="005A1370" w:rsidRDefault="005A1370" w:rsidP="00AD109E">
      <w:pPr>
        <w:spacing w:after="0" w:line="240" w:lineRule="auto"/>
        <w:ind w:left="709" w:right="-1"/>
        <w:jc w:val="both"/>
        <w:rPr>
          <w:rFonts w:ascii="Times New Roman" w:hAnsi="Times New Roman" w:cs="Times New Roman"/>
          <w:sz w:val="24"/>
          <w:szCs w:val="24"/>
          <w:lang w:val="en-US"/>
        </w:rPr>
      </w:pPr>
      <w:r w:rsidRPr="005A1370">
        <w:rPr>
          <w:rFonts w:ascii="Times New Roman" w:hAnsi="Times New Roman" w:cs="Times New Roman"/>
          <w:b/>
          <w:sz w:val="24"/>
          <w:szCs w:val="24"/>
          <w:lang w:val="en-US"/>
        </w:rPr>
        <w:t xml:space="preserve">Abstract: </w:t>
      </w:r>
      <w:r w:rsidRPr="005A1370">
        <w:rPr>
          <w:rFonts w:ascii="Times New Roman" w:hAnsi="Times New Roman" w:cs="Times New Roman"/>
          <w:sz w:val="24"/>
          <w:szCs w:val="24"/>
          <w:lang w:val="en-US"/>
        </w:rPr>
        <w:t xml:space="preserve">This article deals with the problem of systematizing the regulatory framework for the digital economy in the Russian Federation. </w:t>
      </w:r>
      <w:r w:rsidR="00AD109E">
        <w:rPr>
          <w:rFonts w:ascii="Times New Roman" w:hAnsi="Times New Roman" w:cs="Times New Roman"/>
          <w:sz w:val="24"/>
          <w:szCs w:val="24"/>
          <w:lang w:val="en-US"/>
        </w:rPr>
        <w:t>The paper</w:t>
      </w:r>
      <w:r w:rsidRPr="005A1370">
        <w:rPr>
          <w:rFonts w:ascii="Times New Roman" w:hAnsi="Times New Roman" w:cs="Times New Roman"/>
          <w:sz w:val="24"/>
          <w:szCs w:val="24"/>
          <w:lang w:val="en-US"/>
        </w:rPr>
        <w:t xml:space="preserve"> </w:t>
      </w:r>
      <w:r w:rsidR="00AD109E">
        <w:rPr>
          <w:rFonts w:ascii="Times New Roman" w:hAnsi="Times New Roman" w:cs="Times New Roman"/>
          <w:sz w:val="24"/>
          <w:szCs w:val="24"/>
          <w:lang w:val="en-US"/>
        </w:rPr>
        <w:t>presents</w:t>
      </w:r>
      <w:r w:rsidRPr="005A1370">
        <w:rPr>
          <w:rFonts w:ascii="Times New Roman" w:hAnsi="Times New Roman" w:cs="Times New Roman"/>
          <w:sz w:val="24"/>
          <w:szCs w:val="24"/>
          <w:lang w:val="en-US"/>
        </w:rPr>
        <w:t xml:space="preserve"> a version of the classification of normative legal acts</w:t>
      </w:r>
      <w:r w:rsidR="00AD109E">
        <w:rPr>
          <w:rFonts w:ascii="Times New Roman" w:hAnsi="Times New Roman" w:cs="Times New Roman"/>
          <w:sz w:val="24"/>
          <w:szCs w:val="24"/>
          <w:lang w:val="en-US"/>
        </w:rPr>
        <w:t>,</w:t>
      </w:r>
      <w:r w:rsidRPr="005A1370">
        <w:rPr>
          <w:rFonts w:ascii="Times New Roman" w:hAnsi="Times New Roman" w:cs="Times New Roman"/>
          <w:sz w:val="24"/>
          <w:szCs w:val="24"/>
          <w:lang w:val="en-US"/>
        </w:rPr>
        <w:t xml:space="preserve"> regulating digital economy at the stage of its development</w:t>
      </w:r>
      <w:r w:rsidR="00AD109E">
        <w:rPr>
          <w:rFonts w:ascii="Times New Roman" w:hAnsi="Times New Roman" w:cs="Times New Roman"/>
          <w:sz w:val="24"/>
          <w:szCs w:val="24"/>
          <w:lang w:val="en-US"/>
        </w:rPr>
        <w:t>,</w:t>
      </w:r>
      <w:r w:rsidR="00AD109E" w:rsidRPr="00AD109E">
        <w:rPr>
          <w:rFonts w:ascii="Times New Roman" w:hAnsi="Times New Roman" w:cs="Times New Roman"/>
          <w:sz w:val="24"/>
          <w:szCs w:val="24"/>
          <w:lang w:val="en-US"/>
        </w:rPr>
        <w:t xml:space="preserve"> </w:t>
      </w:r>
      <w:r w:rsidR="00AD109E" w:rsidRPr="005A1370">
        <w:rPr>
          <w:rFonts w:ascii="Times New Roman" w:hAnsi="Times New Roman" w:cs="Times New Roman"/>
          <w:sz w:val="24"/>
          <w:szCs w:val="24"/>
          <w:lang w:val="en-US"/>
        </w:rPr>
        <w:t>by fields of juridical science</w:t>
      </w:r>
      <w:r w:rsidRPr="005A1370">
        <w:rPr>
          <w:rFonts w:ascii="Times New Roman" w:hAnsi="Times New Roman" w:cs="Times New Roman"/>
          <w:sz w:val="24"/>
          <w:szCs w:val="24"/>
          <w:lang w:val="en-US"/>
        </w:rPr>
        <w:t>.</w:t>
      </w:r>
    </w:p>
    <w:p w:rsidR="005A1370" w:rsidRPr="005A1370" w:rsidRDefault="005A1370" w:rsidP="005A1370">
      <w:pPr>
        <w:spacing w:after="0" w:line="240" w:lineRule="auto"/>
        <w:ind w:left="709" w:right="-1"/>
        <w:jc w:val="both"/>
        <w:rPr>
          <w:rFonts w:ascii="Times New Roman" w:hAnsi="Times New Roman" w:cs="Times New Roman"/>
          <w:sz w:val="24"/>
          <w:szCs w:val="24"/>
          <w:lang w:val="en-US"/>
        </w:rPr>
      </w:pPr>
    </w:p>
    <w:p w:rsidR="000F1D36" w:rsidRPr="005A1370" w:rsidRDefault="000F1D36" w:rsidP="00AD109E">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 xml:space="preserve">Today almost all spheres of our life </w:t>
      </w:r>
      <w:r w:rsidR="00AD109E">
        <w:rPr>
          <w:rFonts w:ascii="Times New Roman" w:eastAsia="Times New Roman" w:hAnsi="Times New Roman" w:cs="Times New Roman"/>
          <w:sz w:val="28"/>
          <w:szCs w:val="28"/>
          <w:lang w:val="en" w:eastAsia="ru-RU"/>
        </w:rPr>
        <w:t xml:space="preserve">are </w:t>
      </w:r>
      <w:r w:rsidRPr="005A1370">
        <w:rPr>
          <w:rFonts w:ascii="Times New Roman" w:eastAsia="Times New Roman" w:hAnsi="Times New Roman" w:cs="Times New Roman"/>
          <w:sz w:val="28"/>
          <w:szCs w:val="28"/>
          <w:lang w:val="en" w:eastAsia="ru-RU"/>
        </w:rPr>
        <w:t>becom</w:t>
      </w:r>
      <w:r w:rsidR="00AD109E">
        <w:rPr>
          <w:rFonts w:ascii="Times New Roman" w:eastAsia="Times New Roman" w:hAnsi="Times New Roman" w:cs="Times New Roman"/>
          <w:sz w:val="28"/>
          <w:szCs w:val="28"/>
          <w:lang w:val="en" w:eastAsia="ru-RU"/>
        </w:rPr>
        <w:t>ing</w:t>
      </w:r>
      <w:r w:rsidRPr="005A1370">
        <w:rPr>
          <w:rFonts w:ascii="Times New Roman" w:eastAsia="Times New Roman" w:hAnsi="Times New Roman" w:cs="Times New Roman"/>
          <w:sz w:val="28"/>
          <w:szCs w:val="28"/>
          <w:lang w:val="en" w:eastAsia="ru-RU"/>
        </w:rPr>
        <w:t xml:space="preserve"> more and more technological. </w:t>
      </w:r>
      <w:r w:rsidR="00AD109E" w:rsidRPr="005A1370">
        <w:rPr>
          <w:rFonts w:ascii="Times New Roman" w:eastAsia="Times New Roman" w:hAnsi="Times New Roman" w:cs="Times New Roman"/>
          <w:sz w:val="28"/>
          <w:szCs w:val="28"/>
          <w:lang w:val="en" w:eastAsia="ru-RU"/>
        </w:rPr>
        <w:t>Recently</w:t>
      </w:r>
      <w:r w:rsidRPr="005A1370">
        <w:rPr>
          <w:rFonts w:ascii="Times New Roman" w:eastAsia="Times New Roman" w:hAnsi="Times New Roman" w:cs="Times New Roman"/>
          <w:sz w:val="28"/>
          <w:szCs w:val="28"/>
          <w:lang w:val="en" w:eastAsia="ru-RU"/>
        </w:rPr>
        <w:t xml:space="preserve">, the whole world, including Russia, </w:t>
      </w:r>
      <w:r w:rsidR="00AD109E">
        <w:rPr>
          <w:rFonts w:ascii="Times New Roman" w:eastAsia="Times New Roman" w:hAnsi="Times New Roman" w:cs="Times New Roman"/>
          <w:sz w:val="28"/>
          <w:szCs w:val="28"/>
          <w:lang w:val="en" w:eastAsia="ru-RU"/>
        </w:rPr>
        <w:t xml:space="preserve">has </w:t>
      </w:r>
      <w:r w:rsidRPr="005A1370">
        <w:rPr>
          <w:rFonts w:ascii="Times New Roman" w:eastAsia="Times New Roman" w:hAnsi="Times New Roman" w:cs="Times New Roman"/>
          <w:sz w:val="28"/>
          <w:szCs w:val="28"/>
          <w:lang w:val="en" w:eastAsia="ru-RU"/>
        </w:rPr>
        <w:t>gradually enter</w:t>
      </w:r>
      <w:r w:rsidR="00AD109E">
        <w:rPr>
          <w:rFonts w:ascii="Times New Roman" w:eastAsia="Times New Roman" w:hAnsi="Times New Roman" w:cs="Times New Roman"/>
          <w:sz w:val="28"/>
          <w:szCs w:val="28"/>
          <w:lang w:val="en" w:eastAsia="ru-RU"/>
        </w:rPr>
        <w:t>ed</w:t>
      </w:r>
      <w:r w:rsidRPr="005A1370">
        <w:rPr>
          <w:rFonts w:ascii="Times New Roman" w:eastAsia="Times New Roman" w:hAnsi="Times New Roman" w:cs="Times New Roman"/>
          <w:sz w:val="28"/>
          <w:szCs w:val="28"/>
          <w:lang w:val="en" w:eastAsia="ru-RU"/>
        </w:rPr>
        <w:t xml:space="preserve"> a new era</w:t>
      </w:r>
      <w:r w:rsidR="00AD109E">
        <w:rPr>
          <w:rFonts w:ascii="Times New Roman" w:eastAsia="Times New Roman" w:hAnsi="Times New Roman" w:cs="Times New Roman"/>
          <w:sz w:val="28"/>
          <w:szCs w:val="28"/>
          <w:lang w:val="en" w:eastAsia="ru-RU"/>
        </w:rPr>
        <w:t xml:space="preserve"> – </w:t>
      </w:r>
      <w:r w:rsidRPr="005A1370">
        <w:rPr>
          <w:rFonts w:ascii="Times New Roman" w:eastAsia="Times New Roman" w:hAnsi="Times New Roman" w:cs="Times New Roman"/>
          <w:sz w:val="28"/>
          <w:szCs w:val="28"/>
          <w:lang w:val="en" w:eastAsia="ru-RU"/>
        </w:rPr>
        <w:t>the era of digital economy.</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shd w:val="clear" w:color="auto" w:fill="FFFFFF"/>
          <w:lang w:val="en" w:eastAsia="ru-RU"/>
        </w:rPr>
        <w:t xml:space="preserve">This term was first used in 1995 by the American </w:t>
      </w:r>
      <w:r w:rsidR="00AD109E">
        <w:rPr>
          <w:rFonts w:ascii="Times New Roman" w:eastAsia="Times New Roman" w:hAnsi="Times New Roman" w:cs="Times New Roman"/>
          <w:sz w:val="28"/>
          <w:szCs w:val="28"/>
          <w:shd w:val="clear" w:color="auto" w:fill="FFFFFF"/>
          <w:lang w:val="en" w:eastAsia="ru-RU"/>
        </w:rPr>
        <w:t xml:space="preserve">information scientist </w:t>
      </w:r>
      <w:r w:rsidRPr="005A1370">
        <w:rPr>
          <w:rFonts w:ascii="Times New Roman" w:eastAsia="Times New Roman" w:hAnsi="Times New Roman" w:cs="Times New Roman"/>
          <w:sz w:val="28"/>
          <w:szCs w:val="28"/>
          <w:shd w:val="clear" w:color="auto" w:fill="FFFFFF"/>
          <w:lang w:val="en" w:eastAsia="ru-RU"/>
        </w:rPr>
        <w:t xml:space="preserve">Nicholas Negroponte. The scientist presented </w:t>
      </w:r>
      <w:r w:rsidR="00AD109E" w:rsidRPr="005A1370">
        <w:rPr>
          <w:rFonts w:ascii="Times New Roman" w:eastAsia="Times New Roman" w:hAnsi="Times New Roman" w:cs="Times New Roman"/>
          <w:sz w:val="28"/>
          <w:szCs w:val="28"/>
          <w:shd w:val="clear" w:color="auto" w:fill="FFFFFF"/>
          <w:lang w:val="en" w:eastAsia="ru-RU"/>
        </w:rPr>
        <w:t xml:space="preserve">digital economy </w:t>
      </w:r>
      <w:r w:rsidRPr="005A1370">
        <w:rPr>
          <w:rFonts w:ascii="Times New Roman" w:eastAsia="Times New Roman" w:hAnsi="Times New Roman" w:cs="Times New Roman"/>
          <w:sz w:val="28"/>
          <w:szCs w:val="28"/>
          <w:shd w:val="clear" w:color="auto" w:fill="FFFFFF"/>
          <w:lang w:val="en" w:eastAsia="ru-RU"/>
        </w:rPr>
        <w:t>in the form of transition from atom</w:t>
      </w:r>
      <w:r w:rsidR="00AD109E">
        <w:rPr>
          <w:rFonts w:ascii="Times New Roman" w:eastAsia="Times New Roman" w:hAnsi="Times New Roman" w:cs="Times New Roman"/>
          <w:sz w:val="28"/>
          <w:szCs w:val="28"/>
          <w:shd w:val="clear" w:color="auto" w:fill="FFFFFF"/>
          <w:lang w:val="en" w:eastAsia="ru-RU"/>
        </w:rPr>
        <w:t>ic motion</w:t>
      </w:r>
      <w:r w:rsidRPr="005A1370">
        <w:rPr>
          <w:rFonts w:ascii="Times New Roman" w:eastAsia="Times New Roman" w:hAnsi="Times New Roman" w:cs="Times New Roman"/>
          <w:sz w:val="28"/>
          <w:szCs w:val="28"/>
          <w:shd w:val="clear" w:color="auto" w:fill="FFFFFF"/>
          <w:lang w:val="en" w:eastAsia="ru-RU"/>
        </w:rPr>
        <w:t xml:space="preserve"> to </w:t>
      </w:r>
      <w:r w:rsidR="00AD109E">
        <w:rPr>
          <w:rFonts w:ascii="Times New Roman" w:eastAsia="Times New Roman" w:hAnsi="Times New Roman" w:cs="Times New Roman"/>
          <w:sz w:val="28"/>
          <w:szCs w:val="28"/>
          <w:shd w:val="clear" w:color="auto" w:fill="FFFFFF"/>
          <w:lang w:val="en" w:eastAsia="ru-RU"/>
        </w:rPr>
        <w:t>the motion of bits</w:t>
      </w:r>
      <w:r w:rsidRPr="005A1370">
        <w:rPr>
          <w:rFonts w:ascii="Times New Roman" w:eastAsia="Times New Roman" w:hAnsi="Times New Roman" w:cs="Times New Roman"/>
          <w:sz w:val="28"/>
          <w:szCs w:val="28"/>
          <w:shd w:val="clear" w:color="auto" w:fill="FFFFFF"/>
          <w:lang w:val="en" w:eastAsia="ru-RU"/>
        </w:rPr>
        <w:t>.</w:t>
      </w:r>
    </w:p>
    <w:p w:rsidR="000F1D36" w:rsidRPr="005A1370" w:rsidRDefault="00AD109E" w:rsidP="00AD109E">
      <w:pPr>
        <w:spacing w:after="0" w:line="360" w:lineRule="auto"/>
        <w:ind w:firstLine="709"/>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lang w:val="en" w:eastAsia="ru-RU"/>
        </w:rPr>
        <w:t xml:space="preserve">According to </w:t>
      </w:r>
      <w:r w:rsidRPr="005A1370">
        <w:rPr>
          <w:rFonts w:ascii="Times New Roman" w:eastAsia="Times New Roman" w:hAnsi="Times New Roman" w:cs="Times New Roman"/>
          <w:sz w:val="28"/>
          <w:szCs w:val="28"/>
          <w:shd w:val="clear" w:color="auto" w:fill="FFFFFF"/>
          <w:lang w:val="en" w:eastAsia="ru-RU"/>
        </w:rPr>
        <w:t xml:space="preserve">Government </w:t>
      </w:r>
      <w:r>
        <w:rPr>
          <w:rFonts w:ascii="Times New Roman" w:eastAsia="Times New Roman" w:hAnsi="Times New Roman" w:cs="Times New Roman"/>
          <w:sz w:val="28"/>
          <w:szCs w:val="28"/>
          <w:lang w:val="en" w:eastAsia="ru-RU"/>
        </w:rPr>
        <w:t xml:space="preserve">Executive Order </w:t>
      </w:r>
      <w:r w:rsidR="000F1D36" w:rsidRPr="005A1370">
        <w:rPr>
          <w:rFonts w:ascii="Times New Roman" w:eastAsia="Times New Roman" w:hAnsi="Times New Roman" w:cs="Times New Roman"/>
          <w:sz w:val="28"/>
          <w:szCs w:val="28"/>
          <w:shd w:val="clear" w:color="auto" w:fill="FFFFFF"/>
          <w:lang w:val="en" w:eastAsia="ru-RU"/>
        </w:rPr>
        <w:t xml:space="preserve">of the Russian Federation No. 1632-p dated July 28, 2017 </w:t>
      </w:r>
      <w:r>
        <w:rPr>
          <w:rFonts w:ascii="Times New Roman" w:eastAsia="Times New Roman" w:hAnsi="Times New Roman" w:cs="Times New Roman"/>
          <w:sz w:val="28"/>
          <w:szCs w:val="28"/>
          <w:shd w:val="clear" w:color="auto" w:fill="FFFFFF"/>
          <w:lang w:val="en" w:eastAsia="ru-RU"/>
        </w:rPr>
        <w:t xml:space="preserve">the </w:t>
      </w:r>
      <w:r w:rsidR="000F1D36" w:rsidRPr="005A1370">
        <w:rPr>
          <w:rFonts w:ascii="Times New Roman" w:eastAsia="Times New Roman" w:hAnsi="Times New Roman" w:cs="Times New Roman"/>
          <w:sz w:val="28"/>
          <w:szCs w:val="28"/>
          <w:shd w:val="clear" w:color="auto" w:fill="FFFFFF"/>
          <w:lang w:val="en" w:eastAsia="ru-RU"/>
        </w:rPr>
        <w:t xml:space="preserve">program "digital economy" </w:t>
      </w:r>
      <w:r w:rsidRPr="005A1370">
        <w:rPr>
          <w:rFonts w:ascii="Times New Roman" w:eastAsia="Times New Roman" w:hAnsi="Times New Roman" w:cs="Times New Roman"/>
          <w:sz w:val="28"/>
          <w:szCs w:val="28"/>
          <w:shd w:val="clear" w:color="auto" w:fill="FFFFFF"/>
          <w:lang w:val="en" w:eastAsia="ru-RU"/>
        </w:rPr>
        <w:t xml:space="preserve">was approved </w:t>
      </w:r>
      <w:r w:rsidR="000F1D36" w:rsidRPr="005A1370">
        <w:rPr>
          <w:rFonts w:ascii="Times New Roman" w:eastAsia="Times New Roman" w:hAnsi="Times New Roman" w:cs="Times New Roman"/>
          <w:sz w:val="28"/>
          <w:szCs w:val="28"/>
          <w:shd w:val="clear" w:color="auto" w:fill="FFFFFF"/>
          <w:lang w:val="en" w:eastAsia="ru-RU"/>
        </w:rPr>
        <w:t xml:space="preserve">[1], which defines the goals, objectives, direction and timing of the implementation of major public policy measures to create the necessary conditions for digital economy development in Russia. </w:t>
      </w:r>
    </w:p>
    <w:p w:rsidR="000F1D36" w:rsidRPr="005A1370" w:rsidRDefault="000F1D36" w:rsidP="00AD109E">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 xml:space="preserve">In order to manage the development of the digital economy this program identifies goals and objectives under </w:t>
      </w:r>
      <w:r w:rsidR="00AD109E">
        <w:rPr>
          <w:rFonts w:ascii="Times New Roman" w:eastAsia="Times New Roman" w:hAnsi="Times New Roman" w:cs="Times New Roman"/>
          <w:sz w:val="28"/>
          <w:szCs w:val="28"/>
          <w:lang w:val="en" w:eastAsia="ru-RU"/>
        </w:rPr>
        <w:t>five</w:t>
      </w:r>
      <w:r w:rsidRPr="005A1370">
        <w:rPr>
          <w:rFonts w:ascii="Times New Roman" w:eastAsia="Times New Roman" w:hAnsi="Times New Roman" w:cs="Times New Roman"/>
          <w:sz w:val="28"/>
          <w:szCs w:val="28"/>
          <w:lang w:val="en" w:eastAsia="ru-RU"/>
        </w:rPr>
        <w:t xml:space="preserve"> basic directions. Such areas include regulation, personnel and education, formation of research competences and technical entry points, information infrastructure and information security.</w:t>
      </w:r>
    </w:p>
    <w:p w:rsidR="000F1D36" w:rsidRPr="005A1370" w:rsidRDefault="000F1D36" w:rsidP="00AD109E">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 xml:space="preserve">The main objective of the cluster on regulation is </w:t>
      </w:r>
      <w:r w:rsidR="00AD109E">
        <w:rPr>
          <w:rFonts w:ascii="Times New Roman" w:eastAsia="Times New Roman" w:hAnsi="Times New Roman" w:cs="Times New Roman"/>
          <w:sz w:val="28"/>
          <w:szCs w:val="28"/>
          <w:lang w:val="en" w:eastAsia="ru-RU"/>
        </w:rPr>
        <w:t xml:space="preserve">to </w:t>
      </w:r>
      <w:r w:rsidRPr="005A1370">
        <w:rPr>
          <w:rFonts w:ascii="Times New Roman" w:eastAsia="Times New Roman" w:hAnsi="Times New Roman" w:cs="Times New Roman"/>
          <w:sz w:val="28"/>
          <w:szCs w:val="28"/>
          <w:lang w:val="en" w:eastAsia="ru-RU"/>
        </w:rPr>
        <w:t>shap</w:t>
      </w:r>
      <w:r w:rsidR="00AD109E">
        <w:rPr>
          <w:rFonts w:ascii="Times New Roman" w:eastAsia="Times New Roman" w:hAnsi="Times New Roman" w:cs="Times New Roman"/>
          <w:sz w:val="28"/>
          <w:szCs w:val="28"/>
          <w:lang w:val="en" w:eastAsia="ru-RU"/>
        </w:rPr>
        <w:t>e</w:t>
      </w:r>
      <w:r w:rsidRPr="005A1370">
        <w:rPr>
          <w:rFonts w:ascii="Times New Roman" w:eastAsia="Times New Roman" w:hAnsi="Times New Roman" w:cs="Times New Roman"/>
          <w:sz w:val="28"/>
          <w:szCs w:val="28"/>
          <w:lang w:val="en" w:eastAsia="ru-RU"/>
        </w:rPr>
        <w:t xml:space="preserve"> </w:t>
      </w:r>
      <w:r w:rsidR="00AD109E">
        <w:rPr>
          <w:rFonts w:ascii="Times New Roman" w:eastAsia="Times New Roman" w:hAnsi="Times New Roman" w:cs="Times New Roman"/>
          <w:sz w:val="28"/>
          <w:szCs w:val="28"/>
          <w:lang w:val="en" w:eastAsia="ru-RU"/>
        </w:rPr>
        <w:t>a</w:t>
      </w:r>
      <w:r w:rsidRPr="005A1370">
        <w:rPr>
          <w:rFonts w:ascii="Times New Roman" w:eastAsia="Times New Roman" w:hAnsi="Times New Roman" w:cs="Times New Roman"/>
          <w:sz w:val="28"/>
          <w:szCs w:val="28"/>
          <w:lang w:val="en" w:eastAsia="ru-RU"/>
        </w:rPr>
        <w:t xml:space="preserve"> new regulatory </w:t>
      </w:r>
      <w:r w:rsidR="00AD109E">
        <w:rPr>
          <w:rFonts w:ascii="Times New Roman" w:eastAsia="Times New Roman" w:hAnsi="Times New Roman" w:cs="Times New Roman"/>
          <w:sz w:val="28"/>
          <w:szCs w:val="28"/>
          <w:lang w:val="en" w:eastAsia="ru-RU"/>
        </w:rPr>
        <w:t>environment</w:t>
      </w:r>
      <w:r w:rsidRPr="005A1370">
        <w:rPr>
          <w:rFonts w:ascii="Times New Roman" w:eastAsia="Times New Roman" w:hAnsi="Times New Roman" w:cs="Times New Roman"/>
          <w:sz w:val="28"/>
          <w:szCs w:val="28"/>
          <w:lang w:val="en" w:eastAsia="ru-RU"/>
        </w:rPr>
        <w:t xml:space="preserve">, which will provide a </w:t>
      </w:r>
      <w:r w:rsidR="00AD109E" w:rsidRPr="005A1370">
        <w:rPr>
          <w:rFonts w:ascii="Times New Roman" w:eastAsia="Times New Roman" w:hAnsi="Times New Roman" w:cs="Times New Roman"/>
          <w:sz w:val="28"/>
          <w:szCs w:val="28"/>
          <w:lang w:val="en" w:eastAsia="ru-RU"/>
        </w:rPr>
        <w:t>favorable</w:t>
      </w:r>
      <w:r w:rsidRPr="005A1370">
        <w:rPr>
          <w:rFonts w:ascii="Times New Roman" w:eastAsia="Times New Roman" w:hAnsi="Times New Roman" w:cs="Times New Roman"/>
          <w:sz w:val="28"/>
          <w:szCs w:val="28"/>
          <w:lang w:val="en" w:eastAsia="ru-RU"/>
        </w:rPr>
        <w:t xml:space="preserve"> legal regime for both the occurrence and further development of modern technologies, as well as for </w:t>
      </w:r>
      <w:r w:rsidR="00AD109E">
        <w:rPr>
          <w:rFonts w:ascii="Times New Roman" w:eastAsia="Times New Roman" w:hAnsi="Times New Roman" w:cs="Times New Roman"/>
          <w:sz w:val="28"/>
          <w:szCs w:val="28"/>
          <w:lang w:val="en" w:eastAsia="ru-RU"/>
        </w:rPr>
        <w:t>conducting</w:t>
      </w:r>
      <w:r w:rsidRPr="005A1370">
        <w:rPr>
          <w:rFonts w:ascii="Times New Roman" w:eastAsia="Times New Roman" w:hAnsi="Times New Roman" w:cs="Times New Roman"/>
          <w:sz w:val="28"/>
          <w:szCs w:val="28"/>
          <w:lang w:val="en" w:eastAsia="ru-RU"/>
        </w:rPr>
        <w:t xml:space="preserve"> economic activities associated with their use, i.e., for digital economy.</w:t>
      </w:r>
    </w:p>
    <w:p w:rsidR="000F1D36" w:rsidRPr="005A1370" w:rsidRDefault="000F1D36" w:rsidP="007C231F">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The Government of the Russian Federation, as well as experts in the field of digital economy believe that it is imperative to create a new regulatory framework for the right functioning of digital economy</w:t>
      </w:r>
      <w:r w:rsidR="007C231F">
        <w:rPr>
          <w:rFonts w:ascii="Times New Roman" w:eastAsia="Times New Roman" w:hAnsi="Times New Roman" w:cs="Times New Roman"/>
          <w:sz w:val="28"/>
          <w:szCs w:val="28"/>
          <w:lang w:val="en" w:eastAsia="ru-RU"/>
        </w:rPr>
        <w:t>.</w:t>
      </w:r>
      <w:r w:rsidRPr="005A1370">
        <w:rPr>
          <w:rFonts w:ascii="Times New Roman" w:eastAsia="Times New Roman" w:hAnsi="Times New Roman" w:cs="Times New Roman"/>
          <w:sz w:val="28"/>
          <w:szCs w:val="28"/>
          <w:lang w:val="en" w:eastAsia="ru-RU"/>
        </w:rPr>
        <w:t xml:space="preserve"> </w:t>
      </w:r>
      <w:r w:rsidR="007C231F">
        <w:rPr>
          <w:rFonts w:ascii="Times New Roman" w:eastAsia="Times New Roman" w:hAnsi="Times New Roman" w:cs="Times New Roman"/>
          <w:sz w:val="28"/>
          <w:szCs w:val="28"/>
          <w:lang w:val="en" w:eastAsia="ru-RU"/>
        </w:rPr>
        <w:t>H</w:t>
      </w:r>
      <w:r w:rsidR="007C231F" w:rsidRPr="005A1370">
        <w:rPr>
          <w:rFonts w:ascii="Times New Roman" w:eastAsia="Times New Roman" w:hAnsi="Times New Roman" w:cs="Times New Roman"/>
          <w:sz w:val="28"/>
          <w:szCs w:val="28"/>
          <w:lang w:val="en" w:eastAsia="ru-RU"/>
        </w:rPr>
        <w:t>owever,</w:t>
      </w:r>
      <w:r w:rsidR="007C231F">
        <w:rPr>
          <w:rFonts w:ascii="Times New Roman" w:eastAsia="Times New Roman" w:hAnsi="Times New Roman" w:cs="Times New Roman"/>
          <w:sz w:val="28"/>
          <w:szCs w:val="28"/>
          <w:lang w:val="en" w:eastAsia="ru-RU"/>
        </w:rPr>
        <w:t xml:space="preserve"> in order to </w:t>
      </w:r>
      <w:r w:rsidRPr="005A1370">
        <w:rPr>
          <w:rFonts w:ascii="Times New Roman" w:eastAsia="Times New Roman" w:hAnsi="Times New Roman" w:cs="Times New Roman"/>
          <w:sz w:val="28"/>
          <w:szCs w:val="28"/>
          <w:shd w:val="clear" w:color="auto" w:fill="FFFFFF"/>
          <w:lang w:val="en" w:eastAsia="ru-RU"/>
        </w:rPr>
        <w:t xml:space="preserve">achieve the smooth </w:t>
      </w:r>
      <w:r w:rsidRPr="005A1370">
        <w:rPr>
          <w:rFonts w:ascii="Times New Roman" w:eastAsia="Times New Roman" w:hAnsi="Times New Roman" w:cs="Times New Roman"/>
          <w:sz w:val="28"/>
          <w:szCs w:val="28"/>
          <w:shd w:val="clear" w:color="auto" w:fill="FFFFFF"/>
          <w:lang w:val="en" w:eastAsia="ru-RU"/>
        </w:rPr>
        <w:lastRenderedPageBreak/>
        <w:t xml:space="preserve">operation of </w:t>
      </w:r>
      <w:r w:rsidR="007C231F">
        <w:rPr>
          <w:rFonts w:ascii="Times New Roman" w:eastAsia="Times New Roman" w:hAnsi="Times New Roman" w:cs="Times New Roman"/>
          <w:sz w:val="28"/>
          <w:szCs w:val="28"/>
          <w:shd w:val="clear" w:color="auto" w:fill="FFFFFF"/>
          <w:lang w:val="en" w:eastAsia="ru-RU"/>
        </w:rPr>
        <w:t xml:space="preserve">the mechanism of </w:t>
      </w:r>
      <w:r w:rsidRPr="005A1370">
        <w:rPr>
          <w:rFonts w:ascii="Times New Roman" w:eastAsia="Times New Roman" w:hAnsi="Times New Roman" w:cs="Times New Roman"/>
          <w:sz w:val="28"/>
          <w:szCs w:val="28"/>
          <w:shd w:val="clear" w:color="auto" w:fill="FFFFFF"/>
          <w:lang w:val="en" w:eastAsia="ru-RU"/>
        </w:rPr>
        <w:t xml:space="preserve">the regulatory </w:t>
      </w:r>
      <w:r w:rsidR="007C231F">
        <w:rPr>
          <w:rFonts w:ascii="Times New Roman" w:eastAsia="Times New Roman" w:hAnsi="Times New Roman" w:cs="Times New Roman"/>
          <w:sz w:val="28"/>
          <w:szCs w:val="28"/>
          <w:shd w:val="clear" w:color="auto" w:fill="FFFFFF"/>
          <w:lang w:val="en" w:eastAsia="ru-RU"/>
        </w:rPr>
        <w:t>control</w:t>
      </w:r>
      <w:r w:rsidRPr="005A1370">
        <w:rPr>
          <w:rFonts w:ascii="Times New Roman" w:eastAsia="Times New Roman" w:hAnsi="Times New Roman" w:cs="Times New Roman"/>
          <w:sz w:val="28"/>
          <w:szCs w:val="28"/>
          <w:shd w:val="clear" w:color="auto" w:fill="FFFFFF"/>
          <w:lang w:val="en" w:eastAsia="ru-RU"/>
        </w:rPr>
        <w:t xml:space="preserve"> for digital economy </w:t>
      </w:r>
      <w:r w:rsidR="007C231F">
        <w:rPr>
          <w:rFonts w:ascii="Times New Roman" w:eastAsia="Times New Roman" w:hAnsi="Times New Roman" w:cs="Times New Roman"/>
          <w:sz w:val="28"/>
          <w:szCs w:val="28"/>
          <w:shd w:val="clear" w:color="auto" w:fill="FFFFFF"/>
          <w:lang w:val="en" w:eastAsia="ru-RU"/>
        </w:rPr>
        <w:t xml:space="preserve">it seems essential </w:t>
      </w:r>
      <w:r w:rsidR="007C231F" w:rsidRPr="005A1370">
        <w:rPr>
          <w:rFonts w:ascii="Times New Roman" w:eastAsia="Times New Roman" w:hAnsi="Times New Roman" w:cs="Times New Roman"/>
          <w:sz w:val="28"/>
          <w:szCs w:val="28"/>
          <w:shd w:val="clear" w:color="auto" w:fill="FFFFFF"/>
          <w:lang w:val="en" w:eastAsia="ru-RU"/>
        </w:rPr>
        <w:t xml:space="preserve">not only </w:t>
      </w:r>
      <w:r w:rsidR="007C231F">
        <w:rPr>
          <w:rFonts w:ascii="Times New Roman" w:eastAsia="Times New Roman" w:hAnsi="Times New Roman" w:cs="Times New Roman"/>
          <w:sz w:val="28"/>
          <w:szCs w:val="28"/>
          <w:shd w:val="clear" w:color="auto" w:fill="FFFFFF"/>
          <w:lang w:val="en" w:eastAsia="ru-RU"/>
        </w:rPr>
        <w:t>to form</w:t>
      </w:r>
      <w:r w:rsidRPr="005A1370">
        <w:rPr>
          <w:rFonts w:ascii="Times New Roman" w:eastAsia="Times New Roman" w:hAnsi="Times New Roman" w:cs="Times New Roman"/>
          <w:sz w:val="28"/>
          <w:szCs w:val="28"/>
          <w:shd w:val="clear" w:color="auto" w:fill="FFFFFF"/>
          <w:lang w:val="en" w:eastAsia="ru-RU"/>
        </w:rPr>
        <w:t xml:space="preserve"> a new normative legal base, but also to systematize existing regulations governing institutions of digital economy</w:t>
      </w:r>
      <w:r w:rsidR="007C231F" w:rsidRPr="007C231F">
        <w:rPr>
          <w:rFonts w:ascii="Times New Roman" w:eastAsia="Times New Roman" w:hAnsi="Times New Roman" w:cs="Times New Roman"/>
          <w:sz w:val="28"/>
          <w:szCs w:val="28"/>
          <w:shd w:val="clear" w:color="auto" w:fill="FFFFFF"/>
          <w:lang w:val="en" w:eastAsia="ru-RU"/>
        </w:rPr>
        <w:t xml:space="preserve"> </w:t>
      </w:r>
      <w:r w:rsidR="007C231F" w:rsidRPr="005A1370">
        <w:rPr>
          <w:rFonts w:ascii="Times New Roman" w:eastAsia="Times New Roman" w:hAnsi="Times New Roman" w:cs="Times New Roman"/>
          <w:sz w:val="28"/>
          <w:szCs w:val="28"/>
          <w:shd w:val="clear" w:color="auto" w:fill="FFFFFF"/>
          <w:lang w:val="en" w:eastAsia="ru-RU"/>
        </w:rPr>
        <w:t>today</w:t>
      </w:r>
      <w:r w:rsidRPr="005A1370">
        <w:rPr>
          <w:rFonts w:ascii="Times New Roman" w:eastAsia="Times New Roman" w:hAnsi="Times New Roman" w:cs="Times New Roman"/>
          <w:sz w:val="28"/>
          <w:szCs w:val="28"/>
          <w:shd w:val="clear" w:color="auto" w:fill="FFFFFF"/>
          <w:lang w:val="en" w:eastAsia="ru-RU"/>
        </w:rPr>
        <w:t xml:space="preserve">. </w:t>
      </w:r>
    </w:p>
    <w:p w:rsidR="000F1D36" w:rsidRPr="005A1370" w:rsidRDefault="00086E8A" w:rsidP="007C231F">
      <w:pPr>
        <w:spacing w:after="0" w:line="360" w:lineRule="auto"/>
        <w:ind w:firstLine="709"/>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lang w:val="en" w:eastAsia="ru-RU"/>
        </w:rPr>
        <w:t>O</w:t>
      </w:r>
      <w:r w:rsidR="007C231F">
        <w:rPr>
          <w:rFonts w:ascii="Times New Roman" w:eastAsia="Times New Roman" w:hAnsi="Times New Roman" w:cs="Times New Roman"/>
          <w:sz w:val="28"/>
          <w:szCs w:val="28"/>
          <w:lang w:val="en" w:eastAsia="ru-RU"/>
        </w:rPr>
        <w:t>f</w:t>
      </w:r>
      <w:r>
        <w:rPr>
          <w:rFonts w:ascii="Times New Roman" w:eastAsia="Times New Roman" w:hAnsi="Times New Roman" w:cs="Times New Roman"/>
          <w:sz w:val="28"/>
          <w:szCs w:val="28"/>
          <w:lang w:val="en" w:eastAsia="ru-RU"/>
        </w:rPr>
        <w:t xml:space="preserve"> significant</w:t>
      </w:r>
      <w:r w:rsidR="007C231F">
        <w:rPr>
          <w:rFonts w:ascii="Times New Roman" w:eastAsia="Times New Roman" w:hAnsi="Times New Roman" w:cs="Times New Roman"/>
          <w:sz w:val="28"/>
          <w:szCs w:val="28"/>
          <w:lang w:val="en" w:eastAsia="ru-RU"/>
        </w:rPr>
        <w:t xml:space="preserve"> importance</w:t>
      </w:r>
      <w:r>
        <w:rPr>
          <w:rFonts w:ascii="Times New Roman" w:eastAsia="Times New Roman" w:hAnsi="Times New Roman" w:cs="Times New Roman"/>
          <w:sz w:val="28"/>
          <w:szCs w:val="28"/>
          <w:lang w:val="en" w:eastAsia="ru-RU"/>
        </w:rPr>
        <w:t>,</w:t>
      </w:r>
      <w:r w:rsidR="007C231F">
        <w:rPr>
          <w:rFonts w:ascii="Times New Roman" w:eastAsia="Times New Roman" w:hAnsi="Times New Roman" w:cs="Times New Roman"/>
          <w:sz w:val="28"/>
          <w:szCs w:val="28"/>
          <w:lang w:val="en" w:eastAsia="ru-RU"/>
        </w:rPr>
        <w:t xml:space="preserve"> </w:t>
      </w:r>
      <w:r w:rsidR="000F1D36" w:rsidRPr="005A1370">
        <w:rPr>
          <w:rFonts w:ascii="Times New Roman" w:eastAsia="Times New Roman" w:hAnsi="Times New Roman" w:cs="Times New Roman"/>
          <w:sz w:val="28"/>
          <w:szCs w:val="28"/>
          <w:lang w:val="en" w:eastAsia="ru-RU"/>
        </w:rPr>
        <w:t xml:space="preserve">from the point of view of the systematization of the regulatory </w:t>
      </w:r>
      <w:r w:rsidR="007C231F">
        <w:rPr>
          <w:rFonts w:ascii="Times New Roman" w:eastAsia="Times New Roman" w:hAnsi="Times New Roman" w:cs="Times New Roman"/>
          <w:sz w:val="28"/>
          <w:szCs w:val="28"/>
          <w:lang w:val="en" w:eastAsia="ru-RU"/>
        </w:rPr>
        <w:t>control</w:t>
      </w:r>
      <w:r w:rsidR="000F1D36" w:rsidRPr="005A1370">
        <w:rPr>
          <w:rFonts w:ascii="Times New Roman" w:eastAsia="Times New Roman" w:hAnsi="Times New Roman" w:cs="Times New Roman"/>
          <w:sz w:val="28"/>
          <w:szCs w:val="28"/>
          <w:lang w:val="en" w:eastAsia="ru-RU"/>
        </w:rPr>
        <w:t xml:space="preserve"> for digital economy</w:t>
      </w:r>
      <w:r>
        <w:rPr>
          <w:rFonts w:ascii="Times New Roman" w:eastAsia="Times New Roman" w:hAnsi="Times New Roman" w:cs="Times New Roman"/>
          <w:sz w:val="28"/>
          <w:szCs w:val="28"/>
          <w:lang w:val="en" w:eastAsia="ru-RU"/>
        </w:rPr>
        <w:t>,</w:t>
      </w:r>
      <w:r w:rsidR="000F1D36" w:rsidRPr="005A1370">
        <w:rPr>
          <w:rFonts w:ascii="Times New Roman" w:eastAsia="Times New Roman" w:hAnsi="Times New Roman" w:cs="Times New Roman"/>
          <w:sz w:val="28"/>
          <w:szCs w:val="28"/>
          <w:lang w:val="en" w:eastAsia="ru-RU"/>
        </w:rPr>
        <w:t xml:space="preserve"> are processes of economic activities, general infrastructure and emerging legal relations </w:t>
      </w:r>
      <w:r w:rsidR="007C231F">
        <w:rPr>
          <w:rFonts w:ascii="Times New Roman" w:eastAsia="Times New Roman" w:hAnsi="Times New Roman" w:cs="Times New Roman"/>
          <w:sz w:val="28"/>
          <w:szCs w:val="28"/>
          <w:lang w:val="en" w:eastAsia="ru-RU"/>
        </w:rPr>
        <w:t>between</w:t>
      </w:r>
      <w:r w:rsidR="000F1D36" w:rsidRPr="005A1370">
        <w:rPr>
          <w:rFonts w:ascii="Times New Roman" w:eastAsia="Times New Roman" w:hAnsi="Times New Roman" w:cs="Times New Roman"/>
          <w:sz w:val="28"/>
          <w:szCs w:val="28"/>
          <w:lang w:val="en" w:eastAsia="ru-RU"/>
        </w:rPr>
        <w:t xml:space="preserve"> agents </w:t>
      </w:r>
      <w:r w:rsidR="007C231F">
        <w:rPr>
          <w:rFonts w:ascii="Times New Roman" w:eastAsia="Times New Roman" w:hAnsi="Times New Roman" w:cs="Times New Roman"/>
          <w:sz w:val="28"/>
          <w:szCs w:val="28"/>
          <w:lang w:val="en" w:eastAsia="ru-RU"/>
        </w:rPr>
        <w:t>in</w:t>
      </w:r>
      <w:r w:rsidR="000F1D36" w:rsidRPr="005A1370">
        <w:rPr>
          <w:rFonts w:ascii="Times New Roman" w:eastAsia="Times New Roman" w:hAnsi="Times New Roman" w:cs="Times New Roman"/>
          <w:sz w:val="28"/>
          <w:szCs w:val="28"/>
          <w:lang w:val="en" w:eastAsia="ru-RU"/>
        </w:rPr>
        <w:t xml:space="preserve"> digital economy. </w:t>
      </w:r>
      <w:r w:rsidR="007C231F">
        <w:rPr>
          <w:rFonts w:ascii="Times New Roman" w:eastAsia="Times New Roman" w:hAnsi="Times New Roman" w:cs="Times New Roman"/>
          <w:sz w:val="28"/>
          <w:szCs w:val="28"/>
          <w:lang w:val="en" w:eastAsia="ru-RU"/>
        </w:rPr>
        <w:t>Regulatory environment</w:t>
      </w:r>
      <w:r w:rsidR="000F1D36" w:rsidRPr="005A1370">
        <w:rPr>
          <w:rFonts w:ascii="Times New Roman" w:eastAsia="Times New Roman" w:hAnsi="Times New Roman" w:cs="Times New Roman"/>
          <w:sz w:val="28"/>
          <w:szCs w:val="28"/>
          <w:lang w:val="en" w:eastAsia="ru-RU"/>
        </w:rPr>
        <w:t xml:space="preserve"> serv</w:t>
      </w:r>
      <w:r w:rsidR="007C231F">
        <w:rPr>
          <w:rFonts w:ascii="Times New Roman" w:eastAsia="Times New Roman" w:hAnsi="Times New Roman" w:cs="Times New Roman"/>
          <w:sz w:val="28"/>
          <w:szCs w:val="28"/>
          <w:lang w:val="en" w:eastAsia="ru-RU"/>
        </w:rPr>
        <w:t>es</w:t>
      </w:r>
      <w:r w:rsidR="000F1D36" w:rsidRPr="005A1370">
        <w:rPr>
          <w:rFonts w:ascii="Times New Roman" w:eastAsia="Times New Roman" w:hAnsi="Times New Roman" w:cs="Times New Roman"/>
          <w:sz w:val="28"/>
          <w:szCs w:val="28"/>
          <w:lang w:val="en" w:eastAsia="ru-RU"/>
        </w:rPr>
        <w:t xml:space="preserve"> and provid</w:t>
      </w:r>
      <w:r w:rsidR="007C231F">
        <w:rPr>
          <w:rFonts w:ascii="Times New Roman" w:eastAsia="Times New Roman" w:hAnsi="Times New Roman" w:cs="Times New Roman"/>
          <w:sz w:val="28"/>
          <w:szCs w:val="28"/>
          <w:lang w:val="en" w:eastAsia="ru-RU"/>
        </w:rPr>
        <w:t>es for</w:t>
      </w:r>
      <w:r w:rsidR="000F1D36" w:rsidRPr="005A1370">
        <w:rPr>
          <w:rFonts w:ascii="Times New Roman" w:eastAsia="Times New Roman" w:hAnsi="Times New Roman" w:cs="Times New Roman"/>
          <w:sz w:val="28"/>
          <w:szCs w:val="28"/>
          <w:lang w:val="en" w:eastAsia="ru-RU"/>
        </w:rPr>
        <w:t xml:space="preserve"> </w:t>
      </w:r>
      <w:r w:rsidR="007C231F">
        <w:rPr>
          <w:rFonts w:ascii="Times New Roman" w:eastAsia="Times New Roman" w:hAnsi="Times New Roman" w:cs="Times New Roman"/>
          <w:sz w:val="28"/>
          <w:szCs w:val="28"/>
          <w:lang w:val="en" w:eastAsia="ru-RU"/>
        </w:rPr>
        <w:t xml:space="preserve">the </w:t>
      </w:r>
      <w:r w:rsidR="000F1D36" w:rsidRPr="005A1370">
        <w:rPr>
          <w:rFonts w:ascii="Times New Roman" w:eastAsia="Times New Roman" w:hAnsi="Times New Roman" w:cs="Times New Roman"/>
          <w:sz w:val="28"/>
          <w:szCs w:val="28"/>
          <w:lang w:val="en" w:eastAsia="ru-RU"/>
        </w:rPr>
        <w:t xml:space="preserve">legal regime </w:t>
      </w:r>
      <w:r w:rsidR="007C231F">
        <w:rPr>
          <w:rFonts w:ascii="Times New Roman" w:eastAsia="Times New Roman" w:hAnsi="Times New Roman" w:cs="Times New Roman"/>
          <w:sz w:val="28"/>
          <w:szCs w:val="28"/>
          <w:lang w:val="en" w:eastAsia="ru-RU"/>
        </w:rPr>
        <w:t>of</w:t>
      </w:r>
      <w:r w:rsidR="000F1D36" w:rsidRPr="005A1370">
        <w:rPr>
          <w:rFonts w:ascii="Times New Roman" w:eastAsia="Times New Roman" w:hAnsi="Times New Roman" w:cs="Times New Roman"/>
          <w:sz w:val="28"/>
          <w:szCs w:val="28"/>
          <w:lang w:val="en" w:eastAsia="ru-RU"/>
        </w:rPr>
        <w:t xml:space="preserve"> implement</w:t>
      </w:r>
      <w:r w:rsidR="007C231F">
        <w:rPr>
          <w:rFonts w:ascii="Times New Roman" w:eastAsia="Times New Roman" w:hAnsi="Times New Roman" w:cs="Times New Roman"/>
          <w:sz w:val="28"/>
          <w:szCs w:val="28"/>
          <w:lang w:val="en" w:eastAsia="ru-RU"/>
        </w:rPr>
        <w:t>ing</w:t>
      </w:r>
      <w:r w:rsidR="000F1D36" w:rsidRPr="005A1370">
        <w:rPr>
          <w:rFonts w:ascii="Times New Roman" w:eastAsia="Times New Roman" w:hAnsi="Times New Roman" w:cs="Times New Roman"/>
          <w:sz w:val="28"/>
          <w:szCs w:val="28"/>
          <w:lang w:val="en" w:eastAsia="ru-RU"/>
        </w:rPr>
        <w:t xml:space="preserve"> the activities of all participants in the process.</w:t>
      </w:r>
    </w:p>
    <w:p w:rsidR="000F1D36" w:rsidRPr="005A1370" w:rsidRDefault="00086E8A" w:rsidP="00B67C20">
      <w:pPr>
        <w:spacing w:after="0" w:line="360" w:lineRule="auto"/>
        <w:ind w:firstLine="709"/>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shd w:val="clear" w:color="auto" w:fill="FFFFFF"/>
          <w:lang w:val="en" w:eastAsia="ru-RU"/>
        </w:rPr>
        <w:t>T</w:t>
      </w:r>
      <w:r w:rsidR="000F1D36" w:rsidRPr="005A1370">
        <w:rPr>
          <w:rFonts w:ascii="Times New Roman" w:eastAsia="Times New Roman" w:hAnsi="Times New Roman" w:cs="Times New Roman"/>
          <w:sz w:val="28"/>
          <w:szCs w:val="28"/>
          <w:shd w:val="clear" w:color="auto" w:fill="FFFFFF"/>
          <w:lang w:val="en" w:eastAsia="ru-RU"/>
        </w:rPr>
        <w:t xml:space="preserve">his </w:t>
      </w:r>
      <w:r>
        <w:rPr>
          <w:rFonts w:ascii="Times New Roman" w:eastAsia="Times New Roman" w:hAnsi="Times New Roman" w:cs="Times New Roman"/>
          <w:sz w:val="28"/>
          <w:szCs w:val="28"/>
          <w:shd w:val="clear" w:color="auto" w:fill="FFFFFF"/>
          <w:lang w:val="en" w:eastAsia="ru-RU"/>
        </w:rPr>
        <w:t>study</w:t>
      </w:r>
      <w:r w:rsidR="000F1D36" w:rsidRPr="005A1370">
        <w:rPr>
          <w:rFonts w:ascii="Times New Roman" w:eastAsia="Times New Roman" w:hAnsi="Times New Roman" w:cs="Times New Roman"/>
          <w:sz w:val="28"/>
          <w:szCs w:val="28"/>
          <w:shd w:val="clear" w:color="auto" w:fill="FFFFFF"/>
          <w:lang w:val="en" w:eastAsia="ru-RU"/>
        </w:rPr>
        <w:t xml:space="preserve"> consider</w:t>
      </w:r>
      <w:r>
        <w:rPr>
          <w:rFonts w:ascii="Times New Roman" w:eastAsia="Times New Roman" w:hAnsi="Times New Roman" w:cs="Times New Roman"/>
          <w:sz w:val="28"/>
          <w:szCs w:val="28"/>
          <w:shd w:val="clear" w:color="auto" w:fill="FFFFFF"/>
          <w:lang w:val="en" w:eastAsia="ru-RU"/>
        </w:rPr>
        <w:t>s</w:t>
      </w:r>
      <w:r w:rsidR="000F1D36" w:rsidRPr="005A1370">
        <w:rPr>
          <w:rFonts w:ascii="Times New Roman" w:eastAsia="Times New Roman" w:hAnsi="Times New Roman" w:cs="Times New Roman"/>
          <w:sz w:val="28"/>
          <w:szCs w:val="28"/>
          <w:shd w:val="clear" w:color="auto" w:fill="FFFFFF"/>
          <w:lang w:val="en" w:eastAsia="ru-RU"/>
        </w:rPr>
        <w:t xml:space="preserve"> the systematization of the regulatory </w:t>
      </w:r>
      <w:r>
        <w:rPr>
          <w:rFonts w:ascii="Times New Roman" w:eastAsia="Times New Roman" w:hAnsi="Times New Roman" w:cs="Times New Roman"/>
          <w:sz w:val="28"/>
          <w:szCs w:val="28"/>
          <w:shd w:val="clear" w:color="auto" w:fill="FFFFFF"/>
          <w:lang w:val="en" w:eastAsia="ru-RU"/>
        </w:rPr>
        <w:t>control</w:t>
      </w:r>
      <w:r w:rsidR="000F1D36" w:rsidRPr="005A1370">
        <w:rPr>
          <w:rFonts w:ascii="Times New Roman" w:eastAsia="Times New Roman" w:hAnsi="Times New Roman" w:cs="Times New Roman"/>
          <w:sz w:val="28"/>
          <w:szCs w:val="28"/>
          <w:shd w:val="clear" w:color="auto" w:fill="FFFFFF"/>
          <w:lang w:val="en" w:eastAsia="ru-RU"/>
        </w:rPr>
        <w:t xml:space="preserve"> for digital economy </w:t>
      </w:r>
      <w:r w:rsidRPr="00086E8A">
        <w:rPr>
          <w:rFonts w:ascii="Times New Roman" w:eastAsia="Times New Roman" w:hAnsi="Times New Roman" w:cs="Times New Roman"/>
          <w:sz w:val="28"/>
          <w:szCs w:val="28"/>
          <w:shd w:val="clear" w:color="auto" w:fill="FFFFFF"/>
          <w:lang w:val="en" w:eastAsia="ru-RU"/>
        </w:rPr>
        <w:t>by fields of juridical science</w:t>
      </w:r>
      <w:r w:rsidR="000F1D36" w:rsidRPr="005A1370">
        <w:rPr>
          <w:rFonts w:ascii="Times New Roman" w:eastAsia="Times New Roman" w:hAnsi="Times New Roman" w:cs="Times New Roman"/>
          <w:sz w:val="28"/>
          <w:szCs w:val="28"/>
          <w:shd w:val="clear" w:color="auto" w:fill="FFFFFF"/>
          <w:lang w:val="en" w:eastAsia="ru-RU"/>
        </w:rPr>
        <w:t>.</w:t>
      </w:r>
      <w:r w:rsidR="00B67C20">
        <w:rPr>
          <w:rFonts w:ascii="Times New Roman" w:eastAsia="Times New Roman" w:hAnsi="Times New Roman" w:cs="Times New Roman"/>
          <w:sz w:val="28"/>
          <w:szCs w:val="28"/>
          <w:shd w:val="clear" w:color="auto" w:fill="FFFFFF"/>
          <w:lang w:val="en" w:eastAsia="ru-RU"/>
        </w:rPr>
        <w:t xml:space="preserve"> In the work entitled</w:t>
      </w:r>
      <w:r w:rsidR="000F1D36" w:rsidRPr="005A1370">
        <w:rPr>
          <w:rFonts w:ascii="Times New Roman" w:eastAsia="Times New Roman" w:hAnsi="Times New Roman" w:cs="Times New Roman"/>
          <w:sz w:val="28"/>
          <w:szCs w:val="28"/>
          <w:shd w:val="clear" w:color="auto" w:fill="FFFFFF"/>
          <w:lang w:val="en" w:eastAsia="ru-RU"/>
        </w:rPr>
        <w:t xml:space="preserve"> </w:t>
      </w:r>
      <w:r w:rsidR="00B67C20">
        <w:rPr>
          <w:rFonts w:ascii="Times New Roman" w:eastAsia="Times New Roman" w:hAnsi="Times New Roman" w:cs="Times New Roman"/>
          <w:sz w:val="28"/>
          <w:szCs w:val="28"/>
          <w:shd w:val="clear" w:color="auto" w:fill="FFFFFF"/>
          <w:lang w:val="en" w:eastAsia="ru-RU"/>
        </w:rPr>
        <w:t>“</w:t>
      </w:r>
      <w:r>
        <w:rPr>
          <w:rFonts w:ascii="Times New Roman" w:eastAsia="Times New Roman" w:hAnsi="Times New Roman" w:cs="Times New Roman"/>
          <w:sz w:val="28"/>
          <w:szCs w:val="28"/>
          <w:shd w:val="clear" w:color="auto" w:fill="FFFFFF"/>
          <w:lang w:val="en" w:eastAsia="ru-RU"/>
        </w:rPr>
        <w:t>S</w:t>
      </w:r>
      <w:r w:rsidR="000F1D36" w:rsidRPr="005A1370">
        <w:rPr>
          <w:rFonts w:ascii="Times New Roman" w:eastAsia="Times New Roman" w:hAnsi="Times New Roman" w:cs="Times New Roman"/>
          <w:sz w:val="28"/>
          <w:szCs w:val="28"/>
          <w:shd w:val="clear" w:color="auto" w:fill="FFFFFF"/>
          <w:lang w:val="en" w:eastAsia="ru-RU"/>
        </w:rPr>
        <w:t>ystem of normative-legal base of the digital economy in the Russian Federation</w:t>
      </w:r>
      <w:r w:rsidR="00B67C20">
        <w:rPr>
          <w:rFonts w:ascii="Times New Roman" w:eastAsia="Times New Roman" w:hAnsi="Times New Roman" w:cs="Times New Roman"/>
          <w:sz w:val="28"/>
          <w:szCs w:val="28"/>
          <w:shd w:val="clear" w:color="auto" w:fill="FFFFFF"/>
          <w:lang w:val="en" w:eastAsia="ru-RU"/>
        </w:rPr>
        <w:t>”</w:t>
      </w:r>
      <w:r w:rsidR="000F1D36" w:rsidRPr="005A1370">
        <w:rPr>
          <w:rFonts w:ascii="Times New Roman" w:eastAsia="Times New Roman" w:hAnsi="Times New Roman" w:cs="Times New Roman"/>
          <w:lang w:val="en" w:eastAsia="ru-RU"/>
        </w:rPr>
        <w:t xml:space="preserve"> </w:t>
      </w:r>
      <w:r w:rsidR="000F1D36" w:rsidRPr="005A1370">
        <w:rPr>
          <w:rFonts w:ascii="Times New Roman" w:eastAsia="Times New Roman" w:hAnsi="Times New Roman" w:cs="Times New Roman"/>
          <w:sz w:val="28"/>
          <w:szCs w:val="28"/>
          <w:lang w:val="en" w:eastAsia="ru-RU"/>
        </w:rPr>
        <w:t>[2]</w:t>
      </w:r>
      <w:r w:rsidR="00B67C20">
        <w:rPr>
          <w:rFonts w:ascii="Times New Roman" w:eastAsia="Times New Roman" w:hAnsi="Times New Roman" w:cs="Times New Roman"/>
          <w:sz w:val="28"/>
          <w:szCs w:val="28"/>
          <w:lang w:val="en" w:eastAsia="ru-RU"/>
        </w:rPr>
        <w:t>, which was used as the main source for this study,</w:t>
      </w:r>
      <w:r w:rsidR="000F1D36" w:rsidRPr="005A1370">
        <w:rPr>
          <w:rFonts w:ascii="Times New Roman" w:eastAsia="Times New Roman" w:hAnsi="Times New Roman" w:cs="Times New Roman"/>
          <w:lang w:val="en" w:eastAsia="ru-RU"/>
        </w:rPr>
        <w:t xml:space="preserve"> </w:t>
      </w:r>
      <w:r w:rsidR="00B67C20" w:rsidRPr="00B67C20">
        <w:rPr>
          <w:rFonts w:ascii="Times New Roman" w:eastAsia="Times New Roman" w:hAnsi="Times New Roman" w:cs="Times New Roman"/>
          <w:sz w:val="28"/>
          <w:szCs w:val="28"/>
          <w:shd w:val="clear" w:color="auto" w:fill="FFFFFF"/>
          <w:lang w:val="en" w:eastAsia="ru-RU"/>
        </w:rPr>
        <w:t>A.Yu.</w:t>
      </w:r>
      <w:r w:rsidR="00B67C20">
        <w:rPr>
          <w:rFonts w:ascii="Times New Roman" w:eastAsia="Times New Roman" w:hAnsi="Times New Roman" w:cs="Times New Roman"/>
          <w:lang w:val="en" w:eastAsia="ru-RU"/>
        </w:rPr>
        <w:t xml:space="preserve"> </w:t>
      </w:r>
      <w:r w:rsidR="00B67C20" w:rsidRPr="005A1370">
        <w:rPr>
          <w:rFonts w:ascii="Times New Roman" w:eastAsia="Times New Roman" w:hAnsi="Times New Roman" w:cs="Times New Roman"/>
          <w:sz w:val="28"/>
          <w:szCs w:val="28"/>
          <w:shd w:val="clear" w:color="auto" w:fill="FFFFFF"/>
          <w:lang w:val="en" w:eastAsia="ru-RU"/>
        </w:rPr>
        <w:t>Bykov</w:t>
      </w:r>
      <w:r w:rsidR="00B67C20">
        <w:rPr>
          <w:rFonts w:ascii="Times New Roman" w:eastAsia="Times New Roman" w:hAnsi="Times New Roman" w:cs="Times New Roman"/>
          <w:sz w:val="28"/>
          <w:szCs w:val="28"/>
          <w:shd w:val="clear" w:color="auto" w:fill="FFFFFF"/>
          <w:lang w:val="en" w:eastAsia="ru-RU"/>
        </w:rPr>
        <w:t xml:space="preserve"> </w:t>
      </w:r>
      <w:r w:rsidR="000F1D36" w:rsidRPr="005A1370">
        <w:rPr>
          <w:rFonts w:ascii="Times New Roman" w:eastAsia="Times New Roman" w:hAnsi="Times New Roman" w:cs="Times New Roman"/>
          <w:sz w:val="28"/>
          <w:szCs w:val="28"/>
          <w:shd w:val="clear" w:color="auto" w:fill="FFFFFF"/>
          <w:lang w:val="en" w:eastAsia="ru-RU"/>
        </w:rPr>
        <w:t xml:space="preserve">suggested the systematization of the regulatory framework for the digital economy in Russia and at the same time </w:t>
      </w:r>
      <w:r w:rsidR="00B67C20">
        <w:rPr>
          <w:rFonts w:ascii="Times New Roman" w:eastAsia="Times New Roman" w:hAnsi="Times New Roman" w:cs="Times New Roman"/>
          <w:sz w:val="28"/>
          <w:szCs w:val="28"/>
          <w:shd w:val="clear" w:color="auto" w:fill="FFFFFF"/>
          <w:lang w:val="en" w:eastAsia="ru-RU"/>
        </w:rPr>
        <w:t>provided</w:t>
      </w:r>
      <w:r w:rsidR="000F1D36" w:rsidRPr="005A1370">
        <w:rPr>
          <w:rFonts w:ascii="Times New Roman" w:eastAsia="Times New Roman" w:hAnsi="Times New Roman" w:cs="Times New Roman"/>
          <w:sz w:val="28"/>
          <w:szCs w:val="28"/>
          <w:shd w:val="clear" w:color="auto" w:fill="FFFFFF"/>
          <w:lang w:val="en" w:eastAsia="ru-RU"/>
        </w:rPr>
        <w:t xml:space="preserve"> all </w:t>
      </w:r>
      <w:r w:rsidR="00B67C20">
        <w:rPr>
          <w:rFonts w:ascii="Times New Roman" w:eastAsia="Times New Roman" w:hAnsi="Times New Roman" w:cs="Times New Roman"/>
          <w:sz w:val="28"/>
          <w:szCs w:val="28"/>
          <w:shd w:val="clear" w:color="auto" w:fill="FFFFFF"/>
          <w:lang w:val="en" w:eastAsia="ru-RU"/>
        </w:rPr>
        <w:t xml:space="preserve">the </w:t>
      </w:r>
      <w:r w:rsidR="000F1D36" w:rsidRPr="005A1370">
        <w:rPr>
          <w:rFonts w:ascii="Times New Roman" w:eastAsia="Times New Roman" w:hAnsi="Times New Roman" w:cs="Times New Roman"/>
          <w:sz w:val="28"/>
          <w:szCs w:val="28"/>
          <w:shd w:val="clear" w:color="auto" w:fill="FFFFFF"/>
          <w:lang w:val="en" w:eastAsia="ru-RU"/>
        </w:rPr>
        <w:t xml:space="preserve">legislation </w:t>
      </w:r>
      <w:r w:rsidR="00B67C20" w:rsidRPr="005A1370">
        <w:rPr>
          <w:rFonts w:ascii="Times New Roman" w:eastAsia="Times New Roman" w:hAnsi="Times New Roman" w:cs="Times New Roman"/>
          <w:sz w:val="28"/>
          <w:szCs w:val="28"/>
          <w:shd w:val="clear" w:color="auto" w:fill="FFFFFF"/>
          <w:lang w:val="en" w:eastAsia="ru-RU"/>
        </w:rPr>
        <w:t xml:space="preserve">governing this area </w:t>
      </w:r>
      <w:r w:rsidR="000F1D36" w:rsidRPr="005A1370">
        <w:rPr>
          <w:rFonts w:ascii="Times New Roman" w:eastAsia="Times New Roman" w:hAnsi="Times New Roman" w:cs="Times New Roman"/>
          <w:sz w:val="28"/>
          <w:szCs w:val="28"/>
          <w:shd w:val="clear" w:color="auto" w:fill="FFFFFF"/>
          <w:lang w:val="en" w:eastAsia="ru-RU"/>
        </w:rPr>
        <w:t>as of September 1, 2017.</w:t>
      </w:r>
    </w:p>
    <w:p w:rsidR="000F1D36" w:rsidRPr="005A1370" w:rsidRDefault="000F1D36" w:rsidP="005A1370">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 xml:space="preserve">Currently, </w:t>
      </w:r>
      <w:r w:rsidR="001457C5">
        <w:rPr>
          <w:rFonts w:ascii="Times New Roman" w:eastAsia="Times New Roman" w:hAnsi="Times New Roman" w:cs="Times New Roman"/>
          <w:sz w:val="28"/>
          <w:szCs w:val="28"/>
          <w:lang w:val="en" w:eastAsia="ru-RU"/>
        </w:rPr>
        <w:t xml:space="preserve">in force in </w:t>
      </w:r>
      <w:r w:rsidRPr="005A1370">
        <w:rPr>
          <w:rFonts w:ascii="Times New Roman" w:eastAsia="Times New Roman" w:hAnsi="Times New Roman" w:cs="Times New Roman"/>
          <w:sz w:val="28"/>
          <w:szCs w:val="28"/>
          <w:lang w:val="en" w:eastAsia="ru-RU"/>
        </w:rPr>
        <w:t>the following classification of law, approved by the higher attestation Commission of the country [3]:</w:t>
      </w:r>
    </w:p>
    <w:p w:rsidR="000F1D36" w:rsidRPr="005A1370" w:rsidRDefault="000F1D36" w:rsidP="005A1370">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1.</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Theory and history of law and state; the story of teachings on the law and the State;</w:t>
      </w:r>
    </w:p>
    <w:p w:rsidR="000F1D36" w:rsidRPr="005A1370" w:rsidRDefault="000F1D36" w:rsidP="005A1370">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2.</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Constitutional law, municipal law;</w:t>
      </w:r>
    </w:p>
    <w:p w:rsidR="000F1D36" w:rsidRPr="005A1370" w:rsidRDefault="000F1D36" w:rsidP="005A1370">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3.</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Civil law, business law, family law, private international law;</w:t>
      </w:r>
    </w:p>
    <w:p w:rsidR="000F1D36" w:rsidRPr="005A1370" w:rsidRDefault="000F1D36" w:rsidP="005A1370">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4.</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Labor law; the right to social security;</w:t>
      </w:r>
    </w:p>
    <w:p w:rsidR="000F1D36" w:rsidRPr="005A1370" w:rsidRDefault="000F1D36" w:rsidP="001457C5">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5.</w:t>
      </w:r>
      <w:r w:rsidRPr="005A1370">
        <w:rPr>
          <w:rFonts w:ascii="Times New Roman" w:eastAsia="Times New Roman" w:hAnsi="Times New Roman" w:cs="Times New Roman"/>
          <w:sz w:val="14"/>
          <w:szCs w:val="14"/>
          <w:lang w:val="en" w:eastAsia="ru-RU"/>
        </w:rPr>
        <w:t xml:space="preserve"> </w:t>
      </w:r>
      <w:r w:rsidR="001457C5">
        <w:rPr>
          <w:rFonts w:ascii="Times New Roman" w:eastAsia="Times New Roman" w:hAnsi="Times New Roman" w:cs="Times New Roman"/>
          <w:sz w:val="28"/>
          <w:szCs w:val="28"/>
          <w:lang w:val="en" w:eastAsia="ru-RU"/>
        </w:rPr>
        <w:t>Natural resources</w:t>
      </w:r>
      <w:r w:rsidRPr="005A1370">
        <w:rPr>
          <w:rFonts w:ascii="Times New Roman" w:eastAsia="Times New Roman" w:hAnsi="Times New Roman" w:cs="Times New Roman"/>
          <w:sz w:val="28"/>
          <w:szCs w:val="28"/>
          <w:lang w:val="en" w:eastAsia="ru-RU"/>
        </w:rPr>
        <w:t xml:space="preserve"> law, environmental law; agrarian law;</w:t>
      </w:r>
    </w:p>
    <w:p w:rsidR="000F1D36" w:rsidRPr="005A1370" w:rsidRDefault="000F1D36" w:rsidP="005A1370">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6.</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Criminal law and Criminology criminal-executive law;</w:t>
      </w:r>
    </w:p>
    <w:p w:rsidR="000F1D36" w:rsidRPr="005A1370" w:rsidRDefault="000F1D36" w:rsidP="001457C5">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7.</w:t>
      </w:r>
      <w:r w:rsidRPr="005A1370">
        <w:rPr>
          <w:rFonts w:ascii="Times New Roman" w:eastAsia="Times New Roman" w:hAnsi="Times New Roman" w:cs="Times New Roman"/>
          <w:sz w:val="14"/>
          <w:szCs w:val="14"/>
          <w:lang w:val="en" w:eastAsia="ru-RU"/>
        </w:rPr>
        <w:t xml:space="preserve"> </w:t>
      </w:r>
      <w:r w:rsidR="001457C5" w:rsidRPr="001457C5">
        <w:rPr>
          <w:rFonts w:ascii="Times New Roman" w:eastAsia="Times New Roman" w:hAnsi="Times New Roman" w:cs="Times New Roman"/>
          <w:sz w:val="28"/>
          <w:szCs w:val="28"/>
          <w:lang w:val="en" w:eastAsia="ru-RU"/>
        </w:rPr>
        <w:t>C</w:t>
      </w:r>
      <w:r w:rsidRPr="005A1370">
        <w:rPr>
          <w:rFonts w:ascii="Times New Roman" w:eastAsia="Times New Roman" w:hAnsi="Times New Roman" w:cs="Times New Roman"/>
          <w:sz w:val="28"/>
          <w:szCs w:val="28"/>
          <w:lang w:val="en" w:eastAsia="ru-RU"/>
        </w:rPr>
        <w:t>riminal process;</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lang w:val="en" w:eastAsia="ru-RU"/>
        </w:rPr>
        <w:t>forensic science and Criminalistics; operatively-search activity</w:t>
      </w:r>
      <w:r w:rsidRPr="005A1370">
        <w:rPr>
          <w:rFonts w:ascii="Times New Roman" w:eastAsia="Times New Roman" w:hAnsi="Times New Roman" w:cs="Times New Roman"/>
          <w:sz w:val="28"/>
          <w:szCs w:val="28"/>
          <w:lang w:val="en-US" w:eastAsia="ru-RU"/>
        </w:rPr>
        <w:t xml:space="preserve"> </w:t>
      </w:r>
    </w:p>
    <w:p w:rsidR="000F1D36" w:rsidRPr="005A1370" w:rsidRDefault="000F1D36" w:rsidP="005A1370">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8.</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International law, European law;</w:t>
      </w:r>
    </w:p>
    <w:p w:rsidR="000F1D36" w:rsidRPr="005A1370" w:rsidRDefault="000F1D36" w:rsidP="005A1370">
      <w:pPr>
        <w:shd w:val="clear" w:color="auto" w:fill="FFFFFF"/>
        <w:spacing w:after="0" w:line="360" w:lineRule="auto"/>
        <w:ind w:left="709" w:hanging="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9.</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Financial law; tax; budget;</w:t>
      </w:r>
    </w:p>
    <w:p w:rsidR="000F1D36" w:rsidRPr="005A1370" w:rsidRDefault="000F1D36" w:rsidP="005A1370">
      <w:pPr>
        <w:shd w:val="clear" w:color="auto" w:fill="FFFFFF"/>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10.</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Judicial activities, prosecution activities, law enforcement organization; advocacy;</w:t>
      </w:r>
    </w:p>
    <w:p w:rsidR="000F1D36" w:rsidRPr="005A1370" w:rsidRDefault="000F1D36" w:rsidP="005A1370">
      <w:pPr>
        <w:shd w:val="clear" w:color="auto" w:fill="FFFFFF"/>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11.</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Administrative law, financial law, information law</w:t>
      </w:r>
    </w:p>
    <w:p w:rsidR="000F1D36" w:rsidRPr="005A1370" w:rsidRDefault="000F1D36" w:rsidP="005A1370">
      <w:pPr>
        <w:shd w:val="clear" w:color="auto" w:fill="FFFFFF"/>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12.</w:t>
      </w:r>
      <w:r w:rsidRPr="005A1370">
        <w:rPr>
          <w:rFonts w:ascii="Times New Roman" w:eastAsia="Times New Roman" w:hAnsi="Times New Roman" w:cs="Times New Roman"/>
          <w:sz w:val="14"/>
          <w:szCs w:val="14"/>
          <w:lang w:val="en" w:eastAsia="ru-RU"/>
        </w:rPr>
        <w:t xml:space="preserve"> </w:t>
      </w:r>
      <w:r w:rsidRPr="005A1370">
        <w:rPr>
          <w:rFonts w:ascii="Times New Roman" w:eastAsia="Times New Roman" w:hAnsi="Times New Roman" w:cs="Times New Roman"/>
          <w:sz w:val="28"/>
          <w:szCs w:val="28"/>
          <w:lang w:val="en" w:eastAsia="ru-RU"/>
        </w:rPr>
        <w:t>Civil process; arbitration proceedings;</w:t>
      </w:r>
    </w:p>
    <w:p w:rsidR="000F1D36" w:rsidRPr="005A1370" w:rsidRDefault="000F1D36" w:rsidP="00AE29E1">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 xml:space="preserve">Most of these branches of </w:t>
      </w:r>
      <w:r w:rsidR="001457C5" w:rsidRPr="001457C5">
        <w:rPr>
          <w:rFonts w:ascii="Times New Roman" w:eastAsia="Times New Roman" w:hAnsi="Times New Roman" w:cs="Times New Roman"/>
          <w:sz w:val="28"/>
          <w:szCs w:val="28"/>
          <w:lang w:val="en" w:eastAsia="ru-RU"/>
        </w:rPr>
        <w:t>juridical science</w:t>
      </w:r>
      <w:r w:rsidRPr="005A1370">
        <w:rPr>
          <w:rFonts w:ascii="Times New Roman" w:eastAsia="Times New Roman" w:hAnsi="Times New Roman" w:cs="Times New Roman"/>
          <w:sz w:val="28"/>
          <w:szCs w:val="28"/>
          <w:lang w:val="en" w:eastAsia="ru-RU"/>
        </w:rPr>
        <w:t xml:space="preserve">, </w:t>
      </w:r>
      <w:r w:rsidR="001457C5">
        <w:rPr>
          <w:rFonts w:ascii="Times New Roman" w:eastAsia="Times New Roman" w:hAnsi="Times New Roman" w:cs="Times New Roman"/>
          <w:sz w:val="28"/>
          <w:szCs w:val="28"/>
          <w:lang w:val="en" w:eastAsia="ru-RU"/>
        </w:rPr>
        <w:t>to a</w:t>
      </w:r>
      <w:r w:rsidRPr="005A1370">
        <w:rPr>
          <w:rFonts w:ascii="Times New Roman" w:eastAsia="Times New Roman" w:hAnsi="Times New Roman" w:cs="Times New Roman"/>
          <w:sz w:val="28"/>
          <w:szCs w:val="28"/>
          <w:lang w:val="en" w:eastAsia="ru-RU"/>
        </w:rPr>
        <w:t xml:space="preserve"> varying degree, involve issues of digital economy. However, </w:t>
      </w:r>
      <w:r w:rsidR="001457C5">
        <w:rPr>
          <w:rFonts w:ascii="Times New Roman" w:eastAsia="Times New Roman" w:hAnsi="Times New Roman" w:cs="Times New Roman"/>
          <w:sz w:val="28"/>
          <w:szCs w:val="28"/>
          <w:lang w:val="en" w:eastAsia="ru-RU"/>
        </w:rPr>
        <w:t xml:space="preserve">the </w:t>
      </w:r>
      <w:r w:rsidR="001457C5" w:rsidRPr="001457C5">
        <w:rPr>
          <w:rFonts w:ascii="Times New Roman" w:eastAsia="Times New Roman" w:hAnsi="Times New Roman" w:cs="Times New Roman"/>
          <w:sz w:val="28"/>
          <w:szCs w:val="28"/>
          <w:lang w:val="en" w:eastAsia="ru-RU"/>
        </w:rPr>
        <w:t>juridical</w:t>
      </w:r>
      <w:r w:rsidRPr="005A1370">
        <w:rPr>
          <w:rFonts w:ascii="Times New Roman" w:eastAsia="Times New Roman" w:hAnsi="Times New Roman" w:cs="Times New Roman"/>
          <w:sz w:val="28"/>
          <w:szCs w:val="28"/>
          <w:lang w:val="en" w:eastAsia="ru-RU"/>
        </w:rPr>
        <w:t xml:space="preserve"> sciences </w:t>
      </w:r>
      <w:r w:rsidR="001457C5">
        <w:rPr>
          <w:rFonts w:ascii="Times New Roman" w:eastAsia="Times New Roman" w:hAnsi="Times New Roman" w:cs="Times New Roman"/>
          <w:sz w:val="28"/>
          <w:szCs w:val="28"/>
          <w:lang w:val="en" w:eastAsia="ru-RU"/>
        </w:rPr>
        <w:t>on</w:t>
      </w:r>
      <w:r w:rsidRPr="005A1370">
        <w:rPr>
          <w:rFonts w:ascii="Times New Roman" w:eastAsia="Times New Roman" w:hAnsi="Times New Roman" w:cs="Times New Roman"/>
          <w:sz w:val="28"/>
          <w:szCs w:val="28"/>
          <w:lang w:val="en" w:eastAsia="ru-RU"/>
        </w:rPr>
        <w:t xml:space="preserve"> the list belong to the category </w:t>
      </w:r>
      <w:r w:rsidRPr="005A1370">
        <w:rPr>
          <w:rFonts w:ascii="Times New Roman" w:eastAsia="Times New Roman" w:hAnsi="Times New Roman" w:cs="Times New Roman"/>
          <w:sz w:val="28"/>
          <w:szCs w:val="28"/>
          <w:lang w:val="en" w:eastAsia="ru-RU"/>
        </w:rPr>
        <w:lastRenderedPageBreak/>
        <w:t>of industry</w:t>
      </w:r>
      <w:r w:rsidR="001457C5">
        <w:rPr>
          <w:rFonts w:ascii="Times New Roman" w:eastAsia="Times New Roman" w:hAnsi="Times New Roman" w:cs="Times New Roman"/>
          <w:sz w:val="28"/>
          <w:szCs w:val="28"/>
          <w:lang w:val="en" w:eastAsia="ru-RU"/>
        </w:rPr>
        <w:t xml:space="preserve"> (or trade)</w:t>
      </w:r>
      <w:r w:rsidR="001457C5" w:rsidRPr="001457C5">
        <w:rPr>
          <w:rFonts w:ascii="Times New Roman" w:eastAsia="Times New Roman" w:hAnsi="Times New Roman" w:cs="Times New Roman"/>
          <w:sz w:val="28"/>
          <w:szCs w:val="28"/>
          <w:lang w:val="en" w:eastAsia="ru-RU"/>
        </w:rPr>
        <w:t xml:space="preserve"> </w:t>
      </w:r>
      <w:r w:rsidR="001457C5">
        <w:rPr>
          <w:rFonts w:ascii="Times New Roman" w:eastAsia="Times New Roman" w:hAnsi="Times New Roman" w:cs="Times New Roman"/>
          <w:sz w:val="28"/>
          <w:szCs w:val="28"/>
          <w:lang w:val="en" w:eastAsia="ru-RU"/>
        </w:rPr>
        <w:t>s</w:t>
      </w:r>
      <w:r w:rsidR="001457C5" w:rsidRPr="005A1370">
        <w:rPr>
          <w:rFonts w:ascii="Times New Roman" w:eastAsia="Times New Roman" w:hAnsi="Times New Roman" w:cs="Times New Roman"/>
          <w:sz w:val="28"/>
          <w:szCs w:val="28"/>
          <w:lang w:val="en" w:eastAsia="ru-RU"/>
        </w:rPr>
        <w:t>ciences</w:t>
      </w:r>
      <w:r w:rsidRPr="005A1370">
        <w:rPr>
          <w:rFonts w:ascii="Times New Roman" w:eastAsia="Times New Roman" w:hAnsi="Times New Roman" w:cs="Times New Roman"/>
          <w:sz w:val="28"/>
          <w:szCs w:val="28"/>
          <w:lang w:val="en" w:eastAsia="ru-RU"/>
        </w:rPr>
        <w:t xml:space="preserve">. </w:t>
      </w:r>
      <w:r w:rsidR="001457C5">
        <w:rPr>
          <w:rFonts w:ascii="Times New Roman" w:eastAsia="Times New Roman" w:hAnsi="Times New Roman" w:cs="Times New Roman"/>
          <w:sz w:val="28"/>
          <w:szCs w:val="28"/>
          <w:lang w:val="en" w:eastAsia="ru-RU"/>
        </w:rPr>
        <w:t>It was</w:t>
      </w:r>
      <w:r w:rsidRPr="005A1370">
        <w:rPr>
          <w:rFonts w:ascii="Times New Roman" w:eastAsia="Times New Roman" w:hAnsi="Times New Roman" w:cs="Times New Roman"/>
          <w:sz w:val="28"/>
          <w:szCs w:val="28"/>
          <w:lang w:val="en" w:eastAsia="ru-RU"/>
        </w:rPr>
        <w:t xml:space="preserve"> decided </w:t>
      </w:r>
      <w:r w:rsidR="00AE29E1">
        <w:rPr>
          <w:rFonts w:ascii="Times New Roman" w:eastAsia="Times New Roman" w:hAnsi="Times New Roman" w:cs="Times New Roman"/>
          <w:sz w:val="28"/>
          <w:szCs w:val="28"/>
          <w:lang w:val="en" w:eastAsia="ru-RU"/>
        </w:rPr>
        <w:t xml:space="preserve">to extend beyond such sciences and to </w:t>
      </w:r>
      <w:r w:rsidRPr="005A1370">
        <w:rPr>
          <w:rFonts w:ascii="Times New Roman" w:eastAsia="Times New Roman" w:hAnsi="Times New Roman" w:cs="Times New Roman"/>
          <w:sz w:val="28"/>
          <w:szCs w:val="28"/>
          <w:lang w:val="en" w:eastAsia="ru-RU"/>
        </w:rPr>
        <w:t xml:space="preserve">include </w:t>
      </w:r>
      <w:r w:rsidR="00AE29E1" w:rsidRPr="005A1370">
        <w:rPr>
          <w:rFonts w:ascii="Times New Roman" w:eastAsia="Times New Roman" w:hAnsi="Times New Roman" w:cs="Times New Roman"/>
          <w:sz w:val="28"/>
          <w:szCs w:val="28"/>
          <w:lang w:val="en" w:eastAsia="ru-RU"/>
        </w:rPr>
        <w:t xml:space="preserve">in the classification </w:t>
      </w:r>
      <w:r w:rsidRPr="005A1370">
        <w:rPr>
          <w:rFonts w:ascii="Times New Roman" w:eastAsia="Times New Roman" w:hAnsi="Times New Roman" w:cs="Times New Roman"/>
          <w:sz w:val="28"/>
          <w:szCs w:val="28"/>
          <w:lang w:val="en" w:eastAsia="ru-RU"/>
        </w:rPr>
        <w:t xml:space="preserve">some </w:t>
      </w:r>
      <w:r w:rsidR="00AE29E1">
        <w:rPr>
          <w:rFonts w:ascii="Times New Roman" w:eastAsia="Times New Roman" w:hAnsi="Times New Roman" w:cs="Times New Roman"/>
          <w:sz w:val="28"/>
          <w:szCs w:val="28"/>
          <w:lang w:val="en" w:eastAsia="ru-RU"/>
        </w:rPr>
        <w:t xml:space="preserve">of </w:t>
      </w:r>
      <w:r w:rsidRPr="005A1370">
        <w:rPr>
          <w:rFonts w:ascii="Times New Roman" w:eastAsia="Times New Roman" w:hAnsi="Times New Roman" w:cs="Times New Roman"/>
          <w:sz w:val="28"/>
          <w:szCs w:val="28"/>
          <w:lang w:val="en" w:eastAsia="ru-RU"/>
        </w:rPr>
        <w:t>applied legal science</w:t>
      </w:r>
      <w:r w:rsidR="00AE29E1">
        <w:rPr>
          <w:rFonts w:ascii="Times New Roman" w:eastAsia="Times New Roman" w:hAnsi="Times New Roman" w:cs="Times New Roman"/>
          <w:sz w:val="28"/>
          <w:szCs w:val="28"/>
          <w:lang w:val="en" w:eastAsia="ru-RU"/>
        </w:rPr>
        <w:t>s</w:t>
      </w:r>
      <w:r w:rsidRPr="005A1370">
        <w:rPr>
          <w:rFonts w:ascii="Times New Roman" w:eastAsia="Times New Roman" w:hAnsi="Times New Roman" w:cs="Times New Roman"/>
          <w:sz w:val="28"/>
          <w:szCs w:val="28"/>
          <w:lang w:val="en" w:eastAsia="ru-RU"/>
        </w:rPr>
        <w:t xml:space="preserve">, which also deal with aspects of digital economy. </w:t>
      </w:r>
      <w:r w:rsidR="00AE29E1">
        <w:rPr>
          <w:rFonts w:ascii="Times New Roman" w:eastAsia="Times New Roman" w:hAnsi="Times New Roman" w:cs="Times New Roman"/>
          <w:sz w:val="28"/>
          <w:szCs w:val="28"/>
          <w:lang w:val="en" w:eastAsia="ru-RU"/>
        </w:rPr>
        <w:t>Among s</w:t>
      </w:r>
      <w:r w:rsidRPr="005A1370">
        <w:rPr>
          <w:rFonts w:ascii="Times New Roman" w:eastAsia="Times New Roman" w:hAnsi="Times New Roman" w:cs="Times New Roman"/>
          <w:sz w:val="28"/>
          <w:szCs w:val="28"/>
          <w:lang w:val="en" w:eastAsia="ru-RU"/>
        </w:rPr>
        <w:t>uch applied sciences are foren</w:t>
      </w:r>
      <w:r w:rsidR="001457C5">
        <w:rPr>
          <w:rFonts w:ascii="Times New Roman" w:eastAsia="Times New Roman" w:hAnsi="Times New Roman" w:cs="Times New Roman"/>
          <w:sz w:val="28"/>
          <w:szCs w:val="28"/>
          <w:lang w:val="en" w:eastAsia="ru-RU"/>
        </w:rPr>
        <w:t>sics</w:t>
      </w:r>
      <w:r w:rsidR="00AE29E1">
        <w:rPr>
          <w:rFonts w:ascii="Times New Roman" w:eastAsia="Times New Roman" w:hAnsi="Times New Roman" w:cs="Times New Roman"/>
          <w:sz w:val="28"/>
          <w:szCs w:val="28"/>
          <w:lang w:val="en" w:eastAsia="ru-RU"/>
        </w:rPr>
        <w:t xml:space="preserve"> and</w:t>
      </w:r>
      <w:r w:rsidRPr="005A1370">
        <w:rPr>
          <w:rFonts w:ascii="Times New Roman" w:eastAsia="Times New Roman" w:hAnsi="Times New Roman" w:cs="Times New Roman"/>
          <w:sz w:val="28"/>
          <w:szCs w:val="28"/>
          <w:lang w:val="en" w:eastAsia="ru-RU"/>
        </w:rPr>
        <w:t xml:space="preserve"> information technologies in legal activities.</w:t>
      </w:r>
    </w:p>
    <w:p w:rsidR="000F1D36" w:rsidRPr="005A1370" w:rsidRDefault="001457C5" w:rsidP="0013109E">
      <w:pPr>
        <w:spacing w:after="0" w:line="360" w:lineRule="auto"/>
        <w:ind w:firstLine="709"/>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lang w:val="en" w:eastAsia="ru-RU"/>
        </w:rPr>
        <w:t>A systematically important</w:t>
      </w:r>
      <w:r w:rsidR="000F1D36" w:rsidRPr="005A1370">
        <w:rPr>
          <w:rFonts w:ascii="Times New Roman" w:eastAsia="Times New Roman" w:hAnsi="Times New Roman" w:cs="Times New Roman"/>
          <w:sz w:val="28"/>
          <w:szCs w:val="28"/>
          <w:lang w:val="en" w:eastAsia="ru-RU"/>
        </w:rPr>
        <w:t xml:space="preserve"> factor in our </w:t>
      </w:r>
      <w:r>
        <w:rPr>
          <w:rFonts w:ascii="Times New Roman" w:eastAsia="Times New Roman" w:hAnsi="Times New Roman" w:cs="Times New Roman"/>
          <w:sz w:val="28"/>
          <w:szCs w:val="28"/>
          <w:lang w:val="en" w:eastAsia="ru-RU"/>
        </w:rPr>
        <w:t>c</w:t>
      </w:r>
      <w:r w:rsidR="000F1D36" w:rsidRPr="005A1370">
        <w:rPr>
          <w:rFonts w:ascii="Times New Roman" w:eastAsia="Times New Roman" w:hAnsi="Times New Roman" w:cs="Times New Roman"/>
          <w:sz w:val="28"/>
          <w:szCs w:val="28"/>
          <w:lang w:val="en" w:eastAsia="ru-RU"/>
        </w:rPr>
        <w:t xml:space="preserve">lassification </w:t>
      </w:r>
      <w:r w:rsidR="0013109E">
        <w:rPr>
          <w:rFonts w:ascii="Times New Roman" w:eastAsia="Times New Roman" w:hAnsi="Times New Roman" w:cs="Times New Roman"/>
          <w:sz w:val="28"/>
          <w:szCs w:val="28"/>
          <w:lang w:val="en" w:eastAsia="ru-RU"/>
        </w:rPr>
        <w:t>are</w:t>
      </w:r>
      <w:r w:rsidR="000F1D36" w:rsidRPr="005A1370">
        <w:rPr>
          <w:rFonts w:ascii="Times New Roman" w:eastAsia="Times New Roman" w:hAnsi="Times New Roman" w:cs="Times New Roman"/>
          <w:sz w:val="28"/>
          <w:szCs w:val="28"/>
          <w:lang w:val="en" w:eastAsia="ru-RU"/>
        </w:rPr>
        <w:t xml:space="preserve"> </w:t>
      </w:r>
      <w:r w:rsidR="0013109E">
        <w:rPr>
          <w:rFonts w:ascii="Times New Roman" w:eastAsia="Times New Roman" w:hAnsi="Times New Roman" w:cs="Times New Roman"/>
          <w:sz w:val="28"/>
          <w:szCs w:val="28"/>
          <w:lang w:val="en" w:eastAsia="ru-RU"/>
        </w:rPr>
        <w:t>primary areas,</w:t>
      </w:r>
      <w:r w:rsidR="000F1D36" w:rsidRPr="005A1370">
        <w:rPr>
          <w:rFonts w:ascii="Times New Roman" w:eastAsia="Times New Roman" w:hAnsi="Times New Roman" w:cs="Times New Roman"/>
          <w:sz w:val="28"/>
          <w:szCs w:val="28"/>
          <w:lang w:val="en" w:eastAsia="ru-RU"/>
        </w:rPr>
        <w:t xml:space="preserve"> </w:t>
      </w:r>
      <w:r w:rsidR="0013109E">
        <w:rPr>
          <w:rFonts w:ascii="Times New Roman" w:eastAsia="Times New Roman" w:hAnsi="Times New Roman" w:cs="Times New Roman"/>
          <w:sz w:val="28"/>
          <w:szCs w:val="28"/>
          <w:lang w:val="en" w:eastAsia="ru-RU"/>
        </w:rPr>
        <w:t xml:space="preserve">currently </w:t>
      </w:r>
      <w:r w:rsidR="000F1D36" w:rsidRPr="005A1370">
        <w:rPr>
          <w:rFonts w:ascii="Times New Roman" w:eastAsia="Times New Roman" w:hAnsi="Times New Roman" w:cs="Times New Roman"/>
          <w:sz w:val="28"/>
          <w:szCs w:val="28"/>
          <w:lang w:val="en" w:eastAsia="ru-RU"/>
        </w:rPr>
        <w:t>fall</w:t>
      </w:r>
      <w:r w:rsidR="0013109E">
        <w:rPr>
          <w:rFonts w:ascii="Times New Roman" w:eastAsia="Times New Roman" w:hAnsi="Times New Roman" w:cs="Times New Roman"/>
          <w:sz w:val="28"/>
          <w:szCs w:val="28"/>
          <w:lang w:val="en" w:eastAsia="ru-RU"/>
        </w:rPr>
        <w:t>ing</w:t>
      </w:r>
      <w:r w:rsidR="000F1D36" w:rsidRPr="005A1370">
        <w:rPr>
          <w:rFonts w:ascii="Times New Roman" w:eastAsia="Times New Roman" w:hAnsi="Times New Roman" w:cs="Times New Roman"/>
          <w:sz w:val="28"/>
          <w:szCs w:val="28"/>
          <w:lang w:val="en" w:eastAsia="ru-RU"/>
        </w:rPr>
        <w:t xml:space="preserve"> under the coverage of digital economy and need</w:t>
      </w:r>
      <w:r w:rsidR="0013109E">
        <w:rPr>
          <w:rFonts w:ascii="Times New Roman" w:eastAsia="Times New Roman" w:hAnsi="Times New Roman" w:cs="Times New Roman"/>
          <w:sz w:val="28"/>
          <w:szCs w:val="28"/>
          <w:lang w:val="en" w:eastAsia="ru-RU"/>
        </w:rPr>
        <w:t>ing</w:t>
      </w:r>
      <w:r w:rsidR="000F1D36" w:rsidRPr="005A1370">
        <w:rPr>
          <w:rFonts w:ascii="Times New Roman" w:eastAsia="Times New Roman" w:hAnsi="Times New Roman" w:cs="Times New Roman"/>
          <w:sz w:val="28"/>
          <w:szCs w:val="28"/>
          <w:lang w:val="en" w:eastAsia="ru-RU"/>
        </w:rPr>
        <w:t xml:space="preserve"> legal systematization in the near future </w:t>
      </w:r>
      <w:r w:rsidR="0013109E">
        <w:rPr>
          <w:rFonts w:ascii="Times New Roman" w:eastAsia="Times New Roman" w:hAnsi="Times New Roman" w:cs="Times New Roman"/>
          <w:sz w:val="28"/>
          <w:szCs w:val="28"/>
          <w:lang w:val="en" w:eastAsia="ru-RU"/>
        </w:rPr>
        <w:t xml:space="preserve">in order </w:t>
      </w:r>
      <w:r w:rsidR="000F1D36" w:rsidRPr="005A1370">
        <w:rPr>
          <w:rFonts w:ascii="Times New Roman" w:eastAsia="Times New Roman" w:hAnsi="Times New Roman" w:cs="Times New Roman"/>
          <w:sz w:val="28"/>
          <w:szCs w:val="28"/>
          <w:lang w:val="en" w:eastAsia="ru-RU"/>
        </w:rPr>
        <w:t xml:space="preserve">to create a totally new regulatory legal </w:t>
      </w:r>
      <w:r w:rsidR="0013109E">
        <w:rPr>
          <w:rFonts w:ascii="Times New Roman" w:eastAsia="Times New Roman" w:hAnsi="Times New Roman" w:cs="Times New Roman"/>
          <w:sz w:val="28"/>
          <w:szCs w:val="28"/>
          <w:lang w:val="en" w:eastAsia="ru-RU"/>
        </w:rPr>
        <w:t>base</w:t>
      </w:r>
      <w:r w:rsidR="000F1D36" w:rsidRPr="005A1370">
        <w:rPr>
          <w:rFonts w:ascii="Times New Roman" w:eastAsia="Times New Roman" w:hAnsi="Times New Roman" w:cs="Times New Roman"/>
          <w:sz w:val="28"/>
          <w:szCs w:val="28"/>
          <w:lang w:val="en" w:eastAsia="ru-RU"/>
        </w:rPr>
        <w:t xml:space="preserve"> governing all the digital economy. </w:t>
      </w:r>
    </w:p>
    <w:p w:rsidR="000F1D36" w:rsidRPr="005A1370" w:rsidRDefault="0013109E" w:rsidP="00243863">
      <w:pPr>
        <w:spacing w:after="0" w:line="360" w:lineRule="auto"/>
        <w:ind w:firstLine="709"/>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lang w:val="en" w:eastAsia="ru-RU"/>
        </w:rPr>
        <w:t>T</w:t>
      </w:r>
      <w:r w:rsidR="000F1D36" w:rsidRPr="005A1370">
        <w:rPr>
          <w:rFonts w:ascii="Times New Roman" w:eastAsia="Times New Roman" w:hAnsi="Times New Roman" w:cs="Times New Roman"/>
          <w:sz w:val="28"/>
          <w:szCs w:val="28"/>
          <w:lang w:val="en" w:eastAsia="ru-RU"/>
        </w:rPr>
        <w:t xml:space="preserve">able </w:t>
      </w:r>
      <w:r>
        <w:rPr>
          <w:rFonts w:ascii="Times New Roman" w:eastAsia="Times New Roman" w:hAnsi="Times New Roman" w:cs="Times New Roman"/>
          <w:sz w:val="28"/>
          <w:szCs w:val="28"/>
          <w:lang w:val="en" w:eastAsia="ru-RU"/>
        </w:rPr>
        <w:t>1 below</w:t>
      </w:r>
      <w:r w:rsidR="000F1D36" w:rsidRPr="005A1370">
        <w:rPr>
          <w:rFonts w:ascii="Times New Roman" w:eastAsia="Times New Roman" w:hAnsi="Times New Roman" w:cs="Times New Roman"/>
          <w:sz w:val="28"/>
          <w:szCs w:val="28"/>
          <w:lang w:val="en" w:eastAsia="ru-RU"/>
        </w:rPr>
        <w:t xml:space="preserve"> provides only a part of the systematic regulatory framework for digital economy </w:t>
      </w:r>
      <w:r w:rsidR="00243863">
        <w:rPr>
          <w:rFonts w:ascii="Times New Roman" w:eastAsia="Times New Roman" w:hAnsi="Times New Roman" w:cs="Times New Roman"/>
          <w:sz w:val="28"/>
          <w:szCs w:val="28"/>
          <w:lang w:val="en" w:eastAsia="ru-RU"/>
        </w:rPr>
        <w:t>providing regulatory acts</w:t>
      </w:r>
      <w:r w:rsidR="000F1D36" w:rsidRPr="005A1370">
        <w:rPr>
          <w:rFonts w:ascii="Times New Roman" w:eastAsia="Times New Roman" w:hAnsi="Times New Roman" w:cs="Times New Roman"/>
          <w:sz w:val="28"/>
          <w:szCs w:val="28"/>
          <w:lang w:val="en" w:eastAsia="ru-RU"/>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3"/>
        <w:gridCol w:w="6894"/>
      </w:tblGrid>
      <w:tr w:rsidR="005A1370" w:rsidRPr="005A1370" w:rsidTr="000F1D36">
        <w:tc>
          <w:tcPr>
            <w:tcW w:w="2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b/>
                <w:bCs/>
                <w:sz w:val="24"/>
                <w:szCs w:val="28"/>
                <w:lang w:val="en" w:eastAsia="ru-RU"/>
              </w:rPr>
              <w:t>Industry legal science</w:t>
            </w:r>
          </w:p>
        </w:tc>
        <w:tc>
          <w:tcPr>
            <w:tcW w:w="6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b/>
                <w:bCs/>
                <w:sz w:val="24"/>
                <w:szCs w:val="28"/>
                <w:lang w:val="en" w:eastAsia="ru-RU"/>
              </w:rPr>
              <w:t>Normative legal act</w:t>
            </w:r>
          </w:p>
        </w:tc>
      </w:tr>
      <w:tr w:rsidR="005A1370" w:rsidRPr="00B55922" w:rsidTr="000F1D36">
        <w:tc>
          <w:tcPr>
            <w:tcW w:w="2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hd w:val="clear" w:color="auto" w:fill="FFFFFF"/>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sz w:val="24"/>
                <w:szCs w:val="28"/>
                <w:lang w:val="en" w:eastAsia="ru-RU"/>
              </w:rPr>
              <w:t>Constitutional right</w:t>
            </w:r>
          </w:p>
        </w:tc>
        <w:tc>
          <w:tcPr>
            <w:tcW w:w="6894" w:type="dxa"/>
            <w:tcBorders>
              <w:top w:val="nil"/>
              <w:left w:val="nil"/>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pacing w:after="0" w:line="360" w:lineRule="auto"/>
              <w:jc w:val="both"/>
              <w:rPr>
                <w:rFonts w:ascii="Times New Roman" w:eastAsia="Times New Roman" w:hAnsi="Times New Roman" w:cs="Times New Roman"/>
                <w:sz w:val="24"/>
                <w:lang w:val="en-US" w:eastAsia="ru-RU"/>
              </w:rPr>
            </w:pPr>
            <w:r w:rsidRPr="005A1370">
              <w:rPr>
                <w:rFonts w:ascii="Times New Roman" w:eastAsia="Times New Roman" w:hAnsi="Times New Roman" w:cs="Times New Roman"/>
                <w:sz w:val="24"/>
                <w:szCs w:val="28"/>
                <w:lang w:val="en" w:eastAsia="ru-RU"/>
              </w:rPr>
              <w:t>Decree of the President of the Russian Federation dated 10.08.2000 No. 1486 (</w:t>
            </w:r>
            <w:r w:rsidR="00375DBC" w:rsidRPr="00375DBC">
              <w:rPr>
                <w:rFonts w:ascii="Times New Roman" w:eastAsia="Times New Roman" w:hAnsi="Times New Roman" w:cs="Times New Roman"/>
                <w:sz w:val="24"/>
                <w:szCs w:val="28"/>
                <w:lang w:val="en" w:eastAsia="ru-RU"/>
              </w:rPr>
              <w:t>as amended on</w:t>
            </w:r>
            <w:r w:rsidRPr="005A1370">
              <w:rPr>
                <w:rFonts w:ascii="Times New Roman" w:eastAsia="Times New Roman" w:hAnsi="Times New Roman" w:cs="Times New Roman"/>
                <w:sz w:val="24"/>
                <w:szCs w:val="28"/>
                <w:lang w:val="en" w:eastAsia="ru-RU"/>
              </w:rPr>
              <w:t xml:space="preserve"> 26.12.2016), "on additional measures to ensure the unity of the legal space of the Russian Federation" [4].</w:t>
            </w:r>
          </w:p>
        </w:tc>
      </w:tr>
      <w:tr w:rsidR="005A1370" w:rsidRPr="00B55922" w:rsidTr="000F1D36">
        <w:tc>
          <w:tcPr>
            <w:tcW w:w="2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hd w:val="clear" w:color="auto" w:fill="FFFFFF"/>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sz w:val="24"/>
                <w:szCs w:val="28"/>
                <w:lang w:val="en" w:eastAsia="ru-RU"/>
              </w:rPr>
              <w:t>Administrative law</w:t>
            </w:r>
          </w:p>
          <w:p w:rsidR="000F1D36" w:rsidRPr="005A1370" w:rsidRDefault="000F1D36" w:rsidP="005A1370">
            <w:pPr>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sz w:val="24"/>
                <w:szCs w:val="28"/>
                <w:lang w:eastAsia="ru-RU"/>
              </w:rPr>
              <w:t> </w:t>
            </w:r>
          </w:p>
        </w:tc>
        <w:tc>
          <w:tcPr>
            <w:tcW w:w="6894" w:type="dxa"/>
            <w:tcBorders>
              <w:top w:val="nil"/>
              <w:left w:val="nil"/>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pacing w:after="0" w:line="360" w:lineRule="auto"/>
              <w:jc w:val="both"/>
              <w:rPr>
                <w:rFonts w:ascii="Times New Roman" w:eastAsia="Times New Roman" w:hAnsi="Times New Roman" w:cs="Times New Roman"/>
                <w:sz w:val="24"/>
                <w:lang w:val="en-US" w:eastAsia="ru-RU"/>
              </w:rPr>
            </w:pPr>
            <w:r w:rsidRPr="005A1370">
              <w:rPr>
                <w:rFonts w:ascii="Times New Roman" w:eastAsia="Times New Roman" w:hAnsi="Times New Roman" w:cs="Times New Roman"/>
                <w:sz w:val="24"/>
                <w:szCs w:val="28"/>
                <w:lang w:val="en" w:eastAsia="ru-RU"/>
              </w:rPr>
              <w:t>Federal law dated 27.07.2004 79-FZ "on civil service of the Russian Federation" [5].</w:t>
            </w:r>
          </w:p>
        </w:tc>
      </w:tr>
      <w:tr w:rsidR="005A1370" w:rsidRPr="00B55922" w:rsidTr="000F1D36">
        <w:tc>
          <w:tcPr>
            <w:tcW w:w="2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hd w:val="clear" w:color="auto" w:fill="FFFFFF"/>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sz w:val="24"/>
                <w:szCs w:val="28"/>
                <w:lang w:val="en" w:eastAsia="ru-RU"/>
              </w:rPr>
              <w:t>Financial law</w:t>
            </w:r>
          </w:p>
        </w:tc>
        <w:tc>
          <w:tcPr>
            <w:tcW w:w="6894" w:type="dxa"/>
            <w:tcBorders>
              <w:top w:val="nil"/>
              <w:left w:val="nil"/>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pacing w:after="0" w:line="360" w:lineRule="auto"/>
              <w:jc w:val="both"/>
              <w:rPr>
                <w:rFonts w:ascii="Times New Roman" w:eastAsia="Times New Roman" w:hAnsi="Times New Roman" w:cs="Times New Roman"/>
                <w:sz w:val="24"/>
                <w:lang w:val="en-US" w:eastAsia="ru-RU"/>
              </w:rPr>
            </w:pPr>
            <w:r w:rsidRPr="005A1370">
              <w:rPr>
                <w:rFonts w:ascii="Times New Roman" w:eastAsia="Times New Roman" w:hAnsi="Times New Roman" w:cs="Times New Roman"/>
                <w:sz w:val="24"/>
                <w:szCs w:val="28"/>
                <w:lang w:val="en" w:eastAsia="ru-RU"/>
              </w:rPr>
              <w:t>"federal law 340.111206 from 06/12/2011 No. 402-FZ (</w:t>
            </w:r>
            <w:r w:rsidR="00375DBC" w:rsidRPr="00375DBC">
              <w:rPr>
                <w:rFonts w:ascii="Times New Roman" w:eastAsia="Times New Roman" w:hAnsi="Times New Roman" w:cs="Times New Roman"/>
                <w:sz w:val="24"/>
                <w:szCs w:val="28"/>
                <w:lang w:val="en" w:eastAsia="ru-RU"/>
              </w:rPr>
              <w:t xml:space="preserve">as amended on </w:t>
            </w:r>
            <w:r w:rsidRPr="005A1370">
              <w:rPr>
                <w:rFonts w:ascii="Times New Roman" w:eastAsia="Times New Roman" w:hAnsi="Times New Roman" w:cs="Times New Roman"/>
                <w:sz w:val="24"/>
                <w:szCs w:val="28"/>
                <w:lang w:val="en" w:eastAsia="ru-RU"/>
              </w:rPr>
              <w:t>23.05.2016) "on accounting" [6].</w:t>
            </w:r>
          </w:p>
        </w:tc>
      </w:tr>
      <w:tr w:rsidR="005A1370" w:rsidRPr="00B55922" w:rsidTr="000F1D36">
        <w:tc>
          <w:tcPr>
            <w:tcW w:w="2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hd w:val="clear" w:color="auto" w:fill="FFFFFF"/>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sz w:val="24"/>
                <w:szCs w:val="28"/>
                <w:lang w:val="en" w:eastAsia="ru-RU"/>
              </w:rPr>
              <w:t>Information law</w:t>
            </w:r>
          </w:p>
        </w:tc>
        <w:tc>
          <w:tcPr>
            <w:tcW w:w="6894" w:type="dxa"/>
            <w:tcBorders>
              <w:top w:val="nil"/>
              <w:left w:val="nil"/>
              <w:bottom w:val="single" w:sz="8" w:space="0" w:color="auto"/>
              <w:right w:val="single" w:sz="8" w:space="0" w:color="auto"/>
            </w:tcBorders>
            <w:tcMar>
              <w:top w:w="0" w:type="dxa"/>
              <w:left w:w="108" w:type="dxa"/>
              <w:bottom w:w="0" w:type="dxa"/>
              <w:right w:w="108" w:type="dxa"/>
            </w:tcMar>
            <w:hideMark/>
          </w:tcPr>
          <w:p w:rsidR="000F1D36" w:rsidRPr="005A1370" w:rsidRDefault="000F1D36" w:rsidP="005A1370">
            <w:pPr>
              <w:spacing w:after="0" w:line="360" w:lineRule="auto"/>
              <w:jc w:val="both"/>
              <w:rPr>
                <w:rFonts w:ascii="Times New Roman" w:eastAsia="Times New Roman" w:hAnsi="Times New Roman" w:cs="Times New Roman"/>
                <w:sz w:val="24"/>
                <w:lang w:val="en-US" w:eastAsia="ru-RU"/>
              </w:rPr>
            </w:pPr>
            <w:r w:rsidRPr="005A1370">
              <w:rPr>
                <w:rFonts w:ascii="Times New Roman" w:eastAsia="Times New Roman" w:hAnsi="Times New Roman" w:cs="Times New Roman"/>
                <w:sz w:val="24"/>
                <w:szCs w:val="28"/>
                <w:lang w:val="en" w:eastAsia="ru-RU"/>
              </w:rPr>
              <w:t>Decree of the President of the Russian Federation dated 22.05.2015 № 260 «on some questions of information security of the Russian Federation "(along with the procedure of connecting information systems and information and telecommunications networks and telecommunications Internet and properties (publish) it through the Russian State information and telecommunication segment of the Internet ")"</w:t>
            </w:r>
            <w:r w:rsidRPr="005A1370">
              <w:rPr>
                <w:rFonts w:ascii="Times New Roman" w:eastAsia="Times New Roman" w:hAnsi="Times New Roman" w:cs="Times New Roman"/>
                <w:sz w:val="24"/>
                <w:lang w:val="en" w:eastAsia="ru-RU"/>
              </w:rPr>
              <w:t xml:space="preserve"> </w:t>
            </w:r>
            <w:r w:rsidRPr="005A1370">
              <w:rPr>
                <w:rFonts w:ascii="Times New Roman" w:eastAsia="Times New Roman" w:hAnsi="Times New Roman" w:cs="Times New Roman"/>
                <w:sz w:val="24"/>
                <w:szCs w:val="28"/>
                <w:lang w:val="en" w:eastAsia="ru-RU"/>
              </w:rPr>
              <w:t>[7].</w:t>
            </w:r>
          </w:p>
        </w:tc>
      </w:tr>
      <w:tr w:rsidR="005A1370" w:rsidRPr="00B55922" w:rsidTr="005A1370">
        <w:tc>
          <w:tcPr>
            <w:tcW w:w="2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5A1370" w:rsidP="005A1370">
            <w:pPr>
              <w:shd w:val="clear" w:color="auto" w:fill="FFFFFF"/>
              <w:spacing w:after="0" w:line="360" w:lineRule="auto"/>
              <w:jc w:val="both"/>
              <w:rPr>
                <w:rFonts w:ascii="Times New Roman" w:eastAsia="Times New Roman" w:hAnsi="Times New Roman" w:cs="Times New Roman"/>
                <w:sz w:val="24"/>
                <w:szCs w:val="28"/>
                <w:lang w:val="en" w:eastAsia="ru-RU"/>
              </w:rPr>
            </w:pPr>
            <w:r w:rsidRPr="005A1370">
              <w:rPr>
                <w:rFonts w:ascii="Times New Roman" w:eastAsia="Times New Roman" w:hAnsi="Times New Roman" w:cs="Times New Roman"/>
                <w:sz w:val="24"/>
                <w:szCs w:val="28"/>
                <w:lang w:val="en" w:eastAsia="ru-RU"/>
              </w:rPr>
              <w:t xml:space="preserve">Civil right </w:t>
            </w:r>
          </w:p>
        </w:tc>
        <w:tc>
          <w:tcPr>
            <w:tcW w:w="6894" w:type="dxa"/>
            <w:tcBorders>
              <w:top w:val="nil"/>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8A7F5B">
            <w:pPr>
              <w:spacing w:after="0" w:line="360" w:lineRule="auto"/>
              <w:jc w:val="both"/>
              <w:rPr>
                <w:rFonts w:ascii="Times New Roman" w:eastAsia="Times New Roman" w:hAnsi="Times New Roman" w:cs="Times New Roman"/>
                <w:sz w:val="24"/>
                <w:szCs w:val="28"/>
                <w:lang w:val="en" w:eastAsia="ru-RU"/>
              </w:rPr>
            </w:pPr>
            <w:r w:rsidRPr="005A1370">
              <w:rPr>
                <w:rFonts w:ascii="Times New Roman" w:eastAsia="Times New Roman" w:hAnsi="Times New Roman" w:cs="Times New Roman"/>
                <w:sz w:val="24"/>
                <w:szCs w:val="28"/>
                <w:lang w:val="en" w:eastAsia="ru-RU"/>
              </w:rPr>
              <w:t>Federal Law No. 7-FZ 12.01.1996 (</w:t>
            </w:r>
            <w:r w:rsidR="00375DBC" w:rsidRPr="00375DBC">
              <w:rPr>
                <w:rFonts w:ascii="Times New Roman" w:eastAsia="Times New Roman" w:hAnsi="Times New Roman" w:cs="Times New Roman"/>
                <w:sz w:val="24"/>
                <w:szCs w:val="28"/>
                <w:lang w:val="en" w:eastAsia="ru-RU"/>
              </w:rPr>
              <w:t xml:space="preserve">as amended on </w:t>
            </w:r>
            <w:r w:rsidRPr="005A1370">
              <w:rPr>
                <w:rFonts w:ascii="Times New Roman" w:eastAsia="Times New Roman" w:hAnsi="Times New Roman" w:cs="Times New Roman"/>
                <w:sz w:val="24"/>
                <w:szCs w:val="28"/>
                <w:lang w:val="en" w:eastAsia="ru-RU"/>
              </w:rPr>
              <w:t>19.12.2016) "on non-commercial organizations" [8].</w:t>
            </w:r>
          </w:p>
        </w:tc>
      </w:tr>
      <w:tr w:rsidR="005A1370" w:rsidRPr="00B55922" w:rsidTr="005A1370">
        <w:tc>
          <w:tcPr>
            <w:tcW w:w="28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5A1370" w:rsidP="005A1370">
            <w:pPr>
              <w:shd w:val="clear" w:color="auto" w:fill="FFFFFF"/>
              <w:spacing w:after="0" w:line="360" w:lineRule="auto"/>
              <w:jc w:val="both"/>
              <w:rPr>
                <w:rFonts w:ascii="Times New Roman" w:eastAsia="Times New Roman" w:hAnsi="Times New Roman" w:cs="Times New Roman"/>
                <w:sz w:val="24"/>
                <w:szCs w:val="28"/>
                <w:lang w:val="en" w:eastAsia="ru-RU"/>
              </w:rPr>
            </w:pPr>
            <w:r w:rsidRPr="005A1370">
              <w:rPr>
                <w:rFonts w:ascii="Times New Roman" w:eastAsia="Times New Roman" w:hAnsi="Times New Roman" w:cs="Times New Roman"/>
                <w:sz w:val="24"/>
                <w:szCs w:val="28"/>
                <w:lang w:val="en" w:eastAsia="ru-RU"/>
              </w:rPr>
              <w:t>Family law</w:t>
            </w:r>
          </w:p>
        </w:tc>
        <w:tc>
          <w:tcPr>
            <w:tcW w:w="6894" w:type="dxa"/>
            <w:tcBorders>
              <w:top w:val="nil"/>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8A7F5B">
            <w:pPr>
              <w:spacing w:after="0" w:line="360" w:lineRule="auto"/>
              <w:jc w:val="both"/>
              <w:rPr>
                <w:rFonts w:ascii="Times New Roman" w:eastAsia="Times New Roman" w:hAnsi="Times New Roman" w:cs="Times New Roman"/>
                <w:sz w:val="24"/>
                <w:szCs w:val="28"/>
                <w:lang w:val="en" w:eastAsia="ru-RU"/>
              </w:rPr>
            </w:pPr>
            <w:r w:rsidRPr="005A1370">
              <w:rPr>
                <w:rFonts w:ascii="Times New Roman" w:eastAsia="Times New Roman" w:hAnsi="Times New Roman" w:cs="Times New Roman"/>
                <w:sz w:val="24"/>
                <w:szCs w:val="28"/>
                <w:lang w:val="en" w:eastAsia="ru-RU"/>
              </w:rPr>
              <w:t>Resolution of the Government of the Russian Federation from 03.03.2017 # 254 "on approval of the rules for the translation of books in electronic form to the civil registry (basic books)» [9].</w:t>
            </w:r>
          </w:p>
        </w:tc>
      </w:tr>
    </w:tbl>
    <w:p w:rsidR="005A1370" w:rsidRPr="005A1370" w:rsidRDefault="005A1370" w:rsidP="005A1370">
      <w:pPr>
        <w:spacing w:after="0" w:line="360" w:lineRule="auto"/>
        <w:ind w:firstLine="709"/>
        <w:jc w:val="both"/>
        <w:rPr>
          <w:rFonts w:ascii="Times New Roman" w:eastAsia="Times New Roman" w:hAnsi="Times New Roman" w:cs="Times New Roman"/>
          <w:sz w:val="28"/>
          <w:szCs w:val="28"/>
          <w:lang w:val="en" w:eastAsia="ru-RU"/>
        </w:rPr>
      </w:pPr>
    </w:p>
    <w:p w:rsidR="005A1370" w:rsidRPr="005A1370" w:rsidRDefault="005A1370" w:rsidP="005A1370">
      <w:pPr>
        <w:spacing w:after="0" w:line="360" w:lineRule="auto"/>
        <w:ind w:firstLine="709"/>
        <w:jc w:val="both"/>
        <w:rPr>
          <w:rFonts w:ascii="Times New Roman" w:eastAsia="Times New Roman" w:hAnsi="Times New Roman" w:cs="Times New Roman"/>
          <w:sz w:val="28"/>
          <w:szCs w:val="28"/>
          <w:lang w:val="en-US"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3"/>
        <w:gridCol w:w="6894"/>
      </w:tblGrid>
      <w:tr w:rsidR="005A1370" w:rsidRPr="005A1370" w:rsidTr="008A7F5B">
        <w:tc>
          <w:tcPr>
            <w:tcW w:w="2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5A1370" w:rsidP="008A7F5B">
            <w:pPr>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b/>
                <w:bCs/>
                <w:sz w:val="24"/>
                <w:szCs w:val="28"/>
                <w:lang w:val="en" w:eastAsia="ru-RU"/>
              </w:rPr>
              <w:lastRenderedPageBreak/>
              <w:t>Industry legal science</w:t>
            </w:r>
          </w:p>
        </w:tc>
        <w:tc>
          <w:tcPr>
            <w:tcW w:w="6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8A7F5B">
            <w:pPr>
              <w:spacing w:after="0" w:line="360" w:lineRule="auto"/>
              <w:jc w:val="both"/>
              <w:rPr>
                <w:rFonts w:ascii="Times New Roman" w:eastAsia="Times New Roman" w:hAnsi="Times New Roman" w:cs="Times New Roman"/>
                <w:sz w:val="24"/>
                <w:lang w:eastAsia="ru-RU"/>
              </w:rPr>
            </w:pPr>
            <w:r w:rsidRPr="005A1370">
              <w:rPr>
                <w:rFonts w:ascii="Times New Roman" w:eastAsia="Times New Roman" w:hAnsi="Times New Roman" w:cs="Times New Roman"/>
                <w:b/>
                <w:bCs/>
                <w:sz w:val="24"/>
                <w:szCs w:val="28"/>
                <w:lang w:val="en" w:eastAsia="ru-RU"/>
              </w:rPr>
              <w:t>Normative legal act</w:t>
            </w:r>
          </w:p>
        </w:tc>
      </w:tr>
      <w:tr w:rsidR="005A1370" w:rsidRPr="00B55922" w:rsidTr="005A1370">
        <w:tc>
          <w:tcPr>
            <w:tcW w:w="2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5A1370" w:rsidP="005A1370">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Financial law</w:t>
            </w:r>
          </w:p>
          <w:p w:rsidR="005A1370" w:rsidRPr="005A1370" w:rsidRDefault="005A1370" w:rsidP="008A7F5B">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 </w:t>
            </w:r>
          </w:p>
        </w:tc>
        <w:tc>
          <w:tcPr>
            <w:tcW w:w="6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8A7F5B">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The Federal law from 10.12.2003 № 173-FZ (</w:t>
            </w:r>
            <w:r w:rsidR="00375DBC" w:rsidRPr="00375DBC">
              <w:rPr>
                <w:rFonts w:ascii="Times New Roman" w:eastAsia="Times New Roman" w:hAnsi="Times New Roman" w:cs="Times New Roman"/>
                <w:bCs/>
                <w:sz w:val="24"/>
                <w:szCs w:val="28"/>
                <w:lang w:val="en" w:eastAsia="ru-RU"/>
              </w:rPr>
              <w:t>as amended on</w:t>
            </w:r>
            <w:r w:rsidRPr="005A1370">
              <w:rPr>
                <w:rFonts w:ascii="Times New Roman" w:eastAsia="Times New Roman" w:hAnsi="Times New Roman" w:cs="Times New Roman"/>
                <w:bCs/>
                <w:sz w:val="24"/>
                <w:szCs w:val="28"/>
                <w:lang w:val="en" w:eastAsia="ru-RU"/>
              </w:rPr>
              <w:t xml:space="preserve"> 03.07.2016) "on currency regulation and currency control ' [10].</w:t>
            </w:r>
          </w:p>
        </w:tc>
      </w:tr>
      <w:tr w:rsidR="005A1370" w:rsidRPr="00B55922" w:rsidTr="005A1370">
        <w:tc>
          <w:tcPr>
            <w:tcW w:w="2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5A1370" w:rsidP="005A1370">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Tax law</w:t>
            </w:r>
          </w:p>
        </w:tc>
        <w:tc>
          <w:tcPr>
            <w:tcW w:w="6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8A7F5B">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Order No. 10.11.2016 of the FTS of the IIM-7-6/609 @ "on approval of the recommended formats for electronic reporting of statements of confirmation of the taxpayer's right to receive social and property tax deductions for confirmation non-receipt or confirmation of the receipt of tax payer of social tax deduction, as well as on the granting of concessions for property taxes» [11].</w:t>
            </w:r>
          </w:p>
        </w:tc>
      </w:tr>
      <w:tr w:rsidR="005A1370" w:rsidRPr="00B55922" w:rsidTr="005A1370">
        <w:tc>
          <w:tcPr>
            <w:tcW w:w="2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5A1370" w:rsidP="005A1370">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Labor law</w:t>
            </w:r>
          </w:p>
        </w:tc>
        <w:tc>
          <w:tcPr>
            <w:tcW w:w="6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8A7F5B">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Federal law dated 27.07.2006 no. 152-FZ (</w:t>
            </w:r>
            <w:r w:rsidR="00375DBC" w:rsidRPr="00375DBC">
              <w:rPr>
                <w:rFonts w:ascii="Times New Roman" w:eastAsia="Times New Roman" w:hAnsi="Times New Roman" w:cs="Times New Roman"/>
                <w:bCs/>
                <w:sz w:val="24"/>
                <w:szCs w:val="28"/>
                <w:lang w:val="en" w:eastAsia="ru-RU"/>
              </w:rPr>
              <w:t>as amended on</w:t>
            </w:r>
            <w:r w:rsidRPr="005A1370">
              <w:rPr>
                <w:rFonts w:ascii="Times New Roman" w:eastAsia="Times New Roman" w:hAnsi="Times New Roman" w:cs="Times New Roman"/>
                <w:bCs/>
                <w:sz w:val="24"/>
                <w:szCs w:val="28"/>
                <w:lang w:val="en" w:eastAsia="ru-RU"/>
              </w:rPr>
              <w:t xml:space="preserve"> 22.02.2017) "on personal data" [12].</w:t>
            </w:r>
          </w:p>
        </w:tc>
      </w:tr>
      <w:tr w:rsidR="005A1370" w:rsidRPr="00B55922" w:rsidTr="005A1370">
        <w:tc>
          <w:tcPr>
            <w:tcW w:w="2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375DBC" w:rsidP="005A1370">
            <w:pPr>
              <w:spacing w:after="0" w:line="360" w:lineRule="auto"/>
              <w:jc w:val="both"/>
              <w:rPr>
                <w:rFonts w:ascii="Times New Roman" w:eastAsia="Times New Roman" w:hAnsi="Times New Roman" w:cs="Times New Roman"/>
                <w:bCs/>
                <w:sz w:val="24"/>
                <w:szCs w:val="28"/>
                <w:lang w:val="en" w:eastAsia="ru-RU"/>
              </w:rPr>
            </w:pPr>
            <w:r>
              <w:rPr>
                <w:rFonts w:ascii="Times New Roman" w:eastAsia="Times New Roman" w:hAnsi="Times New Roman" w:cs="Times New Roman"/>
                <w:bCs/>
                <w:sz w:val="24"/>
                <w:szCs w:val="28"/>
                <w:lang w:val="en" w:eastAsia="ru-RU"/>
              </w:rPr>
              <w:t>S</w:t>
            </w:r>
            <w:r w:rsidR="005A1370" w:rsidRPr="005A1370">
              <w:rPr>
                <w:rFonts w:ascii="Times New Roman" w:eastAsia="Times New Roman" w:hAnsi="Times New Roman" w:cs="Times New Roman"/>
                <w:bCs/>
                <w:sz w:val="24"/>
                <w:szCs w:val="28"/>
                <w:lang w:val="en" w:eastAsia="ru-RU"/>
              </w:rPr>
              <w:t>ocial security</w:t>
            </w:r>
            <w:r>
              <w:rPr>
                <w:rFonts w:ascii="Times New Roman" w:eastAsia="Times New Roman" w:hAnsi="Times New Roman" w:cs="Times New Roman"/>
                <w:bCs/>
                <w:sz w:val="24"/>
                <w:szCs w:val="28"/>
                <w:lang w:val="en" w:eastAsia="ru-RU"/>
              </w:rPr>
              <w:t xml:space="preserve"> right</w:t>
            </w:r>
          </w:p>
        </w:tc>
        <w:tc>
          <w:tcPr>
            <w:tcW w:w="6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5A1370">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Order of the Ministry of labor of Russia from 14.12.2016 No. 731 n "on approval of the procedure for the formation, use, storage, transmission and reception of documents in the form of an electronic document in the Pension Fund of the Russian Federation" (registered with the Ministry of Justice of Russia» 09.01.2017 # 45120) [13].</w:t>
            </w:r>
          </w:p>
        </w:tc>
      </w:tr>
      <w:tr w:rsidR="005A1370" w:rsidRPr="00B55922" w:rsidTr="005A1370">
        <w:tc>
          <w:tcPr>
            <w:tcW w:w="2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5A1370" w:rsidP="00375DBC">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Foren</w:t>
            </w:r>
            <w:r w:rsidR="00375DBC">
              <w:rPr>
                <w:rFonts w:ascii="Times New Roman" w:eastAsia="Times New Roman" w:hAnsi="Times New Roman" w:cs="Times New Roman"/>
                <w:bCs/>
                <w:sz w:val="24"/>
                <w:szCs w:val="28"/>
                <w:lang w:val="en" w:eastAsia="ru-RU"/>
              </w:rPr>
              <w:t>sics</w:t>
            </w:r>
          </w:p>
        </w:tc>
        <w:tc>
          <w:tcPr>
            <w:tcW w:w="6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375DBC">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Federal law dated 27.07.2006 no. 149-FZ (</w:t>
            </w:r>
            <w:r w:rsidR="00375DBC" w:rsidRPr="00375DBC">
              <w:rPr>
                <w:rFonts w:ascii="Times New Roman" w:eastAsia="Times New Roman" w:hAnsi="Times New Roman" w:cs="Times New Roman"/>
                <w:bCs/>
                <w:sz w:val="24"/>
                <w:szCs w:val="28"/>
                <w:lang w:val="en" w:eastAsia="ru-RU"/>
              </w:rPr>
              <w:t>as amended on</w:t>
            </w:r>
            <w:r w:rsidRPr="005A1370">
              <w:rPr>
                <w:rFonts w:ascii="Times New Roman" w:eastAsia="Times New Roman" w:hAnsi="Times New Roman" w:cs="Times New Roman"/>
                <w:bCs/>
                <w:sz w:val="24"/>
                <w:szCs w:val="28"/>
                <w:lang w:val="en" w:eastAsia="ru-RU"/>
              </w:rPr>
              <w:t xml:space="preserve"> 19.12.2016), "on information, information technology and</w:t>
            </w:r>
            <w:r w:rsidR="00375DBC">
              <w:rPr>
                <w:rFonts w:ascii="Times New Roman" w:eastAsia="Times New Roman" w:hAnsi="Times New Roman" w:cs="Times New Roman"/>
                <w:bCs/>
                <w:sz w:val="24"/>
                <w:szCs w:val="28"/>
                <w:lang w:val="en" w:eastAsia="ru-RU"/>
              </w:rPr>
              <w:t xml:space="preserve"> protection of information" (</w:t>
            </w:r>
            <w:r w:rsidRPr="005A1370">
              <w:rPr>
                <w:rFonts w:ascii="Times New Roman" w:eastAsia="Times New Roman" w:hAnsi="Times New Roman" w:cs="Times New Roman"/>
                <w:bCs/>
                <w:sz w:val="24"/>
                <w:szCs w:val="28"/>
                <w:lang w:val="en" w:eastAsia="ru-RU"/>
              </w:rPr>
              <w:t>amended, in force since 01.01.2017)» [14]</w:t>
            </w:r>
          </w:p>
        </w:tc>
      </w:tr>
      <w:tr w:rsidR="005A1370" w:rsidRPr="00B55922" w:rsidTr="005A1370">
        <w:tc>
          <w:tcPr>
            <w:tcW w:w="28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1370" w:rsidRPr="005A1370" w:rsidRDefault="005A1370" w:rsidP="005A1370">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Information technologies in legal activities</w:t>
            </w:r>
          </w:p>
        </w:tc>
        <w:tc>
          <w:tcPr>
            <w:tcW w:w="68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1370" w:rsidRPr="005A1370" w:rsidRDefault="005A1370" w:rsidP="005A1370">
            <w:pPr>
              <w:spacing w:after="0" w:line="360" w:lineRule="auto"/>
              <w:jc w:val="both"/>
              <w:rPr>
                <w:rFonts w:ascii="Times New Roman" w:eastAsia="Times New Roman" w:hAnsi="Times New Roman" w:cs="Times New Roman"/>
                <w:bCs/>
                <w:sz w:val="24"/>
                <w:szCs w:val="28"/>
                <w:lang w:val="en" w:eastAsia="ru-RU"/>
              </w:rPr>
            </w:pPr>
            <w:r w:rsidRPr="005A1370">
              <w:rPr>
                <w:rFonts w:ascii="Times New Roman" w:eastAsia="Times New Roman" w:hAnsi="Times New Roman" w:cs="Times New Roman"/>
                <w:bCs/>
                <w:sz w:val="24"/>
                <w:szCs w:val="28"/>
                <w:lang w:val="en" w:eastAsia="ru-RU"/>
              </w:rPr>
              <w:t>Federal law dated 06/04/2011 No. 63-FZ (</w:t>
            </w:r>
            <w:r w:rsidR="00375DBC" w:rsidRPr="00375DBC">
              <w:rPr>
                <w:rFonts w:ascii="Times New Roman" w:eastAsia="Times New Roman" w:hAnsi="Times New Roman" w:cs="Times New Roman"/>
                <w:bCs/>
                <w:sz w:val="24"/>
                <w:szCs w:val="28"/>
                <w:lang w:val="en" w:eastAsia="ru-RU"/>
              </w:rPr>
              <w:t>as amended on</w:t>
            </w:r>
            <w:r w:rsidRPr="005A1370">
              <w:rPr>
                <w:rFonts w:ascii="Times New Roman" w:eastAsia="Times New Roman" w:hAnsi="Times New Roman" w:cs="Times New Roman"/>
                <w:bCs/>
                <w:sz w:val="24"/>
                <w:szCs w:val="28"/>
                <w:lang w:val="en" w:eastAsia="ru-RU"/>
              </w:rPr>
              <w:t xml:space="preserve"> 23.06.2016) "electronic signature" [15].</w:t>
            </w:r>
          </w:p>
        </w:tc>
      </w:tr>
    </w:tbl>
    <w:p w:rsidR="005A1370" w:rsidRPr="00AD109E" w:rsidRDefault="005A1370" w:rsidP="005A1370">
      <w:pPr>
        <w:spacing w:line="240" w:lineRule="auto"/>
        <w:jc w:val="both"/>
        <w:rPr>
          <w:rFonts w:ascii="Times New Roman" w:eastAsia="Times New Roman" w:hAnsi="Times New Roman" w:cs="Times New Roman"/>
          <w:i/>
          <w:iCs/>
          <w:sz w:val="20"/>
          <w:szCs w:val="20"/>
          <w:lang w:val="en-US" w:eastAsia="ru-RU"/>
        </w:rPr>
      </w:pPr>
    </w:p>
    <w:p w:rsidR="000F1D36" w:rsidRPr="005A1370" w:rsidRDefault="000F1D36" w:rsidP="005A1370">
      <w:pPr>
        <w:spacing w:line="240" w:lineRule="auto"/>
        <w:jc w:val="both"/>
        <w:rPr>
          <w:rFonts w:ascii="Times New Roman" w:eastAsia="Times New Roman" w:hAnsi="Times New Roman" w:cs="Times New Roman"/>
          <w:i/>
          <w:iCs/>
          <w:sz w:val="18"/>
          <w:szCs w:val="18"/>
          <w:lang w:val="en-US" w:eastAsia="ru-RU"/>
        </w:rPr>
      </w:pPr>
      <w:r w:rsidRPr="005A1370">
        <w:rPr>
          <w:rFonts w:ascii="Times New Roman" w:eastAsia="Times New Roman" w:hAnsi="Times New Roman" w:cs="Times New Roman"/>
          <w:i/>
          <w:iCs/>
          <w:sz w:val="20"/>
          <w:szCs w:val="20"/>
          <w:lang w:val="en" w:eastAsia="ru-RU"/>
        </w:rPr>
        <w:t>Table</w:t>
      </w:r>
      <w:r w:rsidRPr="005A1370">
        <w:rPr>
          <w:rFonts w:ascii="Times New Roman" w:eastAsia="Times New Roman" w:hAnsi="Times New Roman" w:cs="Times New Roman"/>
          <w:i/>
          <w:iCs/>
          <w:sz w:val="18"/>
          <w:szCs w:val="18"/>
          <w:lang w:val="en" w:eastAsia="ru-RU"/>
        </w:rPr>
        <w:t xml:space="preserve"> </w:t>
      </w:r>
      <w:r w:rsidRPr="005A1370">
        <w:rPr>
          <w:rFonts w:ascii="Times New Roman" w:eastAsia="Times New Roman" w:hAnsi="Times New Roman" w:cs="Times New Roman"/>
          <w:i/>
          <w:iCs/>
          <w:sz w:val="20"/>
          <w:szCs w:val="20"/>
          <w:lang w:val="en" w:eastAsia="ru-RU"/>
        </w:rPr>
        <w:t>1</w:t>
      </w:r>
    </w:p>
    <w:p w:rsidR="000F1D36" w:rsidRPr="005A1370" w:rsidRDefault="00375DBC" w:rsidP="009A60EA">
      <w:pPr>
        <w:spacing w:after="0" w:line="360" w:lineRule="auto"/>
        <w:ind w:firstLine="709"/>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lang w:val="en" w:eastAsia="ru-RU"/>
        </w:rPr>
        <w:t>It is worth</w:t>
      </w:r>
      <w:r w:rsidR="000F1D36" w:rsidRPr="005A1370">
        <w:rPr>
          <w:rFonts w:ascii="Times New Roman" w:eastAsia="Times New Roman" w:hAnsi="Times New Roman" w:cs="Times New Roman"/>
          <w:sz w:val="28"/>
          <w:szCs w:val="28"/>
          <w:lang w:val="en" w:eastAsia="ru-RU"/>
        </w:rPr>
        <w:t xml:space="preserve"> not</w:t>
      </w:r>
      <w:r>
        <w:rPr>
          <w:rFonts w:ascii="Times New Roman" w:eastAsia="Times New Roman" w:hAnsi="Times New Roman" w:cs="Times New Roman"/>
          <w:sz w:val="28"/>
          <w:szCs w:val="28"/>
          <w:lang w:val="en" w:eastAsia="ru-RU"/>
        </w:rPr>
        <w:t>ing</w:t>
      </w:r>
      <w:r w:rsidR="000F1D36" w:rsidRPr="005A1370">
        <w:rPr>
          <w:rFonts w:ascii="Times New Roman" w:eastAsia="Times New Roman" w:hAnsi="Times New Roman" w:cs="Times New Roman"/>
          <w:sz w:val="28"/>
          <w:szCs w:val="28"/>
          <w:lang w:val="en" w:eastAsia="ru-RU"/>
        </w:rPr>
        <w:t xml:space="preserve"> that </w:t>
      </w:r>
      <w:r>
        <w:rPr>
          <w:rFonts w:ascii="Times New Roman" w:eastAsia="Times New Roman" w:hAnsi="Times New Roman" w:cs="Times New Roman"/>
          <w:sz w:val="28"/>
          <w:szCs w:val="28"/>
          <w:lang w:val="en" w:eastAsia="ru-RU"/>
        </w:rPr>
        <w:t xml:space="preserve">in </w:t>
      </w:r>
      <w:r w:rsidR="000F1D36" w:rsidRPr="005A1370">
        <w:rPr>
          <w:rFonts w:ascii="Times New Roman" w:eastAsia="Times New Roman" w:hAnsi="Times New Roman" w:cs="Times New Roman"/>
          <w:sz w:val="28"/>
          <w:szCs w:val="28"/>
          <w:lang w:val="en" w:eastAsia="ru-RU"/>
        </w:rPr>
        <w:t>this classification</w:t>
      </w:r>
      <w:r>
        <w:rPr>
          <w:rFonts w:ascii="Times New Roman" w:eastAsia="Times New Roman" w:hAnsi="Times New Roman" w:cs="Times New Roman"/>
          <w:sz w:val="28"/>
          <w:szCs w:val="28"/>
          <w:lang w:val="en" w:eastAsia="ru-RU"/>
        </w:rPr>
        <w:t xml:space="preserve">, it is by no means possible </w:t>
      </w:r>
      <w:r w:rsidR="000F1D36" w:rsidRPr="005A1370">
        <w:rPr>
          <w:rFonts w:ascii="Times New Roman" w:eastAsia="Times New Roman" w:hAnsi="Times New Roman" w:cs="Times New Roman"/>
          <w:sz w:val="28"/>
          <w:szCs w:val="28"/>
          <w:lang w:val="en" w:eastAsia="ru-RU"/>
        </w:rPr>
        <w:t xml:space="preserve">to </w:t>
      </w:r>
      <w:r>
        <w:rPr>
          <w:rFonts w:ascii="Times New Roman" w:eastAsia="Times New Roman" w:hAnsi="Times New Roman" w:cs="Times New Roman"/>
          <w:sz w:val="28"/>
          <w:szCs w:val="28"/>
          <w:lang w:val="en" w:eastAsia="ru-RU"/>
        </w:rPr>
        <w:t>refer</w:t>
      </w:r>
      <w:r w:rsidR="000F1D36" w:rsidRPr="005A1370">
        <w:rPr>
          <w:rFonts w:ascii="Times New Roman" w:eastAsia="Times New Roman" w:hAnsi="Times New Roman" w:cs="Times New Roman"/>
          <w:sz w:val="28"/>
          <w:szCs w:val="28"/>
          <w:lang w:val="en" w:eastAsia="ru-RU"/>
        </w:rPr>
        <w:t xml:space="preserve"> a certain normative legal act to one branch of juridical science</w:t>
      </w:r>
      <w:r w:rsidRPr="00375DBC">
        <w:rPr>
          <w:rFonts w:ascii="Times New Roman" w:eastAsia="Times New Roman" w:hAnsi="Times New Roman" w:cs="Times New Roman"/>
          <w:sz w:val="28"/>
          <w:szCs w:val="28"/>
          <w:lang w:val="en" w:eastAsia="ru-RU"/>
        </w:rPr>
        <w:t xml:space="preserve"> </w:t>
      </w:r>
      <w:r w:rsidRPr="005A1370">
        <w:rPr>
          <w:rFonts w:ascii="Times New Roman" w:eastAsia="Times New Roman" w:hAnsi="Times New Roman" w:cs="Times New Roman"/>
          <w:sz w:val="28"/>
          <w:szCs w:val="28"/>
          <w:lang w:val="en" w:eastAsia="ru-RU"/>
        </w:rPr>
        <w:t>only</w:t>
      </w:r>
      <w:r w:rsidR="000F1D36" w:rsidRPr="005A1370">
        <w:rPr>
          <w:rFonts w:ascii="Times New Roman" w:eastAsia="Times New Roman" w:hAnsi="Times New Roman" w:cs="Times New Roman"/>
          <w:sz w:val="28"/>
          <w:szCs w:val="28"/>
          <w:lang w:val="en" w:eastAsia="ru-RU"/>
        </w:rPr>
        <w:t>.</w:t>
      </w:r>
      <w:r w:rsidR="000F1D36" w:rsidRPr="005A1370">
        <w:rPr>
          <w:rFonts w:ascii="Times New Roman" w:eastAsia="Times New Roman" w:hAnsi="Times New Roman" w:cs="Times New Roman"/>
          <w:lang w:val="en" w:eastAsia="ru-RU"/>
        </w:rPr>
        <w:t xml:space="preserve"> </w:t>
      </w:r>
      <w:r w:rsidR="009A60EA" w:rsidRPr="009A60EA">
        <w:rPr>
          <w:rFonts w:ascii="Times New Roman" w:eastAsia="Times New Roman" w:hAnsi="Times New Roman" w:cs="Times New Roman"/>
          <w:sz w:val="28"/>
          <w:szCs w:val="28"/>
          <w:lang w:val="en" w:eastAsia="ru-RU"/>
        </w:rPr>
        <w:t xml:space="preserve">Thus, </w:t>
      </w:r>
      <w:r w:rsidR="000F1D36" w:rsidRPr="005A1370">
        <w:rPr>
          <w:rFonts w:ascii="Times New Roman" w:eastAsia="Times New Roman" w:hAnsi="Times New Roman" w:cs="Times New Roman"/>
          <w:sz w:val="28"/>
          <w:szCs w:val="28"/>
          <w:lang w:val="en" w:eastAsia="ru-RU"/>
        </w:rPr>
        <w:t>FZ from 06.04.2011 No. 63-FZ (</w:t>
      </w:r>
      <w:r>
        <w:rPr>
          <w:rFonts w:ascii="Times New Roman" w:eastAsia="Times New Roman" w:hAnsi="Times New Roman" w:cs="Times New Roman"/>
          <w:sz w:val="28"/>
          <w:szCs w:val="28"/>
          <w:lang w:val="en" w:eastAsia="ru-RU"/>
        </w:rPr>
        <w:t>as amended on</w:t>
      </w:r>
      <w:r w:rsidR="000F1D36" w:rsidRPr="005A1370">
        <w:rPr>
          <w:rFonts w:ascii="Times New Roman" w:eastAsia="Times New Roman" w:hAnsi="Times New Roman" w:cs="Times New Roman"/>
          <w:sz w:val="28"/>
          <w:szCs w:val="28"/>
          <w:lang w:val="en" w:eastAsia="ru-RU"/>
        </w:rPr>
        <w:t xml:space="preserve"> 23.06.2016) </w:t>
      </w:r>
      <w:r w:rsidR="009A60EA">
        <w:rPr>
          <w:rFonts w:ascii="Times New Roman" w:eastAsia="Times New Roman" w:hAnsi="Times New Roman" w:cs="Times New Roman"/>
          <w:sz w:val="28"/>
          <w:szCs w:val="28"/>
          <w:lang w:val="en" w:eastAsia="ru-RU"/>
        </w:rPr>
        <w:t xml:space="preserve">on </w:t>
      </w:r>
      <w:r w:rsidR="000F1D36" w:rsidRPr="005A1370">
        <w:rPr>
          <w:rFonts w:ascii="Times New Roman" w:eastAsia="Times New Roman" w:hAnsi="Times New Roman" w:cs="Times New Roman"/>
          <w:sz w:val="28"/>
          <w:szCs w:val="28"/>
          <w:lang w:val="en" w:eastAsia="ru-RU"/>
        </w:rPr>
        <w:t xml:space="preserve">"electronic signature" is related to </w:t>
      </w:r>
      <w:r w:rsidR="009A60EA">
        <w:rPr>
          <w:rFonts w:ascii="Times New Roman" w:eastAsia="Times New Roman" w:hAnsi="Times New Roman" w:cs="Times New Roman"/>
          <w:sz w:val="28"/>
          <w:szCs w:val="28"/>
          <w:lang w:val="en" w:eastAsia="ru-RU"/>
        </w:rPr>
        <w:t>such</w:t>
      </w:r>
      <w:r w:rsidR="000F1D36" w:rsidRPr="005A1370">
        <w:rPr>
          <w:rFonts w:ascii="Times New Roman" w:eastAsia="Times New Roman" w:hAnsi="Times New Roman" w:cs="Times New Roman"/>
          <w:sz w:val="28"/>
          <w:szCs w:val="28"/>
          <w:lang w:val="en" w:eastAsia="ru-RU"/>
        </w:rPr>
        <w:t xml:space="preserve"> legal science as </w:t>
      </w:r>
      <w:r w:rsidR="009A60EA">
        <w:rPr>
          <w:rFonts w:ascii="Times New Roman" w:eastAsia="Times New Roman" w:hAnsi="Times New Roman" w:cs="Times New Roman"/>
          <w:sz w:val="28"/>
          <w:szCs w:val="28"/>
          <w:lang w:val="en" w:eastAsia="ru-RU"/>
        </w:rPr>
        <w:t>I</w:t>
      </w:r>
      <w:r w:rsidR="000F1D36" w:rsidRPr="005A1370">
        <w:rPr>
          <w:rFonts w:ascii="Times New Roman" w:eastAsia="Times New Roman" w:hAnsi="Times New Roman" w:cs="Times New Roman"/>
          <w:sz w:val="28"/>
          <w:szCs w:val="28"/>
          <w:lang w:val="en" w:eastAsia="ru-RU"/>
        </w:rPr>
        <w:t xml:space="preserve">nformation </w:t>
      </w:r>
      <w:r w:rsidR="009A60EA">
        <w:rPr>
          <w:rFonts w:ascii="Times New Roman" w:eastAsia="Times New Roman" w:hAnsi="Times New Roman" w:cs="Times New Roman"/>
          <w:sz w:val="28"/>
          <w:szCs w:val="28"/>
          <w:lang w:val="en" w:eastAsia="ru-RU"/>
        </w:rPr>
        <w:t>T</w:t>
      </w:r>
      <w:r w:rsidR="000F1D36" w:rsidRPr="005A1370">
        <w:rPr>
          <w:rFonts w:ascii="Times New Roman" w:eastAsia="Times New Roman" w:hAnsi="Times New Roman" w:cs="Times New Roman"/>
          <w:sz w:val="28"/>
          <w:szCs w:val="28"/>
          <w:lang w:val="en" w:eastAsia="ru-RU"/>
        </w:rPr>
        <w:t xml:space="preserve">echnologies in legal activity. However, the Federal law with the same accuracy can </w:t>
      </w:r>
      <w:r w:rsidR="009A60EA">
        <w:rPr>
          <w:rFonts w:ascii="Times New Roman" w:eastAsia="Times New Roman" w:hAnsi="Times New Roman" w:cs="Times New Roman"/>
          <w:sz w:val="28"/>
          <w:szCs w:val="28"/>
          <w:lang w:val="en" w:eastAsia="ru-RU"/>
        </w:rPr>
        <w:t>be applied</w:t>
      </w:r>
      <w:r w:rsidR="000F1D36" w:rsidRPr="005A1370">
        <w:rPr>
          <w:rFonts w:ascii="Times New Roman" w:eastAsia="Times New Roman" w:hAnsi="Times New Roman" w:cs="Times New Roman"/>
          <w:sz w:val="28"/>
          <w:szCs w:val="28"/>
          <w:lang w:val="en" w:eastAsia="ru-RU"/>
        </w:rPr>
        <w:t xml:space="preserve"> to </w:t>
      </w:r>
      <w:r w:rsidR="009A60EA">
        <w:rPr>
          <w:rFonts w:ascii="Times New Roman" w:eastAsia="Times New Roman" w:hAnsi="Times New Roman" w:cs="Times New Roman"/>
          <w:sz w:val="28"/>
          <w:szCs w:val="28"/>
          <w:lang w:val="en" w:eastAsia="ru-RU"/>
        </w:rPr>
        <w:t xml:space="preserve">such </w:t>
      </w:r>
      <w:r w:rsidR="000F1D36" w:rsidRPr="005A1370">
        <w:rPr>
          <w:rFonts w:ascii="Times New Roman" w:eastAsia="Times New Roman" w:hAnsi="Times New Roman" w:cs="Times New Roman"/>
          <w:sz w:val="28"/>
          <w:szCs w:val="28"/>
          <w:lang w:val="en" w:eastAsia="ru-RU"/>
        </w:rPr>
        <w:t xml:space="preserve">branches of juridical sciences as </w:t>
      </w:r>
      <w:r w:rsidR="009A60EA" w:rsidRPr="005A1370">
        <w:rPr>
          <w:rFonts w:ascii="Times New Roman" w:eastAsia="Times New Roman" w:hAnsi="Times New Roman" w:cs="Times New Roman"/>
          <w:sz w:val="28"/>
          <w:szCs w:val="28"/>
          <w:lang w:val="en" w:eastAsia="ru-RU"/>
        </w:rPr>
        <w:t>Forensics</w:t>
      </w:r>
      <w:r w:rsidR="000F1D36" w:rsidRPr="005A1370">
        <w:rPr>
          <w:rFonts w:ascii="Times New Roman" w:eastAsia="Times New Roman" w:hAnsi="Times New Roman" w:cs="Times New Roman"/>
          <w:sz w:val="28"/>
          <w:szCs w:val="28"/>
          <w:lang w:val="en" w:eastAsia="ru-RU"/>
        </w:rPr>
        <w:t xml:space="preserve"> or </w:t>
      </w:r>
      <w:r w:rsidR="009A60EA">
        <w:rPr>
          <w:rFonts w:ascii="Times New Roman" w:eastAsia="Times New Roman" w:hAnsi="Times New Roman" w:cs="Times New Roman"/>
          <w:sz w:val="28"/>
          <w:szCs w:val="28"/>
          <w:lang w:val="en" w:eastAsia="ru-RU"/>
        </w:rPr>
        <w:t>I</w:t>
      </w:r>
      <w:r w:rsidR="000F1D36" w:rsidRPr="005A1370">
        <w:rPr>
          <w:rFonts w:ascii="Times New Roman" w:eastAsia="Times New Roman" w:hAnsi="Times New Roman" w:cs="Times New Roman"/>
          <w:sz w:val="28"/>
          <w:szCs w:val="28"/>
          <w:lang w:val="en" w:eastAsia="ru-RU"/>
        </w:rPr>
        <w:t xml:space="preserve">nformation </w:t>
      </w:r>
      <w:r w:rsidR="009A60EA">
        <w:rPr>
          <w:rFonts w:ascii="Times New Roman" w:eastAsia="Times New Roman" w:hAnsi="Times New Roman" w:cs="Times New Roman"/>
          <w:sz w:val="28"/>
          <w:szCs w:val="28"/>
          <w:lang w:val="en" w:eastAsia="ru-RU"/>
        </w:rPr>
        <w:t>L</w:t>
      </w:r>
      <w:r w:rsidR="000F1D36" w:rsidRPr="005A1370">
        <w:rPr>
          <w:rFonts w:ascii="Times New Roman" w:eastAsia="Times New Roman" w:hAnsi="Times New Roman" w:cs="Times New Roman"/>
          <w:sz w:val="28"/>
          <w:szCs w:val="28"/>
          <w:lang w:val="en" w:eastAsia="ru-RU"/>
        </w:rPr>
        <w:t xml:space="preserve">aw. We believe that this integrated approach takes into account </w:t>
      </w:r>
      <w:r w:rsidR="009A60EA">
        <w:rPr>
          <w:rFonts w:ascii="Times New Roman" w:eastAsia="Times New Roman" w:hAnsi="Times New Roman" w:cs="Times New Roman"/>
          <w:sz w:val="28"/>
          <w:szCs w:val="28"/>
          <w:lang w:val="en" w:eastAsia="ru-RU"/>
        </w:rPr>
        <w:t>current</w:t>
      </w:r>
      <w:r w:rsidR="000F1D36" w:rsidRPr="005A1370">
        <w:rPr>
          <w:rFonts w:ascii="Times New Roman" w:eastAsia="Times New Roman" w:hAnsi="Times New Roman" w:cs="Times New Roman"/>
          <w:sz w:val="28"/>
          <w:szCs w:val="28"/>
          <w:lang w:val="en" w:eastAsia="ru-RU"/>
        </w:rPr>
        <w:t xml:space="preserve"> </w:t>
      </w:r>
      <w:r w:rsidR="009A60EA">
        <w:rPr>
          <w:rFonts w:ascii="Times New Roman" w:eastAsia="Times New Roman" w:hAnsi="Times New Roman" w:cs="Times New Roman"/>
          <w:sz w:val="28"/>
          <w:szCs w:val="28"/>
          <w:lang w:val="en" w:eastAsia="ru-RU"/>
        </w:rPr>
        <w:t>interconnections</w:t>
      </w:r>
      <w:r w:rsidR="000F1D36" w:rsidRPr="005A1370">
        <w:rPr>
          <w:rFonts w:ascii="Times New Roman" w:eastAsia="Times New Roman" w:hAnsi="Times New Roman" w:cs="Times New Roman"/>
          <w:sz w:val="28"/>
          <w:szCs w:val="28"/>
          <w:lang w:val="en" w:eastAsia="ru-RU"/>
        </w:rPr>
        <w:t xml:space="preserve"> between </w:t>
      </w:r>
      <w:r w:rsidR="009A60EA">
        <w:rPr>
          <w:rFonts w:ascii="Times New Roman" w:eastAsia="Times New Roman" w:hAnsi="Times New Roman" w:cs="Times New Roman"/>
          <w:sz w:val="28"/>
          <w:szCs w:val="28"/>
          <w:lang w:val="en" w:eastAsia="ru-RU"/>
        </w:rPr>
        <w:t>heterogeneous</w:t>
      </w:r>
      <w:r w:rsidR="000F1D36" w:rsidRPr="005A1370">
        <w:rPr>
          <w:rFonts w:ascii="Times New Roman" w:eastAsia="Times New Roman" w:hAnsi="Times New Roman" w:cs="Times New Roman"/>
          <w:sz w:val="28"/>
          <w:szCs w:val="28"/>
          <w:lang w:val="en" w:eastAsia="ru-RU"/>
        </w:rPr>
        <w:t xml:space="preserve"> social relations.</w:t>
      </w:r>
    </w:p>
    <w:p w:rsidR="000F1D36" w:rsidRPr="005A1370" w:rsidRDefault="000F1D36" w:rsidP="006027DB">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Thus, the systematization of normative legal acts</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shd w:val="clear" w:color="auto" w:fill="FFFFFF"/>
          <w:lang w:val="en" w:eastAsia="ru-RU"/>
        </w:rPr>
        <w:t>by branches of juridical sciences</w:t>
      </w:r>
      <w:r w:rsidR="006027DB">
        <w:rPr>
          <w:rFonts w:ascii="Times New Roman" w:eastAsia="Times New Roman" w:hAnsi="Times New Roman" w:cs="Times New Roman"/>
          <w:sz w:val="28"/>
          <w:szCs w:val="28"/>
          <w:shd w:val="clear" w:color="auto" w:fill="FFFFFF"/>
          <w:lang w:val="en" w:eastAsia="ru-RU"/>
        </w:rPr>
        <w:t>,</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lang w:val="en" w:eastAsia="ru-RU"/>
        </w:rPr>
        <w:t>firstly, will become a point</w:t>
      </w:r>
      <w:r w:rsidR="006027DB" w:rsidRPr="006027DB">
        <w:rPr>
          <w:rFonts w:ascii="Times New Roman" w:eastAsia="Times New Roman" w:hAnsi="Times New Roman" w:cs="Times New Roman"/>
          <w:sz w:val="28"/>
          <w:szCs w:val="28"/>
          <w:lang w:val="en" w:eastAsia="ru-RU"/>
        </w:rPr>
        <w:t xml:space="preserve"> </w:t>
      </w:r>
      <w:r w:rsidR="006027DB">
        <w:rPr>
          <w:rFonts w:ascii="Times New Roman" w:eastAsia="Times New Roman" w:hAnsi="Times New Roman" w:cs="Times New Roman"/>
          <w:sz w:val="28"/>
          <w:szCs w:val="28"/>
          <w:lang w:val="en" w:eastAsia="ru-RU"/>
        </w:rPr>
        <w:t xml:space="preserve">of </w:t>
      </w:r>
      <w:r w:rsidR="006027DB" w:rsidRPr="005A1370">
        <w:rPr>
          <w:rFonts w:ascii="Times New Roman" w:eastAsia="Times New Roman" w:hAnsi="Times New Roman" w:cs="Times New Roman"/>
          <w:sz w:val="28"/>
          <w:szCs w:val="28"/>
          <w:lang w:val="en" w:eastAsia="ru-RU"/>
        </w:rPr>
        <w:t>reference</w:t>
      </w:r>
      <w:r w:rsidRPr="005A1370">
        <w:rPr>
          <w:rFonts w:ascii="Times New Roman" w:eastAsia="Times New Roman" w:hAnsi="Times New Roman" w:cs="Times New Roman"/>
          <w:sz w:val="28"/>
          <w:szCs w:val="28"/>
          <w:lang w:val="en" w:eastAsia="ru-RU"/>
        </w:rPr>
        <w:t xml:space="preserve">, </w:t>
      </w:r>
      <w:r w:rsidR="006027DB">
        <w:rPr>
          <w:rFonts w:ascii="Times New Roman" w:eastAsia="Times New Roman" w:hAnsi="Times New Roman" w:cs="Times New Roman"/>
          <w:sz w:val="28"/>
          <w:szCs w:val="28"/>
          <w:lang w:val="en" w:eastAsia="ru-RU"/>
        </w:rPr>
        <w:t xml:space="preserve">some kind of </w:t>
      </w:r>
      <w:r w:rsidRPr="005A1370">
        <w:rPr>
          <w:rFonts w:ascii="Times New Roman" w:eastAsia="Times New Roman" w:hAnsi="Times New Roman" w:cs="Times New Roman"/>
          <w:sz w:val="28"/>
          <w:szCs w:val="28"/>
          <w:lang w:val="en" w:eastAsia="ru-RU"/>
        </w:rPr>
        <w:t xml:space="preserve">start </w:t>
      </w:r>
      <w:r w:rsidR="006027DB">
        <w:rPr>
          <w:rFonts w:ascii="Times New Roman" w:eastAsia="Times New Roman" w:hAnsi="Times New Roman" w:cs="Times New Roman"/>
          <w:sz w:val="28"/>
          <w:szCs w:val="28"/>
          <w:lang w:val="en" w:eastAsia="ru-RU"/>
        </w:rPr>
        <w:t>for</w:t>
      </w:r>
      <w:r w:rsidRPr="005A1370">
        <w:rPr>
          <w:rFonts w:ascii="Times New Roman" w:eastAsia="Times New Roman" w:hAnsi="Times New Roman" w:cs="Times New Roman"/>
          <w:sz w:val="28"/>
          <w:szCs w:val="28"/>
          <w:lang w:val="en" w:eastAsia="ru-RU"/>
        </w:rPr>
        <w:t xml:space="preserve"> creat</w:t>
      </w:r>
      <w:r w:rsidR="006027DB">
        <w:rPr>
          <w:rFonts w:ascii="Times New Roman" w:eastAsia="Times New Roman" w:hAnsi="Times New Roman" w:cs="Times New Roman"/>
          <w:sz w:val="28"/>
          <w:szCs w:val="28"/>
          <w:lang w:val="en" w:eastAsia="ru-RU"/>
        </w:rPr>
        <w:t>ing</w:t>
      </w:r>
      <w:r w:rsidRPr="005A1370">
        <w:rPr>
          <w:rFonts w:ascii="Times New Roman" w:eastAsia="Times New Roman" w:hAnsi="Times New Roman" w:cs="Times New Roman"/>
          <w:sz w:val="28"/>
          <w:szCs w:val="28"/>
          <w:lang w:val="en" w:eastAsia="ru-RU"/>
        </w:rPr>
        <w:t xml:space="preserve"> a new regulatory framework. Secondly, it w</w:t>
      </w:r>
      <w:r w:rsidR="006027DB">
        <w:rPr>
          <w:rFonts w:ascii="Times New Roman" w:eastAsia="Times New Roman" w:hAnsi="Times New Roman" w:cs="Times New Roman"/>
          <w:sz w:val="28"/>
          <w:szCs w:val="28"/>
          <w:lang w:val="en" w:eastAsia="ru-RU"/>
        </w:rPr>
        <w:t>ill</w:t>
      </w:r>
      <w:r w:rsidRPr="005A1370">
        <w:rPr>
          <w:rFonts w:ascii="Times New Roman" w:eastAsia="Times New Roman" w:hAnsi="Times New Roman" w:cs="Times New Roman"/>
          <w:sz w:val="28"/>
          <w:szCs w:val="28"/>
          <w:lang w:val="en" w:eastAsia="ru-RU"/>
        </w:rPr>
        <w:t xml:space="preserve"> give each party </w:t>
      </w:r>
      <w:r w:rsidR="006027DB">
        <w:rPr>
          <w:rFonts w:ascii="Times New Roman" w:eastAsia="Times New Roman" w:hAnsi="Times New Roman" w:cs="Times New Roman"/>
          <w:sz w:val="28"/>
          <w:szCs w:val="28"/>
          <w:lang w:val="en" w:eastAsia="ru-RU"/>
        </w:rPr>
        <w:t>in</w:t>
      </w:r>
      <w:r w:rsidRPr="005A1370">
        <w:rPr>
          <w:rFonts w:ascii="Times New Roman" w:eastAsia="Times New Roman" w:hAnsi="Times New Roman" w:cs="Times New Roman"/>
          <w:sz w:val="28"/>
          <w:szCs w:val="28"/>
          <w:lang w:val="en" w:eastAsia="ru-RU"/>
        </w:rPr>
        <w:t xml:space="preserve"> digital economy </w:t>
      </w:r>
      <w:r w:rsidRPr="005A1370">
        <w:rPr>
          <w:rFonts w:ascii="Times New Roman" w:eastAsia="Times New Roman" w:hAnsi="Times New Roman" w:cs="Times New Roman"/>
          <w:sz w:val="28"/>
          <w:szCs w:val="28"/>
          <w:lang w:val="en" w:eastAsia="ru-RU"/>
        </w:rPr>
        <w:lastRenderedPageBreak/>
        <w:t xml:space="preserve">transparent vision of </w:t>
      </w:r>
      <w:r w:rsidR="006027DB">
        <w:rPr>
          <w:rFonts w:ascii="Times New Roman" w:eastAsia="Times New Roman" w:hAnsi="Times New Roman" w:cs="Times New Roman"/>
          <w:sz w:val="28"/>
          <w:szCs w:val="28"/>
          <w:lang w:val="en" w:eastAsia="ru-RU"/>
        </w:rPr>
        <w:t>their</w:t>
      </w:r>
      <w:r w:rsidRPr="005A1370">
        <w:rPr>
          <w:rFonts w:ascii="Times New Roman" w:eastAsia="Times New Roman" w:hAnsi="Times New Roman" w:cs="Times New Roman"/>
          <w:sz w:val="28"/>
          <w:szCs w:val="28"/>
          <w:lang w:val="en" w:eastAsia="ru-RU"/>
        </w:rPr>
        <w:t xml:space="preserve"> rights and obligations when conducting activities with digital products. Thirdly, </w:t>
      </w:r>
      <w:r w:rsidR="006027DB">
        <w:rPr>
          <w:rFonts w:ascii="Times New Roman" w:eastAsia="Times New Roman" w:hAnsi="Times New Roman" w:cs="Times New Roman"/>
          <w:sz w:val="28"/>
          <w:szCs w:val="28"/>
          <w:lang w:val="en" w:eastAsia="ru-RU"/>
        </w:rPr>
        <w:t>it will act</w:t>
      </w:r>
      <w:r w:rsidRPr="005A1370">
        <w:rPr>
          <w:rFonts w:ascii="Times New Roman" w:eastAsia="Times New Roman" w:hAnsi="Times New Roman" w:cs="Times New Roman"/>
          <w:sz w:val="28"/>
          <w:szCs w:val="28"/>
          <w:lang w:val="en" w:eastAsia="ru-RU"/>
        </w:rPr>
        <w:t xml:space="preserve"> on the participants of digital economy </w:t>
      </w:r>
      <w:r w:rsidR="006027DB">
        <w:rPr>
          <w:rFonts w:ascii="Times New Roman" w:eastAsia="Times New Roman" w:hAnsi="Times New Roman" w:cs="Times New Roman"/>
          <w:sz w:val="28"/>
          <w:szCs w:val="28"/>
          <w:lang w:val="en" w:eastAsia="ru-RU"/>
        </w:rPr>
        <w:t>as both an incentive and constraining factor</w:t>
      </w:r>
      <w:r w:rsidRPr="005A1370">
        <w:rPr>
          <w:rFonts w:ascii="Times New Roman" w:eastAsia="Times New Roman" w:hAnsi="Times New Roman" w:cs="Times New Roman"/>
          <w:sz w:val="28"/>
          <w:szCs w:val="28"/>
          <w:lang w:val="en" w:eastAsia="ru-RU"/>
        </w:rPr>
        <w:t xml:space="preserve">. And, because the scope of the digital economy, including </w:t>
      </w:r>
      <w:r w:rsidR="006027DB">
        <w:rPr>
          <w:rFonts w:ascii="Times New Roman" w:eastAsia="Times New Roman" w:hAnsi="Times New Roman" w:cs="Times New Roman"/>
          <w:sz w:val="28"/>
          <w:szCs w:val="28"/>
          <w:lang w:val="en" w:eastAsia="ru-RU"/>
        </w:rPr>
        <w:t>science</w:t>
      </w:r>
      <w:r w:rsidRPr="005A1370">
        <w:rPr>
          <w:rFonts w:ascii="Times New Roman" w:eastAsia="Times New Roman" w:hAnsi="Times New Roman" w:cs="Times New Roman"/>
          <w:sz w:val="28"/>
          <w:szCs w:val="28"/>
          <w:lang w:val="en" w:eastAsia="ru-RU"/>
        </w:rPr>
        <w:t xml:space="preserve">, </w:t>
      </w:r>
      <w:r w:rsidR="006027DB">
        <w:rPr>
          <w:rFonts w:ascii="Times New Roman" w:eastAsia="Times New Roman" w:hAnsi="Times New Roman" w:cs="Times New Roman"/>
          <w:sz w:val="28"/>
          <w:szCs w:val="28"/>
          <w:lang w:val="en" w:eastAsia="ru-RU"/>
        </w:rPr>
        <w:t>is poorly developed</w:t>
      </w:r>
      <w:r w:rsidRPr="005A1370">
        <w:rPr>
          <w:rFonts w:ascii="Times New Roman" w:eastAsia="Times New Roman" w:hAnsi="Times New Roman" w:cs="Times New Roman"/>
          <w:sz w:val="28"/>
          <w:szCs w:val="28"/>
          <w:lang w:val="en" w:eastAsia="ru-RU"/>
        </w:rPr>
        <w:t xml:space="preserve"> today, this systematization will </w:t>
      </w:r>
      <w:r w:rsidR="006027DB">
        <w:rPr>
          <w:rFonts w:ascii="Times New Roman" w:eastAsia="Times New Roman" w:hAnsi="Times New Roman" w:cs="Times New Roman"/>
          <w:sz w:val="28"/>
          <w:szCs w:val="28"/>
          <w:lang w:val="en" w:eastAsia="ru-RU"/>
        </w:rPr>
        <w:t xml:space="preserve">help </w:t>
      </w:r>
      <w:r w:rsidRPr="005A1370">
        <w:rPr>
          <w:rFonts w:ascii="Times New Roman" w:eastAsia="Times New Roman" w:hAnsi="Times New Roman" w:cs="Times New Roman"/>
          <w:sz w:val="28"/>
          <w:szCs w:val="28"/>
          <w:lang w:val="en" w:eastAsia="ru-RU"/>
        </w:rPr>
        <w:t>simplify further research.</w:t>
      </w:r>
    </w:p>
    <w:p w:rsidR="005A1370" w:rsidRPr="005A1370" w:rsidRDefault="000F1D36" w:rsidP="004834DF">
      <w:pPr>
        <w:spacing w:before="240" w:after="0" w:line="360" w:lineRule="auto"/>
        <w:ind w:right="-1"/>
        <w:jc w:val="both"/>
        <w:rPr>
          <w:rFonts w:ascii="Times New Roman" w:hAnsi="Times New Roman" w:cs="Times New Roman"/>
          <w:sz w:val="28"/>
          <w:szCs w:val="28"/>
          <w:lang w:val="en-US"/>
        </w:rPr>
      </w:pPr>
      <w:r w:rsidRPr="005A1370">
        <w:rPr>
          <w:rFonts w:ascii="Times New Roman" w:eastAsia="Times New Roman" w:hAnsi="Times New Roman" w:cs="Times New Roman"/>
          <w:sz w:val="28"/>
          <w:szCs w:val="28"/>
          <w:lang w:val="en-US" w:eastAsia="ru-RU"/>
        </w:rPr>
        <w:t> </w:t>
      </w:r>
      <w:r w:rsidR="005A1370" w:rsidRPr="005A1370">
        <w:rPr>
          <w:rFonts w:ascii="Times New Roman" w:hAnsi="Times New Roman" w:cs="Times New Roman"/>
          <w:b/>
          <w:sz w:val="28"/>
          <w:szCs w:val="28"/>
          <w:lang w:val="en-US"/>
        </w:rPr>
        <w:t>Acknowledgements</w:t>
      </w:r>
      <w:r w:rsidR="005A1370" w:rsidRPr="005A1370">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5A1370" w:rsidRPr="005A1370" w:rsidRDefault="005A1370" w:rsidP="004834DF">
      <w:pPr>
        <w:spacing w:before="240" w:after="0" w:line="360" w:lineRule="auto"/>
        <w:ind w:right="-1"/>
        <w:jc w:val="both"/>
        <w:rPr>
          <w:rFonts w:ascii="Times New Roman" w:hAnsi="Times New Roman" w:cs="Times New Roman"/>
          <w:b/>
          <w:sz w:val="28"/>
          <w:szCs w:val="28"/>
          <w:lang w:val="en-US"/>
        </w:rPr>
      </w:pPr>
      <w:r w:rsidRPr="005A1370">
        <w:rPr>
          <w:rFonts w:ascii="Times New Roman" w:hAnsi="Times New Roman" w:cs="Times New Roman"/>
          <w:b/>
          <w:sz w:val="28"/>
          <w:szCs w:val="28"/>
          <w:lang w:val="en-US"/>
        </w:rPr>
        <w:t>References</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hAnsi="Times New Roman" w:cs="Times New Roman"/>
          <w:sz w:val="28"/>
          <w:szCs w:val="28"/>
          <w:lang w:val="en-US"/>
        </w:rPr>
        <w:t>[1]</w:t>
      </w:r>
      <w:r w:rsidRPr="005A1370">
        <w:rPr>
          <w:rFonts w:ascii="Times New Roman" w:eastAsia="Times New Roman" w:hAnsi="Times New Roman" w:cs="Times New Roman"/>
          <w:sz w:val="28"/>
          <w:szCs w:val="28"/>
          <w:lang w:val="en" w:eastAsia="ru-RU"/>
        </w:rPr>
        <w:t xml:space="preserve"> Russian Federation Government Decree 28.07.2017 N 1632-r "on approval of the programme" digital economy of the Russian Federation ""//</w:t>
      </w:r>
      <w:r w:rsidRPr="005A1370">
        <w:rPr>
          <w:rFonts w:ascii="Times New Roman" w:eastAsia="Times New Roman" w:hAnsi="Times New Roman" w:cs="Times New Roman"/>
          <w:i/>
          <w:iCs/>
          <w:lang w:val="en" w:eastAsia="ru-RU"/>
        </w:rPr>
        <w:t xml:space="preserve"> </w:t>
      </w:r>
      <w:r w:rsidRPr="005A1370">
        <w:rPr>
          <w:rFonts w:ascii="Times New Roman" w:eastAsia="Times New Roman" w:hAnsi="Times New Roman" w:cs="Times New Roman"/>
          <w:sz w:val="28"/>
          <w:szCs w:val="28"/>
          <w:lang w:val="en" w:eastAsia="ru-RU"/>
        </w:rPr>
        <w:t>http://www.consultant.ru/document/cons_doc_LAW_221756/</w:t>
      </w:r>
      <w:r w:rsidRPr="005A1370">
        <w:rPr>
          <w:rFonts w:ascii="Times New Roman" w:eastAsia="Times New Roman" w:hAnsi="Times New Roman" w:cs="Times New Roman"/>
          <w:i/>
          <w:iCs/>
          <w:lang w:val="en" w:eastAsia="ru-RU"/>
        </w:rPr>
        <w:t xml:space="preserve"> </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[2] </w:t>
      </w:r>
      <w:r w:rsidRPr="005A1370">
        <w:rPr>
          <w:rFonts w:ascii="Times New Roman" w:eastAsia="Times New Roman" w:hAnsi="Times New Roman" w:cs="Times New Roman"/>
          <w:sz w:val="28"/>
          <w:szCs w:val="28"/>
          <w:lang w:val="en" w:eastAsia="ru-RU"/>
        </w:rPr>
        <w:t>Bulls A.u. System regulatory framework for the digital economy in the Russian Federation//Law of the digital economy. 2017.</w:t>
      </w:r>
      <w:r w:rsidRPr="005A1370">
        <w:rPr>
          <w:rFonts w:ascii="Times New Roman" w:eastAsia="Times New Roman" w:hAnsi="Times New Roman" w:cs="Times New Roman"/>
          <w:i/>
          <w:iCs/>
          <w:lang w:val="en-US" w:eastAsia="ru-RU"/>
        </w:rPr>
        <w:t xml:space="preserve"> </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[3] </w:t>
      </w:r>
      <w:r w:rsidRPr="005A1370">
        <w:rPr>
          <w:rFonts w:ascii="Times New Roman" w:eastAsia="Times New Roman" w:hAnsi="Times New Roman" w:cs="Times New Roman"/>
          <w:sz w:val="28"/>
          <w:szCs w:val="28"/>
          <w:lang w:val="en" w:eastAsia="ru-RU"/>
        </w:rPr>
        <w:t>Order of the Ministry of education and science of the Russian Federation from 08.10.2007 N 274 approving programmes master's examinations "(registered in Ministry of Justice of the Russian Federation 19.10.2007 N 10363)//Bulletin of normative acts of the federal bodies of executive power" N 49, 03.12.2007</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[4] </w:t>
      </w:r>
      <w:r w:rsidRPr="005A1370">
        <w:rPr>
          <w:rFonts w:ascii="Times New Roman" w:eastAsia="Times New Roman" w:hAnsi="Times New Roman" w:cs="Times New Roman"/>
          <w:sz w:val="28"/>
          <w:szCs w:val="28"/>
          <w:lang w:val="en" w:eastAsia="ru-RU"/>
        </w:rPr>
        <w:t>Decree of the President of the Russian Federation dated 10.08.2000 No. 1486 (ed. by 26.12.2016), "on additional measures to ensure the unity of the legal space of the Russian Federation"//"collected legislation of RF" 14.08.2000, N 33, art. 3356.</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[5] </w:t>
      </w:r>
      <w:r w:rsidRPr="005A1370">
        <w:rPr>
          <w:rFonts w:ascii="Times New Roman" w:eastAsia="Times New Roman" w:hAnsi="Times New Roman" w:cs="Times New Roman"/>
          <w:sz w:val="28"/>
          <w:szCs w:val="28"/>
          <w:lang w:val="en" w:eastAsia="ru-RU"/>
        </w:rPr>
        <w:t>Federal law dated 27.07.2004 79-FZ "on civil service of the Russian Federation"//"collected legislation of RF" 02.08.2004, N 31, art. 3215.</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[6] </w:t>
      </w:r>
      <w:r w:rsidRPr="005A1370">
        <w:rPr>
          <w:rFonts w:ascii="Times New Roman" w:eastAsia="Times New Roman" w:hAnsi="Times New Roman" w:cs="Times New Roman"/>
          <w:sz w:val="28"/>
          <w:szCs w:val="28"/>
          <w:lang w:val="en" w:eastAsia="ru-RU"/>
        </w:rPr>
        <w:t>The Federal law from 06.12.2011 No. 402-FZ (ed. by 23.05.2016) "on accounting"//"collected legislation of the RUSSIAN FEDERATION", NTM, N 50, art. 7344.</w:t>
      </w:r>
    </w:p>
    <w:p w:rsidR="005A1370" w:rsidRPr="005A1370" w:rsidRDefault="005A1370" w:rsidP="005A1370">
      <w:pPr>
        <w:spacing w:after="0" w:line="360" w:lineRule="auto"/>
        <w:ind w:firstLine="709"/>
        <w:jc w:val="both"/>
        <w:rPr>
          <w:rFonts w:ascii="Times New Roman" w:eastAsia="Times New Roman" w:hAnsi="Times New Roman" w:cs="Times New Roman"/>
          <w:lang w:val="en-US" w:eastAsia="ru-RU"/>
        </w:rPr>
      </w:pP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lastRenderedPageBreak/>
        <w:t xml:space="preserve">[7] </w:t>
      </w:r>
      <w:r w:rsidRPr="005A1370">
        <w:rPr>
          <w:rFonts w:ascii="Times New Roman" w:eastAsia="Times New Roman" w:hAnsi="Times New Roman" w:cs="Times New Roman"/>
          <w:sz w:val="28"/>
          <w:szCs w:val="28"/>
          <w:lang w:val="en" w:eastAsia="ru-RU"/>
        </w:rPr>
        <w:t>Decree of the President of the Russian Federation dated 22.05.2015 № 260 «on some questions of information security of the Russian Federation "(along with the procedure of connecting information systems and information and telecommunications networks and telecommunications Internet and properties (publish) it through the Russian State information and telecommunication segment of the Internet ")"</w:t>
      </w:r>
      <w:r w:rsidRPr="005A1370">
        <w:rPr>
          <w:rFonts w:ascii="Times New Roman" w:eastAsia="Times New Roman" w:hAnsi="Times New Roman" w:cs="Times New Roman"/>
          <w:lang w:val="en-US" w:eastAsia="ru-RU"/>
        </w:rPr>
        <w:t xml:space="preserve"> </w:t>
      </w:r>
      <w:r w:rsidRPr="005A1370">
        <w:rPr>
          <w:rFonts w:ascii="Times New Roman" w:eastAsia="Times New Roman" w:hAnsi="Times New Roman" w:cs="Times New Roman"/>
          <w:sz w:val="28"/>
          <w:szCs w:val="28"/>
          <w:lang w:val="en-US" w:eastAsia="ru-RU"/>
        </w:rPr>
        <w:t xml:space="preserve">// </w:t>
      </w:r>
      <w:r w:rsidRPr="005A1370">
        <w:rPr>
          <w:rFonts w:ascii="Times New Roman" w:eastAsia="Times New Roman" w:hAnsi="Times New Roman" w:cs="Times New Roman"/>
          <w:sz w:val="28"/>
          <w:szCs w:val="28"/>
          <w:lang w:val="en" w:eastAsia="ru-RU"/>
        </w:rPr>
        <w:t xml:space="preserve">"collected legislation of RF", 25.05.2015, no. 21, p. 3092 </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[8] </w:t>
      </w:r>
      <w:r w:rsidRPr="005A1370">
        <w:rPr>
          <w:rFonts w:ascii="Times New Roman" w:eastAsia="Times New Roman" w:hAnsi="Times New Roman" w:cs="Times New Roman"/>
          <w:sz w:val="28"/>
          <w:szCs w:val="28"/>
          <w:lang w:val="en" w:eastAsia="ru-RU"/>
        </w:rPr>
        <w:t>Federal Law No. 7-FZ 12.01.1996 (ed. by 19.12.2016) "on non-commercial organizations".</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lang w:val="en" w:eastAsia="ru-RU"/>
        </w:rPr>
        <w:t xml:space="preserve">[electronic resource]// </w:t>
      </w:r>
      <w:r w:rsidRPr="005A1370">
        <w:rPr>
          <w:rFonts w:ascii="Times New Roman" w:eastAsia="Times New Roman" w:hAnsi="Times New Roman" w:cs="Times New Roman"/>
          <w:sz w:val="28"/>
          <w:szCs w:val="28"/>
          <w:shd w:val="clear" w:color="auto" w:fill="FFFFFF"/>
          <w:lang w:val="en" w:eastAsia="ru-RU"/>
        </w:rPr>
        <w:t>the official Internet-portal of legal information.</w:t>
      </w:r>
      <w:r w:rsidRPr="005A1370">
        <w:rPr>
          <w:rFonts w:ascii="Times New Roman" w:eastAsia="Times New Roman" w:hAnsi="Times New Roman" w:cs="Times New Roman"/>
          <w:sz w:val="28"/>
          <w:szCs w:val="28"/>
          <w:lang w:val="en" w:eastAsia="ru-RU"/>
        </w:rPr>
        <w:t xml:space="preserve"> -Access mode: http://pravo.gov.ru</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[9] </w:t>
      </w:r>
      <w:r w:rsidRPr="005A1370">
        <w:rPr>
          <w:rFonts w:ascii="Times New Roman" w:eastAsia="Times New Roman" w:hAnsi="Times New Roman" w:cs="Times New Roman"/>
          <w:sz w:val="28"/>
          <w:szCs w:val="28"/>
          <w:shd w:val="clear" w:color="auto" w:fill="FFFFFF"/>
          <w:lang w:val="en" w:eastAsia="ru-RU"/>
        </w:rPr>
        <w:t>Resolution of the Government of the Russian Federation from 03.03.2017 # 254 "on approval of the rules for the translation of books in electronic form to the civil registry (basic books)"//</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lang w:val="en" w:eastAsia="ru-RU"/>
        </w:rPr>
        <w:t>"Collected legislation of the RUSSIAN FEDERATION", 13.03.2017, no. 11, p. 1571</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[10] </w:t>
      </w:r>
      <w:r w:rsidRPr="005A1370">
        <w:rPr>
          <w:rFonts w:ascii="Times New Roman" w:eastAsia="Times New Roman" w:hAnsi="Times New Roman" w:cs="Times New Roman"/>
          <w:sz w:val="28"/>
          <w:szCs w:val="28"/>
          <w:lang w:val="en" w:eastAsia="ru-RU"/>
        </w:rPr>
        <w:t>The Federal law from 10.12.2003 № 173-FZ (ed. by 03.07.2016) "on currency regulation and currency control.</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lang w:val="en" w:eastAsia="ru-RU"/>
        </w:rPr>
        <w:t xml:space="preserve">[electronic resource]// </w:t>
      </w:r>
      <w:r w:rsidRPr="005A1370">
        <w:rPr>
          <w:rFonts w:ascii="Times New Roman" w:eastAsia="Times New Roman" w:hAnsi="Times New Roman" w:cs="Times New Roman"/>
          <w:sz w:val="28"/>
          <w:szCs w:val="28"/>
          <w:shd w:val="clear" w:color="auto" w:fill="FFFFFF"/>
          <w:lang w:val="en" w:eastAsia="ru-RU"/>
        </w:rPr>
        <w:t>the official Internet-portal of legal information.</w:t>
      </w:r>
      <w:r w:rsidRPr="005A1370">
        <w:rPr>
          <w:rFonts w:ascii="Times New Roman" w:eastAsia="Times New Roman" w:hAnsi="Times New Roman" w:cs="Times New Roman"/>
          <w:sz w:val="28"/>
          <w:szCs w:val="28"/>
          <w:lang w:val="en" w:eastAsia="ru-RU"/>
        </w:rPr>
        <w:t xml:space="preserve"> -Access mode: http://pravo.gov.ru</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[11] </w:t>
      </w:r>
      <w:r w:rsidRPr="005A1370">
        <w:rPr>
          <w:rFonts w:ascii="Times New Roman" w:eastAsia="Times New Roman" w:hAnsi="Times New Roman" w:cs="Times New Roman"/>
          <w:sz w:val="28"/>
          <w:szCs w:val="28"/>
          <w:shd w:val="clear" w:color="auto" w:fill="FFFFFF"/>
          <w:lang w:val="en" w:eastAsia="ru-RU"/>
        </w:rPr>
        <w:t xml:space="preserve">Order No. 10.11.2016 of the FTS of the IIM-7-6/609 @ "on approval of the recommended formats for electronic reporting of statements of confirmation of the taxpayer's right to receive social and property tax deductions for confirmation non-receipt or confirmation of the receipt of tax payer of social tax deduction, as well as on the granting of concessions for property taxes. The document was published. Access help legal system "Consultantplus». </w:t>
      </w:r>
      <w:r w:rsidRPr="005A1370">
        <w:rPr>
          <w:rFonts w:ascii="Times New Roman" w:eastAsia="Times New Roman" w:hAnsi="Times New Roman" w:cs="Times New Roman"/>
          <w:sz w:val="28"/>
          <w:szCs w:val="28"/>
          <w:lang w:val="en" w:eastAsia="ru-RU"/>
        </w:rPr>
        <w:t>-Access mode: http://www.consultant.ru</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xml:space="preserve">[12] </w:t>
      </w:r>
      <w:r w:rsidRPr="005A1370">
        <w:rPr>
          <w:rFonts w:ascii="Times New Roman" w:eastAsia="Times New Roman" w:hAnsi="Times New Roman" w:cs="Times New Roman"/>
          <w:sz w:val="28"/>
          <w:szCs w:val="28"/>
          <w:lang w:val="en" w:eastAsia="ru-RU"/>
        </w:rPr>
        <w:t>Federal law dated 27.07.2006 no. 152-FZ (ed. by 22.02.2017) "on personal data".</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lang w:val="en" w:eastAsia="ru-RU"/>
        </w:rPr>
        <w:t xml:space="preserve">[electronic resource]// </w:t>
      </w:r>
      <w:r w:rsidRPr="005A1370">
        <w:rPr>
          <w:rFonts w:ascii="Times New Roman" w:eastAsia="Times New Roman" w:hAnsi="Times New Roman" w:cs="Times New Roman"/>
          <w:sz w:val="28"/>
          <w:szCs w:val="28"/>
          <w:shd w:val="clear" w:color="auto" w:fill="FFFFFF"/>
          <w:lang w:val="en" w:eastAsia="ru-RU"/>
        </w:rPr>
        <w:t>the official Internet-portal of legal information.</w:t>
      </w:r>
      <w:r w:rsidRPr="005A1370">
        <w:rPr>
          <w:rFonts w:ascii="Times New Roman" w:eastAsia="Times New Roman" w:hAnsi="Times New Roman" w:cs="Times New Roman"/>
          <w:sz w:val="28"/>
          <w:szCs w:val="28"/>
          <w:lang w:val="en" w:eastAsia="ru-RU"/>
        </w:rPr>
        <w:t xml:space="preserve"> -Access mode: http://pravo.gov.ru</w:t>
      </w:r>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 xml:space="preserve">[13] Order of the Ministry of labor of Russia from 14.12.2016 No. 731 n "on approval of the procedure for the formation, use, storage, transmission and reception of documents in the form of an electronic document in the Pension Fund of the Russian Federation" (registered with the Ministry of Justice of Russia» 09.01.2017 # </w:t>
      </w:r>
      <w:r w:rsidRPr="005A1370">
        <w:rPr>
          <w:rFonts w:ascii="Times New Roman" w:eastAsia="Times New Roman" w:hAnsi="Times New Roman" w:cs="Times New Roman"/>
          <w:sz w:val="28"/>
          <w:szCs w:val="28"/>
          <w:lang w:val="en" w:eastAsia="ru-RU"/>
        </w:rPr>
        <w:lastRenderedPageBreak/>
        <w:t xml:space="preserve">45120). [electronic resource]// </w:t>
      </w:r>
      <w:r w:rsidRPr="005A1370">
        <w:rPr>
          <w:rFonts w:ascii="Times New Roman" w:eastAsia="Times New Roman" w:hAnsi="Times New Roman" w:cs="Times New Roman"/>
          <w:sz w:val="28"/>
          <w:szCs w:val="28"/>
          <w:shd w:val="clear" w:color="auto" w:fill="FFFFFF"/>
          <w:lang w:val="en" w:eastAsia="ru-RU"/>
        </w:rPr>
        <w:t>the official Internet-portal of legal information.</w:t>
      </w:r>
      <w:r w:rsidRPr="005A1370">
        <w:rPr>
          <w:rFonts w:ascii="Times New Roman" w:eastAsia="Times New Roman" w:hAnsi="Times New Roman" w:cs="Times New Roman"/>
          <w:sz w:val="28"/>
          <w:szCs w:val="28"/>
          <w:lang w:val="en" w:eastAsia="ru-RU"/>
        </w:rPr>
        <w:t xml:space="preserve"> -Access mode: </w:t>
      </w:r>
      <w:hyperlink r:id="rId4" w:tgtFrame="_top" w:history="1">
        <w:r w:rsidRPr="005A1370">
          <w:rPr>
            <w:rFonts w:ascii="Times New Roman" w:eastAsia="Times New Roman" w:hAnsi="Times New Roman" w:cs="Times New Roman"/>
            <w:sz w:val="28"/>
            <w:szCs w:val="28"/>
            <w:lang w:val="en" w:eastAsia="ru-RU"/>
          </w:rPr>
          <w:t>http://pravo.gov.ru</w:t>
        </w:r>
        <w:r w:rsidRPr="005A1370">
          <w:rPr>
            <w:rFonts w:ascii="Times New Roman" w:eastAsia="Times New Roman" w:hAnsi="Times New Roman" w:cs="Times New Roman"/>
            <w:u w:val="single"/>
            <w:lang w:val="en" w:eastAsia="ru-RU"/>
          </w:rPr>
          <w:t xml:space="preserve"> </w:t>
        </w:r>
      </w:hyperlink>
    </w:p>
    <w:p w:rsidR="005A1370"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 xml:space="preserve">[14] </w:t>
      </w:r>
      <w:r w:rsidRPr="005A1370">
        <w:rPr>
          <w:rFonts w:ascii="Times New Roman" w:eastAsia="Times New Roman" w:hAnsi="Times New Roman" w:cs="Times New Roman"/>
          <w:sz w:val="28"/>
          <w:szCs w:val="28"/>
          <w:shd w:val="clear" w:color="auto" w:fill="FFFFFF"/>
          <w:lang w:val="en" w:eastAsia="ru-RU"/>
        </w:rPr>
        <w:t>Federal law dated 27.07.2006 no. 149-FZ (ed. by 19.12.2016), "on information, information technology and protection of information" (as amended and additional charge, buy-in force since 01.01.2017).</w:t>
      </w:r>
      <w:r w:rsidRPr="005A1370">
        <w:rPr>
          <w:rFonts w:ascii="Times New Roman" w:eastAsia="Times New Roman" w:hAnsi="Times New Roman" w:cs="Times New Roman"/>
          <w:lang w:val="en" w:eastAsia="ru-RU"/>
        </w:rPr>
        <w:t xml:space="preserve"> </w:t>
      </w:r>
      <w:r w:rsidRPr="005A1370">
        <w:rPr>
          <w:rFonts w:ascii="Times New Roman" w:eastAsia="Times New Roman" w:hAnsi="Times New Roman" w:cs="Times New Roman"/>
          <w:sz w:val="28"/>
          <w:szCs w:val="28"/>
          <w:lang w:val="en" w:eastAsia="ru-RU"/>
        </w:rPr>
        <w:t xml:space="preserve">[electronic resource]// </w:t>
      </w:r>
      <w:r w:rsidRPr="005A1370">
        <w:rPr>
          <w:rFonts w:ascii="Times New Roman" w:eastAsia="Times New Roman" w:hAnsi="Times New Roman" w:cs="Times New Roman"/>
          <w:sz w:val="28"/>
          <w:szCs w:val="28"/>
          <w:shd w:val="clear" w:color="auto" w:fill="FFFFFF"/>
          <w:lang w:val="en" w:eastAsia="ru-RU"/>
        </w:rPr>
        <w:t>the official Internet-portal of legal information.</w:t>
      </w:r>
      <w:r w:rsidRPr="005A1370">
        <w:rPr>
          <w:rFonts w:ascii="Times New Roman" w:eastAsia="Times New Roman" w:hAnsi="Times New Roman" w:cs="Times New Roman"/>
          <w:sz w:val="28"/>
          <w:szCs w:val="28"/>
          <w:lang w:val="en" w:eastAsia="ru-RU"/>
        </w:rPr>
        <w:t xml:space="preserve"> -Access mode: </w:t>
      </w:r>
      <w:hyperlink r:id="rId5" w:tgtFrame="_top" w:history="1">
        <w:r w:rsidRPr="005A1370">
          <w:rPr>
            <w:rFonts w:ascii="Times New Roman" w:eastAsia="Times New Roman" w:hAnsi="Times New Roman" w:cs="Times New Roman"/>
            <w:sz w:val="28"/>
            <w:szCs w:val="28"/>
            <w:lang w:val="en" w:eastAsia="ru-RU"/>
          </w:rPr>
          <w:t>http://pravo.gov.ru</w:t>
        </w:r>
        <w:r w:rsidRPr="005A1370">
          <w:rPr>
            <w:rFonts w:ascii="Times New Roman" w:eastAsia="Times New Roman" w:hAnsi="Times New Roman" w:cs="Times New Roman"/>
            <w:u w:val="single"/>
            <w:lang w:val="en" w:eastAsia="ru-RU"/>
          </w:rPr>
          <w:t xml:space="preserve"> </w:t>
        </w:r>
      </w:hyperlink>
    </w:p>
    <w:p w:rsidR="000F1D36" w:rsidRPr="005A1370" w:rsidRDefault="005A1370"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 w:eastAsia="ru-RU"/>
        </w:rPr>
        <w:t>[15] Federal law dated 06/04/2011 No. 63-FZ (ed. by 23.06.2016) "electronic signature"</w:t>
      </w:r>
      <w:r w:rsidRPr="005A1370">
        <w:rPr>
          <w:rFonts w:ascii="Times New Roman" w:eastAsia="Times New Roman" w:hAnsi="Times New Roman" w:cs="Times New Roman"/>
          <w:sz w:val="28"/>
          <w:szCs w:val="28"/>
          <w:shd w:val="clear" w:color="auto" w:fill="FFFFFF"/>
          <w:lang w:val="en-US" w:eastAsia="ru-RU"/>
        </w:rPr>
        <w:t>.</w:t>
      </w:r>
      <w:r w:rsidRPr="005A1370">
        <w:rPr>
          <w:rFonts w:ascii="Times New Roman" w:eastAsia="Times New Roman" w:hAnsi="Times New Roman" w:cs="Times New Roman"/>
          <w:lang w:val="en-US" w:eastAsia="ru-RU"/>
        </w:rPr>
        <w:t xml:space="preserve"> </w:t>
      </w:r>
      <w:r w:rsidRPr="005A1370">
        <w:rPr>
          <w:rFonts w:ascii="Times New Roman" w:eastAsia="Times New Roman" w:hAnsi="Times New Roman" w:cs="Times New Roman"/>
          <w:sz w:val="28"/>
          <w:szCs w:val="28"/>
          <w:lang w:val="en" w:eastAsia="ru-RU"/>
        </w:rPr>
        <w:t xml:space="preserve">[electronic resource]// </w:t>
      </w:r>
      <w:r w:rsidRPr="005A1370">
        <w:rPr>
          <w:rFonts w:ascii="Times New Roman" w:eastAsia="Times New Roman" w:hAnsi="Times New Roman" w:cs="Times New Roman"/>
          <w:sz w:val="28"/>
          <w:szCs w:val="28"/>
          <w:shd w:val="clear" w:color="auto" w:fill="FFFFFF"/>
          <w:lang w:val="en" w:eastAsia="ru-RU"/>
        </w:rPr>
        <w:t>the official Internet-portal of legal information.</w:t>
      </w:r>
      <w:r w:rsidRPr="005A1370">
        <w:rPr>
          <w:rFonts w:ascii="Times New Roman" w:eastAsia="Times New Roman" w:hAnsi="Times New Roman" w:cs="Times New Roman"/>
          <w:sz w:val="28"/>
          <w:szCs w:val="28"/>
          <w:lang w:val="en" w:eastAsia="ru-RU"/>
        </w:rPr>
        <w:t xml:space="preserve"> -Access mode: http://pravo.gov.ru</w:t>
      </w:r>
      <w:r w:rsidRPr="005A1370">
        <w:rPr>
          <w:rFonts w:ascii="Times New Roman" w:eastAsia="Times New Roman" w:hAnsi="Times New Roman" w:cs="Times New Roman"/>
          <w:u w:val="single"/>
          <w:lang w:val="en" w:eastAsia="ru-RU"/>
        </w:rPr>
        <w:t xml:space="preserve"> </w:t>
      </w:r>
    </w:p>
    <w:p w:rsidR="000F1D36" w:rsidRPr="005A1370" w:rsidRDefault="000F1D36" w:rsidP="005A1370">
      <w:pPr>
        <w:spacing w:after="0" w:line="360" w:lineRule="auto"/>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w:t>
      </w:r>
    </w:p>
    <w:p w:rsidR="000F1D36" w:rsidRPr="005A1370" w:rsidRDefault="000F1D36" w:rsidP="005A1370">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w:t>
      </w:r>
    </w:p>
    <w:p w:rsidR="000F1D36" w:rsidRPr="005A1370" w:rsidRDefault="000F1D36" w:rsidP="005A1370">
      <w:pPr>
        <w:spacing w:after="0" w:line="360" w:lineRule="auto"/>
        <w:ind w:firstLine="709"/>
        <w:jc w:val="both"/>
        <w:rPr>
          <w:rFonts w:ascii="Times New Roman" w:eastAsia="Times New Roman" w:hAnsi="Times New Roman" w:cs="Times New Roman"/>
          <w:lang w:val="en-US" w:eastAsia="ru-RU"/>
        </w:rPr>
      </w:pPr>
      <w:r w:rsidRPr="005A1370">
        <w:rPr>
          <w:rFonts w:ascii="Times New Roman" w:eastAsia="Times New Roman" w:hAnsi="Times New Roman" w:cs="Times New Roman"/>
          <w:sz w:val="28"/>
          <w:szCs w:val="28"/>
          <w:lang w:val="en-US" w:eastAsia="ru-RU"/>
        </w:rPr>
        <w:t> </w:t>
      </w:r>
    </w:p>
    <w:p w:rsidR="000F1D36" w:rsidRPr="005A1370" w:rsidRDefault="000F1D36" w:rsidP="005A1370">
      <w:pPr>
        <w:shd w:val="clear" w:color="auto" w:fill="E6E6E6"/>
        <w:spacing w:after="0" w:line="240" w:lineRule="auto"/>
        <w:jc w:val="both"/>
        <w:rPr>
          <w:rFonts w:ascii="Times New Roman" w:eastAsia="Times New Roman" w:hAnsi="Times New Roman" w:cs="Times New Roman"/>
          <w:vanish/>
          <w:sz w:val="18"/>
          <w:szCs w:val="18"/>
          <w:lang w:eastAsia="ru-RU"/>
        </w:rPr>
      </w:pPr>
      <w:r w:rsidRPr="005A1370">
        <w:rPr>
          <w:rFonts w:ascii="Times New Roman" w:eastAsia="Times New Roman" w:hAnsi="Times New Roman" w:cs="Times New Roman"/>
          <w:noProof/>
          <w:vanish/>
          <w:sz w:val="18"/>
          <w:szCs w:val="18"/>
          <w:lang w:eastAsia="ru-RU"/>
        </w:rPr>
        <w:drawing>
          <wp:inline distT="0" distB="0" distL="0" distR="0" wp14:anchorId="1D9E592D" wp14:editId="5ECFC59F">
            <wp:extent cx="514350" cy="180975"/>
            <wp:effectExtent l="0" t="0" r="0" b="9525"/>
            <wp:docPr id="2" name="Рисунок 2" descr="https://ssl.microsofttranslator.com/static/25157698/img/tooltip_logo.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microsofttranslator.com/static/25157698/img/tooltip_logo.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5A1370">
        <w:rPr>
          <w:rFonts w:ascii="Times New Roman" w:eastAsia="Times New Roman" w:hAnsi="Times New Roman" w:cs="Times New Roman"/>
          <w:noProof/>
          <w:vanish/>
          <w:sz w:val="18"/>
          <w:szCs w:val="18"/>
          <w:lang w:eastAsia="ru-RU"/>
        </w:rPr>
        <w:drawing>
          <wp:inline distT="0" distB="0" distL="0" distR="0" wp14:anchorId="3EC7D14B" wp14:editId="12B4F27B">
            <wp:extent cx="76200" cy="76200"/>
            <wp:effectExtent l="0" t="0" r="0" b="0"/>
            <wp:docPr id="1" name="Рисунок 1"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microsofttranslator.com/static/25157698/img/tooltip_clos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F1D36" w:rsidRPr="005A1370" w:rsidRDefault="000F1D36" w:rsidP="005A1370">
      <w:pPr>
        <w:shd w:val="clear" w:color="auto" w:fill="E6E6E6"/>
        <w:spacing w:after="120" w:line="240" w:lineRule="auto"/>
        <w:jc w:val="both"/>
        <w:rPr>
          <w:rFonts w:ascii="Times New Roman" w:eastAsia="Times New Roman" w:hAnsi="Times New Roman" w:cs="Times New Roman"/>
          <w:b/>
          <w:bCs/>
          <w:vanish/>
          <w:sz w:val="18"/>
          <w:szCs w:val="18"/>
          <w:lang w:eastAsia="ru-RU"/>
        </w:rPr>
      </w:pPr>
      <w:r w:rsidRPr="005A1370">
        <w:rPr>
          <w:rFonts w:ascii="Times New Roman" w:eastAsia="Times New Roman" w:hAnsi="Times New Roman" w:cs="Times New Roman"/>
          <w:b/>
          <w:bCs/>
          <w:vanish/>
          <w:sz w:val="18"/>
          <w:szCs w:val="18"/>
          <w:lang w:eastAsia="ru-RU"/>
        </w:rPr>
        <w:t>Original</w:t>
      </w:r>
    </w:p>
    <w:p w:rsidR="000F1D36" w:rsidRPr="005A1370" w:rsidRDefault="000F1D36" w:rsidP="005A1370">
      <w:pPr>
        <w:shd w:val="clear" w:color="auto" w:fill="E6E6E6"/>
        <w:spacing w:after="0" w:line="240" w:lineRule="auto"/>
        <w:jc w:val="both"/>
        <w:rPr>
          <w:rFonts w:ascii="Times New Roman" w:eastAsia="Times New Roman" w:hAnsi="Times New Roman" w:cs="Times New Roman"/>
          <w:vanish/>
          <w:sz w:val="18"/>
          <w:szCs w:val="18"/>
          <w:lang w:eastAsia="ru-RU"/>
        </w:rPr>
      </w:pPr>
      <w:r w:rsidRPr="005A1370">
        <w:rPr>
          <w:rFonts w:ascii="Times New Roman" w:eastAsia="Times New Roman" w:hAnsi="Times New Roman" w:cs="Times New Roman"/>
          <w:vanish/>
          <w:sz w:val="18"/>
          <w:szCs w:val="18"/>
          <w:lang w:eastAsia="ru-RU"/>
        </w:rPr>
        <w:t>ПРОБЛЕМА СИСТЕМАТИЗАЦИИ НОРМАТИВНОЙ ПРАВОВОЙ БАЗЫ ЦИФРОВОЙ ЭКОНОМИКИ В РФ</w:t>
      </w:r>
    </w:p>
    <w:p w:rsidR="00D14B37" w:rsidRPr="005A1370" w:rsidRDefault="00D14B37" w:rsidP="005A1370">
      <w:pPr>
        <w:jc w:val="both"/>
        <w:rPr>
          <w:rFonts w:ascii="Times New Roman" w:hAnsi="Times New Roman" w:cs="Times New Roman"/>
        </w:rPr>
      </w:pPr>
    </w:p>
    <w:sectPr w:rsidR="00D14B37" w:rsidRPr="005A1370" w:rsidSect="005A137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36"/>
    <w:rsid w:val="00086E8A"/>
    <w:rsid w:val="000F1D36"/>
    <w:rsid w:val="0013109E"/>
    <w:rsid w:val="001457C5"/>
    <w:rsid w:val="00243863"/>
    <w:rsid w:val="00375DBC"/>
    <w:rsid w:val="004834DF"/>
    <w:rsid w:val="005A1370"/>
    <w:rsid w:val="006027DB"/>
    <w:rsid w:val="0069126F"/>
    <w:rsid w:val="007C231F"/>
    <w:rsid w:val="008F034C"/>
    <w:rsid w:val="009A60EA"/>
    <w:rsid w:val="00AD109E"/>
    <w:rsid w:val="00AE29E1"/>
    <w:rsid w:val="00B55922"/>
    <w:rsid w:val="00B67C20"/>
    <w:rsid w:val="00B83226"/>
    <w:rsid w:val="00D14B37"/>
    <w:rsid w:val="00F548C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DE764-2066-4F0B-83DA-38236B88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1D36"/>
    <w:rPr>
      <w:color w:val="0563C1"/>
      <w:u w:val="single"/>
    </w:rPr>
  </w:style>
  <w:style w:type="paragraph" w:styleId="a4">
    <w:name w:val="caption"/>
    <w:basedOn w:val="a"/>
    <w:uiPriority w:val="35"/>
    <w:qFormat/>
    <w:rsid w:val="000F1D36"/>
    <w:pPr>
      <w:spacing w:line="240" w:lineRule="auto"/>
    </w:pPr>
    <w:rPr>
      <w:rFonts w:ascii="Calibri" w:eastAsia="Times New Roman" w:hAnsi="Calibri" w:cs="Calibri"/>
      <w:i/>
      <w:iCs/>
      <w:color w:val="44546A"/>
      <w:sz w:val="18"/>
      <w:szCs w:val="18"/>
      <w:lang w:eastAsia="ru-RU"/>
    </w:rPr>
  </w:style>
  <w:style w:type="paragraph" w:styleId="a5">
    <w:name w:val="List Paragraph"/>
    <w:basedOn w:val="a"/>
    <w:uiPriority w:val="34"/>
    <w:qFormat/>
    <w:rsid w:val="000F1D36"/>
    <w:pPr>
      <w:spacing w:after="160" w:line="256" w:lineRule="auto"/>
      <w:ind w:left="720"/>
    </w:pPr>
    <w:rPr>
      <w:rFonts w:ascii="Calibri" w:eastAsia="Times New Roman" w:hAnsi="Calibri" w:cs="Calibri"/>
      <w:lang w:eastAsia="ru-RU"/>
    </w:rPr>
  </w:style>
  <w:style w:type="character" w:styleId="a6">
    <w:name w:val="Subtle Emphasis"/>
    <w:basedOn w:val="a0"/>
    <w:uiPriority w:val="19"/>
    <w:qFormat/>
    <w:rsid w:val="000F1D36"/>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98061">
      <w:bodyDiv w:val="1"/>
      <w:marLeft w:val="0"/>
      <w:marRight w:val="0"/>
      <w:marTop w:val="0"/>
      <w:marBottom w:val="0"/>
      <w:divBdr>
        <w:top w:val="none" w:sz="0" w:space="0" w:color="auto"/>
        <w:left w:val="none" w:sz="0" w:space="0" w:color="auto"/>
        <w:bottom w:val="none" w:sz="0" w:space="0" w:color="auto"/>
        <w:right w:val="none" w:sz="0" w:space="0" w:color="auto"/>
      </w:divBdr>
      <w:divsChild>
        <w:div w:id="33580505">
          <w:marLeft w:val="0"/>
          <w:marRight w:val="0"/>
          <w:marTop w:val="0"/>
          <w:marBottom w:val="0"/>
          <w:divBdr>
            <w:top w:val="single" w:sz="12" w:space="0" w:color="D2D2D2"/>
            <w:left w:val="single" w:sz="12" w:space="0" w:color="D2D2D2"/>
            <w:bottom w:val="single" w:sz="12" w:space="0" w:color="D2D2D2"/>
            <w:right w:val="single" w:sz="12" w:space="0" w:color="D2D2D2"/>
          </w:divBdr>
          <w:divsChild>
            <w:div w:id="866868247">
              <w:marLeft w:val="0"/>
              <w:marRight w:val="0"/>
              <w:marTop w:val="0"/>
              <w:marBottom w:val="0"/>
              <w:divBdr>
                <w:top w:val="none" w:sz="0" w:space="0" w:color="auto"/>
                <w:left w:val="none" w:sz="0" w:space="0" w:color="auto"/>
                <w:bottom w:val="none" w:sz="0" w:space="0" w:color="auto"/>
                <w:right w:val="none" w:sz="0" w:space="0" w:color="auto"/>
              </w:divBdr>
            </w:div>
            <w:div w:id="26747457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ng.com/translator" TargetMode="External"/><Relationship Id="rId5" Type="http://schemas.openxmlformats.org/officeDocument/2006/relationships/hyperlink" Target="https://www.microsofttranslator.com/bv.aspx?from=ru&amp;to=en&amp;a=http%3A%2F%2Fpravo.gov.ru%2F" TargetMode="External"/><Relationship Id="rId10" Type="http://schemas.openxmlformats.org/officeDocument/2006/relationships/theme" Target="theme/theme1.xml"/><Relationship Id="rId4" Type="http://schemas.openxmlformats.org/officeDocument/2006/relationships/hyperlink" Target="https://www.microsofttranslator.com/bv.aspx?from=ru&amp;to=en&amp;a=http%3A%2F%2Fpravo.gov.ru%2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1992</Words>
  <Characters>11359</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DNA Project</Company>
  <LinksUpToDate>false</LinksUpToDate>
  <CharactersWithSpaces>13325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 Павел</dc:creator>
  <cp:lastModifiedBy>Oleg</cp:lastModifiedBy>
  <cp:revision>15</cp:revision>
  <dcterms:created xsi:type="dcterms:W3CDTF">2017-11-24T11:13:00Z</dcterms:created>
  <dcterms:modified xsi:type="dcterms:W3CDTF">2017-12-01T14:02:00Z</dcterms:modified>
</cp:coreProperties>
</file>