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74A4D" w:rsidRPr="00BA2129" w:rsidRDefault="00F40B44" w:rsidP="00897C51">
      <w:pPr>
        <w:spacing w:line="240" w:lineRule="auto"/>
        <w:rPr>
          <w:rFonts w:ascii="Times New Roman" w:eastAsia="Times New Roman" w:hAnsi="Times New Roman" w:cs="Times New Roman"/>
          <w:b/>
          <w:sz w:val="28"/>
          <w:szCs w:val="28"/>
          <w:lang w:val="en-US"/>
        </w:rPr>
      </w:pPr>
      <w:bookmarkStart w:id="0" w:name="_GoBack"/>
      <w:bookmarkEnd w:id="0"/>
      <w:r w:rsidRPr="00A30A30">
        <w:rPr>
          <w:rFonts w:ascii="Times New Roman" w:eastAsia="Times New Roman" w:hAnsi="Times New Roman" w:cs="Times New Roman"/>
          <w:b/>
          <w:sz w:val="28"/>
          <w:szCs w:val="28"/>
          <w:lang w:val="en-US"/>
        </w:rPr>
        <w:t xml:space="preserve">Anonymization </w:t>
      </w:r>
      <w:r w:rsidR="00897C51" w:rsidRPr="00A30A30">
        <w:rPr>
          <w:rFonts w:ascii="Times New Roman" w:eastAsia="Times New Roman" w:hAnsi="Times New Roman" w:cs="Times New Roman"/>
          <w:b/>
          <w:sz w:val="28"/>
          <w:szCs w:val="28"/>
          <w:lang w:val="en-US"/>
        </w:rPr>
        <w:t xml:space="preserve">Technologies </w:t>
      </w:r>
      <w:r w:rsidRPr="00A30A30">
        <w:rPr>
          <w:rFonts w:ascii="Times New Roman" w:eastAsia="Times New Roman" w:hAnsi="Times New Roman" w:cs="Times New Roman"/>
          <w:b/>
          <w:sz w:val="28"/>
          <w:szCs w:val="28"/>
          <w:lang w:val="en-US"/>
        </w:rPr>
        <w:t xml:space="preserve">of </w:t>
      </w:r>
      <w:r w:rsidR="00897C51" w:rsidRPr="00A30A30">
        <w:rPr>
          <w:rFonts w:ascii="Times New Roman" w:eastAsia="Times New Roman" w:hAnsi="Times New Roman" w:cs="Times New Roman"/>
          <w:b/>
          <w:sz w:val="28"/>
          <w:szCs w:val="28"/>
          <w:lang w:val="en-US"/>
        </w:rPr>
        <w:t>Cryptocurrency Transactions</w:t>
      </w:r>
      <w:r w:rsidR="00897C51">
        <w:rPr>
          <w:rFonts w:ascii="Times New Roman" w:eastAsia="Times New Roman" w:hAnsi="Times New Roman" w:cs="Times New Roman"/>
          <w:b/>
          <w:sz w:val="28"/>
          <w:szCs w:val="28"/>
          <w:lang w:val="en-US"/>
        </w:rPr>
        <w:t xml:space="preserve"> </w:t>
      </w:r>
      <w:r w:rsidR="00B01574">
        <w:rPr>
          <w:rFonts w:ascii="Times New Roman" w:eastAsia="Times New Roman" w:hAnsi="Times New Roman" w:cs="Times New Roman"/>
          <w:b/>
          <w:sz w:val="28"/>
          <w:szCs w:val="28"/>
          <w:lang w:val="en-US"/>
        </w:rPr>
        <w:t xml:space="preserve">as </w:t>
      </w:r>
      <w:r w:rsidR="00897C51">
        <w:rPr>
          <w:rFonts w:ascii="Times New Roman" w:eastAsia="Times New Roman" w:hAnsi="Times New Roman" w:cs="Times New Roman"/>
          <w:b/>
          <w:sz w:val="28"/>
          <w:szCs w:val="28"/>
          <w:lang w:val="en-US"/>
        </w:rPr>
        <w:t>Money Laundering Instrument</w:t>
      </w:r>
    </w:p>
    <w:p w:rsidR="00B01574" w:rsidRPr="005C2935" w:rsidRDefault="00B01574" w:rsidP="00897C51">
      <w:pPr>
        <w:spacing w:before="240" w:line="360" w:lineRule="auto"/>
        <w:ind w:firstLine="709"/>
        <w:jc w:val="both"/>
        <w:rPr>
          <w:rFonts w:ascii="Times New Roman" w:hAnsi="Times New Roman" w:cs="Times New Roman"/>
          <w:b/>
          <w:sz w:val="24"/>
          <w:szCs w:val="24"/>
          <w:vertAlign w:val="superscript"/>
          <w:lang w:val="en-US"/>
        </w:rPr>
      </w:pPr>
      <w:r w:rsidRPr="005C2935">
        <w:rPr>
          <w:rFonts w:ascii="Times New Roman" w:eastAsia="Times New Roman" w:hAnsi="Times New Roman" w:cs="Times New Roman"/>
          <w:b/>
          <w:sz w:val="24"/>
          <w:szCs w:val="24"/>
          <w:lang w:val="en-US"/>
        </w:rPr>
        <w:t>Goriacheva A.</w:t>
      </w:r>
      <w:r w:rsidR="003E24FB" w:rsidRPr="003E24FB">
        <w:rPr>
          <w:rFonts w:ascii="Times New Roman" w:hAnsi="Times New Roman" w:cs="Times New Roman"/>
          <w:b/>
          <w:sz w:val="24"/>
          <w:szCs w:val="24"/>
          <w:vertAlign w:val="superscript"/>
          <w:lang w:val="en-US"/>
        </w:rPr>
        <w:t xml:space="preserve"> </w:t>
      </w:r>
      <w:r w:rsidR="003E24FB" w:rsidRPr="005C2935">
        <w:rPr>
          <w:rFonts w:ascii="Times New Roman" w:hAnsi="Times New Roman" w:cs="Times New Roman"/>
          <w:b/>
          <w:sz w:val="24"/>
          <w:szCs w:val="24"/>
          <w:vertAlign w:val="superscript"/>
          <w:lang w:val="en-US"/>
        </w:rPr>
        <w:t>1</w:t>
      </w:r>
      <w:r w:rsidRPr="005C2935">
        <w:rPr>
          <w:rFonts w:ascii="Times New Roman" w:eastAsia="Times New Roman" w:hAnsi="Times New Roman" w:cs="Times New Roman"/>
          <w:b/>
          <w:sz w:val="24"/>
          <w:szCs w:val="24"/>
          <w:lang w:val="en-US"/>
        </w:rPr>
        <w:t>, Jakubenko N.</w:t>
      </w:r>
      <w:r w:rsidR="003E24FB" w:rsidRPr="003E24FB">
        <w:rPr>
          <w:rFonts w:ascii="Times New Roman" w:hAnsi="Times New Roman" w:cs="Times New Roman"/>
          <w:b/>
          <w:sz w:val="24"/>
          <w:szCs w:val="24"/>
          <w:vertAlign w:val="superscript"/>
          <w:lang w:val="en-US"/>
        </w:rPr>
        <w:t xml:space="preserve"> </w:t>
      </w:r>
      <w:r w:rsidR="003E24FB" w:rsidRPr="005C2935">
        <w:rPr>
          <w:rFonts w:ascii="Times New Roman" w:hAnsi="Times New Roman" w:cs="Times New Roman"/>
          <w:b/>
          <w:sz w:val="24"/>
          <w:szCs w:val="24"/>
          <w:vertAlign w:val="superscript"/>
          <w:lang w:val="en-US"/>
        </w:rPr>
        <w:t>1</w:t>
      </w:r>
      <w:r w:rsidRPr="005C2935">
        <w:rPr>
          <w:rFonts w:ascii="Times New Roman" w:eastAsia="Times New Roman" w:hAnsi="Times New Roman" w:cs="Times New Roman"/>
          <w:b/>
          <w:sz w:val="24"/>
          <w:szCs w:val="24"/>
          <w:lang w:val="en-US"/>
        </w:rPr>
        <w:t>, Pogodina O.</w:t>
      </w:r>
      <w:r w:rsidR="003E24FB" w:rsidRPr="003E24FB">
        <w:rPr>
          <w:rFonts w:ascii="Times New Roman" w:hAnsi="Times New Roman" w:cs="Times New Roman"/>
          <w:b/>
          <w:sz w:val="24"/>
          <w:szCs w:val="24"/>
          <w:vertAlign w:val="superscript"/>
          <w:lang w:val="en-US"/>
        </w:rPr>
        <w:t xml:space="preserve"> </w:t>
      </w:r>
      <w:r w:rsidR="003E24FB" w:rsidRPr="005C2935">
        <w:rPr>
          <w:rFonts w:ascii="Times New Roman" w:hAnsi="Times New Roman" w:cs="Times New Roman"/>
          <w:b/>
          <w:sz w:val="24"/>
          <w:szCs w:val="24"/>
          <w:vertAlign w:val="superscript"/>
          <w:lang w:val="en-US"/>
        </w:rPr>
        <w:t>1</w:t>
      </w:r>
      <w:r w:rsidRPr="005C2935">
        <w:rPr>
          <w:rFonts w:ascii="Times New Roman" w:eastAsia="Times New Roman" w:hAnsi="Times New Roman" w:cs="Times New Roman"/>
          <w:b/>
          <w:sz w:val="24"/>
          <w:szCs w:val="24"/>
          <w:lang w:val="en-US"/>
        </w:rPr>
        <w:t>, Silnov D.</w:t>
      </w:r>
      <w:r w:rsidRPr="005C2935">
        <w:rPr>
          <w:rFonts w:ascii="Times New Roman" w:hAnsi="Times New Roman" w:cs="Times New Roman"/>
          <w:b/>
          <w:sz w:val="24"/>
          <w:szCs w:val="24"/>
          <w:vertAlign w:val="superscript"/>
          <w:lang w:val="en-US"/>
        </w:rPr>
        <w:t xml:space="preserve"> 1</w:t>
      </w:r>
    </w:p>
    <w:p w:rsidR="00B01574" w:rsidRPr="005C2935" w:rsidRDefault="00B01574" w:rsidP="007F6172">
      <w:pPr>
        <w:spacing w:line="240" w:lineRule="auto"/>
        <w:ind w:firstLine="709"/>
        <w:jc w:val="both"/>
        <w:rPr>
          <w:rFonts w:ascii="Times New Roman" w:hAnsi="Times New Roman" w:cs="Times New Roman"/>
          <w:i/>
          <w:sz w:val="24"/>
          <w:szCs w:val="24"/>
          <w:lang w:val="en-US"/>
        </w:rPr>
      </w:pPr>
      <w:r w:rsidRPr="005C2935">
        <w:rPr>
          <w:rFonts w:ascii="Times New Roman" w:hAnsi="Times New Roman" w:cs="Times New Roman"/>
          <w:b/>
          <w:sz w:val="24"/>
          <w:szCs w:val="24"/>
          <w:vertAlign w:val="superscript"/>
          <w:lang w:val="en-US"/>
        </w:rPr>
        <w:t>1</w:t>
      </w:r>
      <w:r w:rsidRPr="005C2935">
        <w:rPr>
          <w:rFonts w:ascii="Times New Roman" w:hAnsi="Times New Roman" w:cs="Times New Roman"/>
          <w:i/>
          <w:sz w:val="24"/>
          <w:szCs w:val="24"/>
          <w:lang w:val="en-US"/>
        </w:rPr>
        <w:t xml:space="preserve"> National Research Nuclear University MEPhI (Moscow Engineering Physics Institute),</w:t>
      </w:r>
    </w:p>
    <w:p w:rsidR="00B01574" w:rsidRPr="003E24FB" w:rsidRDefault="00B01574" w:rsidP="007F6172">
      <w:pPr>
        <w:ind w:firstLine="709"/>
        <w:jc w:val="both"/>
        <w:rPr>
          <w:rFonts w:ascii="Times New Roman" w:hAnsi="Times New Roman" w:cs="Times New Roman"/>
          <w:b/>
          <w:sz w:val="24"/>
          <w:szCs w:val="24"/>
          <w:vertAlign w:val="superscript"/>
          <w:lang w:val="en-US"/>
        </w:rPr>
      </w:pPr>
      <w:r w:rsidRPr="005C2935">
        <w:rPr>
          <w:rFonts w:ascii="Times New Roman" w:hAnsi="Times New Roman" w:cs="Times New Roman"/>
          <w:i/>
          <w:sz w:val="24"/>
          <w:szCs w:val="24"/>
          <w:lang w:val="en-US"/>
        </w:rPr>
        <w:t>Kashirskoe shosse</w:t>
      </w:r>
      <w:r w:rsidR="003E24FB">
        <w:rPr>
          <w:rFonts w:ascii="Times New Roman" w:hAnsi="Times New Roman" w:cs="Times New Roman"/>
          <w:i/>
          <w:sz w:val="24"/>
          <w:szCs w:val="24"/>
          <w:lang w:val="en-US"/>
        </w:rPr>
        <w:t xml:space="preserve"> 31, Moscow, 115409, Russia</w:t>
      </w:r>
    </w:p>
    <w:p w:rsidR="00B01574" w:rsidRPr="005C2935" w:rsidRDefault="00B01574" w:rsidP="00897C51">
      <w:pPr>
        <w:spacing w:before="240" w:line="360" w:lineRule="auto"/>
        <w:ind w:firstLine="709"/>
        <w:jc w:val="both"/>
        <w:rPr>
          <w:rFonts w:ascii="Times New Roman" w:eastAsia="Times New Roman" w:hAnsi="Times New Roman" w:cs="Times New Roman"/>
          <w:sz w:val="24"/>
          <w:szCs w:val="24"/>
          <w:lang w:val="en-US"/>
        </w:rPr>
      </w:pPr>
      <w:r w:rsidRPr="005C2935">
        <w:rPr>
          <w:rFonts w:ascii="Times New Roman" w:eastAsia="Times New Roman" w:hAnsi="Times New Roman" w:cs="Times New Roman"/>
          <w:sz w:val="24"/>
          <w:szCs w:val="24"/>
          <w:lang w:val="en-US"/>
        </w:rPr>
        <w:t xml:space="preserve">Goriacheva A.: </w:t>
      </w:r>
      <w:r w:rsidR="00B46E09" w:rsidRPr="005C2935">
        <w:rPr>
          <w:rFonts w:ascii="Times New Roman" w:eastAsia="Times New Roman" w:hAnsi="Times New Roman" w:cs="Times New Roman"/>
          <w:sz w:val="24"/>
          <w:szCs w:val="24"/>
          <w:lang w:val="en-US"/>
        </w:rPr>
        <w:t>orcid.org/0000-0002-7786-0522</w:t>
      </w:r>
    </w:p>
    <w:p w:rsidR="00B01574" w:rsidRPr="005C2935" w:rsidRDefault="00B01574" w:rsidP="007F6172">
      <w:pPr>
        <w:spacing w:line="360" w:lineRule="auto"/>
        <w:ind w:firstLine="709"/>
        <w:jc w:val="both"/>
        <w:rPr>
          <w:rFonts w:ascii="Times New Roman" w:eastAsia="Times New Roman" w:hAnsi="Times New Roman" w:cs="Times New Roman"/>
          <w:sz w:val="24"/>
          <w:szCs w:val="24"/>
          <w:lang w:val="en-US"/>
        </w:rPr>
      </w:pPr>
      <w:r w:rsidRPr="005C2935">
        <w:rPr>
          <w:rFonts w:ascii="Times New Roman" w:eastAsia="Times New Roman" w:hAnsi="Times New Roman" w:cs="Times New Roman"/>
          <w:sz w:val="24"/>
          <w:szCs w:val="24"/>
          <w:lang w:val="en-US"/>
        </w:rPr>
        <w:t xml:space="preserve">Jakubenko N.: </w:t>
      </w:r>
      <w:r w:rsidR="00B46E09" w:rsidRPr="005C2935">
        <w:rPr>
          <w:rFonts w:ascii="Times New Roman" w:eastAsia="Times New Roman" w:hAnsi="Times New Roman" w:cs="Times New Roman"/>
          <w:sz w:val="24"/>
          <w:szCs w:val="24"/>
          <w:lang w:val="en-US"/>
        </w:rPr>
        <w:t>orcid.org/0000-0002-7732-0438</w:t>
      </w:r>
    </w:p>
    <w:p w:rsidR="00B01574" w:rsidRPr="005C2935" w:rsidRDefault="00B01574" w:rsidP="007F6172">
      <w:pPr>
        <w:spacing w:line="360" w:lineRule="auto"/>
        <w:ind w:firstLine="709"/>
        <w:jc w:val="both"/>
        <w:rPr>
          <w:rFonts w:ascii="Times New Roman" w:eastAsia="Times New Roman" w:hAnsi="Times New Roman" w:cs="Times New Roman"/>
          <w:sz w:val="24"/>
          <w:szCs w:val="24"/>
          <w:lang w:val="en-US"/>
        </w:rPr>
      </w:pPr>
      <w:r w:rsidRPr="005C2935">
        <w:rPr>
          <w:rFonts w:ascii="Times New Roman" w:eastAsia="Times New Roman" w:hAnsi="Times New Roman" w:cs="Times New Roman"/>
          <w:sz w:val="24"/>
          <w:szCs w:val="24"/>
          <w:lang w:val="en-US"/>
        </w:rPr>
        <w:t>Pogodina O.:</w:t>
      </w:r>
      <w:r w:rsidR="00B46E09" w:rsidRPr="005C2935">
        <w:rPr>
          <w:rFonts w:ascii="Times New Roman" w:eastAsia="Times New Roman" w:hAnsi="Times New Roman" w:cs="Times New Roman"/>
          <w:sz w:val="24"/>
          <w:szCs w:val="24"/>
          <w:lang w:val="en-US"/>
        </w:rPr>
        <w:t xml:space="preserve"> orcid.org/0000-0002-5309-3998</w:t>
      </w:r>
    </w:p>
    <w:p w:rsidR="00B01574" w:rsidRPr="005C2935" w:rsidRDefault="00B01574" w:rsidP="007F6172">
      <w:pPr>
        <w:spacing w:line="360" w:lineRule="auto"/>
        <w:ind w:firstLine="709"/>
        <w:jc w:val="both"/>
        <w:rPr>
          <w:rFonts w:ascii="Times New Roman" w:eastAsia="Times New Roman" w:hAnsi="Times New Roman" w:cs="Times New Roman"/>
          <w:i/>
          <w:sz w:val="24"/>
          <w:szCs w:val="24"/>
          <w:lang w:val="en-US"/>
        </w:rPr>
      </w:pPr>
      <w:r w:rsidRPr="005C2935">
        <w:rPr>
          <w:rFonts w:ascii="Times New Roman" w:eastAsia="Times New Roman" w:hAnsi="Times New Roman" w:cs="Times New Roman"/>
          <w:sz w:val="24"/>
          <w:szCs w:val="24"/>
          <w:lang w:val="en-US"/>
        </w:rPr>
        <w:t>Silnov D.:</w:t>
      </w:r>
      <w:r w:rsidR="00B46E09" w:rsidRPr="005C2935">
        <w:rPr>
          <w:rFonts w:ascii="Times New Roman" w:eastAsia="Times New Roman" w:hAnsi="Times New Roman" w:cs="Times New Roman"/>
          <w:sz w:val="24"/>
          <w:szCs w:val="24"/>
          <w:lang w:val="en-US"/>
        </w:rPr>
        <w:t xml:space="preserve"> orcid.org/0000-0001-8220-4530</w:t>
      </w:r>
    </w:p>
    <w:p w:rsidR="00B01574" w:rsidRPr="005C2935" w:rsidRDefault="00B46E09" w:rsidP="007F6172">
      <w:pPr>
        <w:spacing w:line="360" w:lineRule="auto"/>
        <w:ind w:left="709"/>
        <w:jc w:val="both"/>
        <w:rPr>
          <w:rFonts w:ascii="Times New Roman" w:eastAsia="Times New Roman" w:hAnsi="Times New Roman" w:cs="Times New Roman"/>
          <w:sz w:val="24"/>
          <w:szCs w:val="24"/>
          <w:lang w:val="en-US"/>
        </w:rPr>
      </w:pPr>
      <w:r w:rsidRPr="005C2935">
        <w:rPr>
          <w:rFonts w:ascii="Times New Roman" w:eastAsia="Times New Roman" w:hAnsi="Times New Roman" w:cs="Times New Roman"/>
          <w:sz w:val="24"/>
          <w:szCs w:val="24"/>
          <w:lang w:val="en-US"/>
        </w:rPr>
        <w:t>Corresponding Author: Goriacheva A., E-mail:</w:t>
      </w:r>
      <w:r w:rsidRPr="005C2935">
        <w:rPr>
          <w:sz w:val="24"/>
          <w:szCs w:val="24"/>
          <w:lang w:val="en-US"/>
        </w:rPr>
        <w:t xml:space="preserve"> </w:t>
      </w:r>
      <w:r w:rsidRPr="005C2935">
        <w:rPr>
          <w:rFonts w:ascii="Times New Roman" w:eastAsia="Times New Roman" w:hAnsi="Times New Roman" w:cs="Times New Roman"/>
          <w:sz w:val="24"/>
          <w:szCs w:val="24"/>
          <w:lang w:val="en-US"/>
        </w:rPr>
        <w:t>goriacheva.antonina@gmail.com</w:t>
      </w:r>
    </w:p>
    <w:p w:rsidR="00274A4D" w:rsidRPr="005C2935" w:rsidRDefault="00B46E09" w:rsidP="00932A49">
      <w:pPr>
        <w:spacing w:line="240" w:lineRule="auto"/>
        <w:ind w:left="709"/>
        <w:jc w:val="both"/>
        <w:rPr>
          <w:rFonts w:ascii="Times New Roman" w:eastAsia="Times New Roman" w:hAnsi="Times New Roman" w:cs="Times New Roman"/>
          <w:i/>
          <w:sz w:val="24"/>
          <w:szCs w:val="24"/>
          <w:lang w:val="en-US"/>
        </w:rPr>
      </w:pPr>
      <w:r w:rsidRPr="005C2935">
        <w:rPr>
          <w:rFonts w:ascii="Times New Roman" w:hAnsi="Times New Roman" w:cs="Times New Roman"/>
          <w:b/>
          <w:sz w:val="24"/>
          <w:szCs w:val="24"/>
          <w:lang w:val="en-US"/>
        </w:rPr>
        <w:t xml:space="preserve">Abstract: </w:t>
      </w:r>
      <w:r w:rsidR="00F40B44" w:rsidRPr="005C2935">
        <w:rPr>
          <w:rFonts w:ascii="Times New Roman" w:eastAsia="Times New Roman" w:hAnsi="Times New Roman" w:cs="Times New Roman"/>
          <w:sz w:val="24"/>
          <w:szCs w:val="24"/>
          <w:lang w:val="en-US"/>
        </w:rPr>
        <w:t xml:space="preserve">This article is devoted to </w:t>
      </w:r>
      <w:r w:rsidR="00932A49">
        <w:rPr>
          <w:rFonts w:ascii="Times New Roman" w:eastAsia="Times New Roman" w:hAnsi="Times New Roman" w:cs="Times New Roman"/>
          <w:sz w:val="24"/>
          <w:szCs w:val="24"/>
          <w:lang w:val="en-US"/>
        </w:rPr>
        <w:t>the exploration</w:t>
      </w:r>
      <w:r w:rsidR="00F40B44" w:rsidRPr="005C2935">
        <w:rPr>
          <w:rFonts w:ascii="Times New Roman" w:eastAsia="Times New Roman" w:hAnsi="Times New Roman" w:cs="Times New Roman"/>
          <w:sz w:val="24"/>
          <w:szCs w:val="24"/>
          <w:lang w:val="en-US"/>
        </w:rPr>
        <w:t xml:space="preserve"> of services</w:t>
      </w:r>
      <w:r w:rsidR="00932A49">
        <w:rPr>
          <w:rFonts w:ascii="Times New Roman" w:eastAsia="Times New Roman" w:hAnsi="Times New Roman" w:cs="Times New Roman"/>
          <w:sz w:val="24"/>
          <w:szCs w:val="24"/>
          <w:lang w:val="en-US"/>
        </w:rPr>
        <w:t xml:space="preserve"> of anonymizing transactions</w:t>
      </w:r>
      <w:r w:rsidR="00F40B44" w:rsidRPr="005C2935">
        <w:rPr>
          <w:rFonts w:ascii="Times New Roman" w:eastAsia="Times New Roman" w:hAnsi="Times New Roman" w:cs="Times New Roman"/>
          <w:sz w:val="24"/>
          <w:szCs w:val="24"/>
          <w:lang w:val="en-US"/>
        </w:rPr>
        <w:t xml:space="preserve">, </w:t>
      </w:r>
      <w:r w:rsidR="00932A49">
        <w:rPr>
          <w:rFonts w:ascii="Times New Roman" w:eastAsia="Times New Roman" w:hAnsi="Times New Roman" w:cs="Times New Roman"/>
          <w:sz w:val="24"/>
          <w:szCs w:val="24"/>
          <w:lang w:val="en-US"/>
        </w:rPr>
        <w:t xml:space="preserve">based on the Mixer, </w:t>
      </w:r>
      <w:r w:rsidR="00F40B44" w:rsidRPr="005C2935">
        <w:rPr>
          <w:rFonts w:ascii="Times New Roman" w:eastAsia="Times New Roman" w:hAnsi="Times New Roman" w:cs="Times New Roman"/>
          <w:sz w:val="24"/>
          <w:szCs w:val="24"/>
          <w:lang w:val="en-US"/>
        </w:rPr>
        <w:t xml:space="preserve">CoinJoin and CoinSuffle technologies, </w:t>
      </w:r>
      <w:r w:rsidR="00932A49">
        <w:rPr>
          <w:rFonts w:ascii="Times New Roman" w:eastAsia="Times New Roman" w:hAnsi="Times New Roman" w:cs="Times New Roman"/>
          <w:sz w:val="24"/>
          <w:szCs w:val="24"/>
          <w:lang w:val="en-US"/>
        </w:rPr>
        <w:t xml:space="preserve">as well as </w:t>
      </w:r>
      <w:r w:rsidR="00F40B44" w:rsidRPr="005C2935">
        <w:rPr>
          <w:rFonts w:ascii="Times New Roman" w:eastAsia="Times New Roman" w:hAnsi="Times New Roman" w:cs="Times New Roman"/>
          <w:sz w:val="24"/>
          <w:szCs w:val="24"/>
          <w:lang w:val="en-US"/>
        </w:rPr>
        <w:t xml:space="preserve">to </w:t>
      </w:r>
      <w:r w:rsidR="00932A49">
        <w:rPr>
          <w:rFonts w:ascii="Times New Roman" w:eastAsia="Times New Roman" w:hAnsi="Times New Roman" w:cs="Times New Roman"/>
          <w:sz w:val="24"/>
          <w:szCs w:val="24"/>
          <w:lang w:val="en-US"/>
        </w:rPr>
        <w:t xml:space="preserve">the </w:t>
      </w:r>
      <w:r w:rsidR="00F40B44" w:rsidRPr="005C2935">
        <w:rPr>
          <w:rFonts w:ascii="Times New Roman" w:eastAsia="Times New Roman" w:hAnsi="Times New Roman" w:cs="Times New Roman"/>
          <w:sz w:val="24"/>
          <w:szCs w:val="24"/>
          <w:lang w:val="en-US"/>
        </w:rPr>
        <w:t xml:space="preserve">description of </w:t>
      </w:r>
      <w:r w:rsidR="00932A49">
        <w:rPr>
          <w:rFonts w:ascii="Times New Roman" w:eastAsia="Times New Roman" w:hAnsi="Times New Roman" w:cs="Times New Roman"/>
          <w:sz w:val="24"/>
          <w:szCs w:val="24"/>
          <w:lang w:val="en-US"/>
        </w:rPr>
        <w:t xml:space="preserve">the </w:t>
      </w:r>
      <w:r w:rsidR="00F40B44" w:rsidRPr="005C2935">
        <w:rPr>
          <w:rFonts w:ascii="Times New Roman" w:eastAsia="Times New Roman" w:hAnsi="Times New Roman" w:cs="Times New Roman"/>
          <w:sz w:val="24"/>
          <w:szCs w:val="24"/>
          <w:lang w:val="en-US"/>
        </w:rPr>
        <w:t xml:space="preserve">core principles of </w:t>
      </w:r>
      <w:r w:rsidR="00932A49">
        <w:rPr>
          <w:rFonts w:ascii="Times New Roman" w:eastAsia="Times New Roman" w:hAnsi="Times New Roman" w:cs="Times New Roman"/>
          <w:sz w:val="24"/>
          <w:szCs w:val="24"/>
          <w:lang w:val="en-US"/>
        </w:rPr>
        <w:t xml:space="preserve">operation of </w:t>
      </w:r>
      <w:r w:rsidR="00F40B44" w:rsidRPr="005C2935">
        <w:rPr>
          <w:rFonts w:ascii="Times New Roman" w:eastAsia="Times New Roman" w:hAnsi="Times New Roman" w:cs="Times New Roman"/>
          <w:sz w:val="24"/>
          <w:szCs w:val="24"/>
          <w:lang w:val="en-US"/>
        </w:rPr>
        <w:t xml:space="preserve">these technologies and technical details. </w:t>
      </w:r>
      <w:r w:rsidR="00932A49">
        <w:rPr>
          <w:rFonts w:ascii="Times New Roman" w:eastAsia="Times New Roman" w:hAnsi="Times New Roman" w:cs="Times New Roman"/>
          <w:sz w:val="24"/>
          <w:szCs w:val="24"/>
          <w:lang w:val="en-US"/>
        </w:rPr>
        <w:t xml:space="preserve">It analyzes </w:t>
      </w:r>
      <w:r w:rsidR="00F40B44" w:rsidRPr="005C2935">
        <w:rPr>
          <w:rFonts w:ascii="Times New Roman" w:eastAsia="Times New Roman" w:hAnsi="Times New Roman" w:cs="Times New Roman"/>
          <w:sz w:val="24"/>
          <w:szCs w:val="24"/>
          <w:lang w:val="en-US"/>
        </w:rPr>
        <w:t xml:space="preserve">the advantages and disadvantages of different realizations of </w:t>
      </w:r>
      <w:r w:rsidR="00932A49">
        <w:rPr>
          <w:rFonts w:ascii="Times New Roman" w:eastAsia="Times New Roman" w:hAnsi="Times New Roman" w:cs="Times New Roman"/>
          <w:sz w:val="24"/>
          <w:szCs w:val="24"/>
          <w:lang w:val="en-US"/>
        </w:rPr>
        <w:t>this</w:t>
      </w:r>
      <w:r w:rsidR="00F40B44" w:rsidRPr="005C2935">
        <w:rPr>
          <w:rFonts w:ascii="Times New Roman" w:eastAsia="Times New Roman" w:hAnsi="Times New Roman" w:cs="Times New Roman"/>
          <w:sz w:val="24"/>
          <w:szCs w:val="24"/>
          <w:lang w:val="en-US"/>
        </w:rPr>
        <w:t xml:space="preserve"> service. </w:t>
      </w:r>
      <w:r w:rsidR="00932A49">
        <w:rPr>
          <w:rFonts w:ascii="Times New Roman" w:eastAsia="Times New Roman" w:hAnsi="Times New Roman" w:cs="Times New Roman"/>
          <w:sz w:val="24"/>
          <w:szCs w:val="24"/>
          <w:lang w:val="en-US"/>
        </w:rPr>
        <w:t>It formulates t</w:t>
      </w:r>
      <w:r w:rsidR="00F40B44" w:rsidRPr="005C2935">
        <w:rPr>
          <w:rFonts w:ascii="Times New Roman" w:eastAsia="Times New Roman" w:hAnsi="Times New Roman" w:cs="Times New Roman"/>
          <w:sz w:val="24"/>
          <w:szCs w:val="24"/>
          <w:lang w:val="en-US"/>
        </w:rPr>
        <w:t xml:space="preserve">he problem of cryptocurrency laundering through anonymization services and </w:t>
      </w:r>
      <w:r w:rsidR="00932A49">
        <w:rPr>
          <w:rFonts w:ascii="Times New Roman" w:eastAsia="Times New Roman" w:hAnsi="Times New Roman" w:cs="Times New Roman"/>
          <w:sz w:val="24"/>
          <w:szCs w:val="24"/>
          <w:lang w:val="en-US"/>
        </w:rPr>
        <w:t xml:space="preserve">offers </w:t>
      </w:r>
      <w:r w:rsidR="00F40B44" w:rsidRPr="005C2935">
        <w:rPr>
          <w:rFonts w:ascii="Times New Roman" w:eastAsia="Times New Roman" w:hAnsi="Times New Roman" w:cs="Times New Roman"/>
          <w:sz w:val="24"/>
          <w:szCs w:val="24"/>
          <w:lang w:val="en-US"/>
        </w:rPr>
        <w:t xml:space="preserve">solutions </w:t>
      </w:r>
      <w:r w:rsidR="00932A49">
        <w:rPr>
          <w:rFonts w:ascii="Times New Roman" w:eastAsia="Times New Roman" w:hAnsi="Times New Roman" w:cs="Times New Roman"/>
          <w:sz w:val="24"/>
          <w:szCs w:val="24"/>
          <w:lang w:val="en-US"/>
        </w:rPr>
        <w:t>to this problem</w:t>
      </w:r>
      <w:r w:rsidR="00F40B44" w:rsidRPr="005C2935">
        <w:rPr>
          <w:rFonts w:ascii="Times New Roman" w:eastAsia="Times New Roman" w:hAnsi="Times New Roman" w:cs="Times New Roman"/>
          <w:sz w:val="24"/>
          <w:szCs w:val="24"/>
          <w:lang w:val="en-US"/>
        </w:rPr>
        <w:t>.</w:t>
      </w:r>
    </w:p>
    <w:p w:rsidR="00274A4D" w:rsidRPr="005C2935" w:rsidRDefault="00B46E09" w:rsidP="007F6172">
      <w:pPr>
        <w:spacing w:line="360" w:lineRule="auto"/>
        <w:ind w:left="709"/>
        <w:jc w:val="both"/>
        <w:rPr>
          <w:rFonts w:ascii="Times New Roman" w:eastAsia="Times New Roman" w:hAnsi="Times New Roman" w:cs="Times New Roman"/>
          <w:sz w:val="24"/>
          <w:szCs w:val="24"/>
          <w:lang w:val="en-US"/>
        </w:rPr>
      </w:pPr>
      <w:r w:rsidRPr="005C2935">
        <w:rPr>
          <w:rFonts w:ascii="Times New Roman" w:eastAsia="Times New Roman" w:hAnsi="Times New Roman" w:cs="Times New Roman"/>
          <w:b/>
          <w:sz w:val="24"/>
          <w:szCs w:val="24"/>
          <w:lang w:val="en-US"/>
        </w:rPr>
        <w:t>Key</w:t>
      </w:r>
      <w:r w:rsidR="00F40B44" w:rsidRPr="005C2935">
        <w:rPr>
          <w:rFonts w:ascii="Times New Roman" w:eastAsia="Times New Roman" w:hAnsi="Times New Roman" w:cs="Times New Roman"/>
          <w:b/>
          <w:sz w:val="24"/>
          <w:szCs w:val="24"/>
          <w:lang w:val="en-US"/>
        </w:rPr>
        <w:t>words:</w:t>
      </w:r>
      <w:r w:rsidR="00F40B44" w:rsidRPr="005C2935">
        <w:rPr>
          <w:rFonts w:ascii="Times New Roman" w:eastAsia="Times New Roman" w:hAnsi="Times New Roman" w:cs="Times New Roman"/>
          <w:sz w:val="24"/>
          <w:szCs w:val="24"/>
          <w:lang w:val="en-US"/>
        </w:rPr>
        <w:t xml:space="preserve"> cryptocurrency, blockchain, bitcoin, mixing service, mining, money laundering.</w:t>
      </w:r>
    </w:p>
    <w:p w:rsidR="00274A4D" w:rsidRPr="00A30A30" w:rsidRDefault="00F40B44" w:rsidP="00A30A30">
      <w:pPr>
        <w:spacing w:line="360" w:lineRule="auto"/>
        <w:jc w:val="both"/>
        <w:rPr>
          <w:rFonts w:ascii="Times New Roman" w:eastAsia="Times New Roman" w:hAnsi="Times New Roman" w:cs="Times New Roman"/>
          <w:b/>
          <w:sz w:val="28"/>
          <w:szCs w:val="28"/>
          <w:lang w:val="en-US"/>
        </w:rPr>
      </w:pPr>
      <w:r w:rsidRPr="00A30A30">
        <w:rPr>
          <w:rFonts w:ascii="Times New Roman" w:eastAsia="Times New Roman" w:hAnsi="Times New Roman" w:cs="Times New Roman"/>
          <w:b/>
          <w:sz w:val="28"/>
          <w:szCs w:val="28"/>
          <w:lang w:val="en-US"/>
        </w:rPr>
        <w:t>Introduction</w:t>
      </w:r>
    </w:p>
    <w:p w:rsidR="00274A4D" w:rsidRPr="00A30A30" w:rsidRDefault="00F40B44" w:rsidP="004F773F">
      <w:pPr>
        <w:spacing w:line="360" w:lineRule="auto"/>
        <w:ind w:firstLine="580"/>
        <w:jc w:val="both"/>
        <w:rPr>
          <w:rFonts w:ascii="Times New Roman" w:eastAsia="Times New Roman" w:hAnsi="Times New Roman" w:cs="Times New Roman"/>
          <w:sz w:val="28"/>
          <w:szCs w:val="28"/>
          <w:lang w:val="en-US"/>
        </w:rPr>
      </w:pPr>
      <w:r w:rsidRPr="00A30A30">
        <w:rPr>
          <w:rFonts w:ascii="Times New Roman" w:eastAsia="Times New Roman" w:hAnsi="Times New Roman" w:cs="Times New Roman"/>
          <w:sz w:val="28"/>
          <w:szCs w:val="28"/>
          <w:lang w:val="en-US"/>
        </w:rPr>
        <w:t xml:space="preserve">After the global economic crisis of 2008, Satoshi Nakamoto (perhaps </w:t>
      </w:r>
      <w:r w:rsidR="004F773F">
        <w:rPr>
          <w:rFonts w:ascii="Times New Roman" w:eastAsia="Times New Roman" w:hAnsi="Times New Roman" w:cs="Times New Roman"/>
          <w:sz w:val="28"/>
          <w:szCs w:val="28"/>
          <w:lang w:val="en-US"/>
        </w:rPr>
        <w:t>this</w:t>
      </w:r>
      <w:r w:rsidRPr="00A30A30">
        <w:rPr>
          <w:rFonts w:ascii="Times New Roman" w:eastAsia="Times New Roman" w:hAnsi="Times New Roman" w:cs="Times New Roman"/>
          <w:sz w:val="28"/>
          <w:szCs w:val="28"/>
          <w:lang w:val="en-US"/>
        </w:rPr>
        <w:t xml:space="preserve"> pseudonym hid</w:t>
      </w:r>
      <w:r w:rsidR="004F773F">
        <w:rPr>
          <w:rFonts w:ascii="Times New Roman" w:eastAsia="Times New Roman" w:hAnsi="Times New Roman" w:cs="Times New Roman"/>
          <w:sz w:val="28"/>
          <w:szCs w:val="28"/>
          <w:lang w:val="en-US"/>
        </w:rPr>
        <w:t>es</w:t>
      </w:r>
      <w:r w:rsidRPr="00A30A30">
        <w:rPr>
          <w:rFonts w:ascii="Times New Roman" w:eastAsia="Times New Roman" w:hAnsi="Times New Roman" w:cs="Times New Roman"/>
          <w:sz w:val="28"/>
          <w:szCs w:val="28"/>
          <w:lang w:val="en-US"/>
        </w:rPr>
        <w:t xml:space="preserve"> a group of people) has developed a cryptocurrency (bitcoin) protocol and released software to work with it.</w:t>
      </w:r>
    </w:p>
    <w:p w:rsidR="00274A4D" w:rsidRPr="00A30A30" w:rsidRDefault="00F40B44" w:rsidP="00A30A30">
      <w:pPr>
        <w:spacing w:line="360" w:lineRule="auto"/>
        <w:ind w:firstLine="580"/>
        <w:jc w:val="both"/>
        <w:rPr>
          <w:rFonts w:ascii="Times New Roman" w:eastAsia="Times New Roman" w:hAnsi="Times New Roman" w:cs="Times New Roman"/>
          <w:sz w:val="28"/>
          <w:szCs w:val="28"/>
          <w:lang w:val="en-US"/>
        </w:rPr>
      </w:pPr>
      <w:r w:rsidRPr="00A30A30">
        <w:rPr>
          <w:rFonts w:ascii="Times New Roman" w:eastAsia="Times New Roman" w:hAnsi="Times New Roman" w:cs="Times New Roman"/>
          <w:sz w:val="28"/>
          <w:szCs w:val="28"/>
          <w:lang w:val="en-US"/>
        </w:rPr>
        <w:t>Cryptocurrency was invented as an act of disobedience, as a</w:t>
      </w:r>
      <w:r w:rsidR="00A30A30">
        <w:rPr>
          <w:rFonts w:ascii="Times New Roman" w:eastAsia="Times New Roman" w:hAnsi="Times New Roman" w:cs="Times New Roman"/>
          <w:sz w:val="28"/>
          <w:szCs w:val="28"/>
          <w:lang w:val="en-US"/>
        </w:rPr>
        <w:t>n instrument</w:t>
      </w:r>
      <w:r w:rsidRPr="00A30A30">
        <w:rPr>
          <w:rFonts w:ascii="Times New Roman" w:eastAsia="Times New Roman" w:hAnsi="Times New Roman" w:cs="Times New Roman"/>
          <w:sz w:val="28"/>
          <w:szCs w:val="28"/>
          <w:lang w:val="en-US"/>
        </w:rPr>
        <w:t xml:space="preserve"> of fighting against the injustice and corruption of the traditional financial system. Due to the fact that after the crisis people lost confidence in financial institutions, more and more often cryptocurrency was used as a substitute for traditional money.</w:t>
      </w:r>
    </w:p>
    <w:p w:rsidR="00274A4D" w:rsidRDefault="00F40B44" w:rsidP="009904D5">
      <w:pPr>
        <w:spacing w:line="360" w:lineRule="auto"/>
        <w:ind w:firstLine="580"/>
        <w:jc w:val="both"/>
        <w:rPr>
          <w:rFonts w:ascii="Times New Roman" w:eastAsia="Times New Roman" w:hAnsi="Times New Roman" w:cs="Times New Roman"/>
          <w:sz w:val="28"/>
          <w:szCs w:val="28"/>
          <w:lang w:val="en-US"/>
        </w:rPr>
      </w:pPr>
      <w:r w:rsidRPr="00A30A30">
        <w:rPr>
          <w:rFonts w:ascii="Times New Roman" w:eastAsia="Times New Roman" w:hAnsi="Times New Roman" w:cs="Times New Roman"/>
          <w:sz w:val="28"/>
          <w:szCs w:val="28"/>
          <w:lang w:val="en-US"/>
        </w:rPr>
        <w:t xml:space="preserve">All operations with cryptocurrencies are based on </w:t>
      </w:r>
      <w:r w:rsidR="009904D5">
        <w:rPr>
          <w:rFonts w:ascii="Times New Roman" w:eastAsia="Times New Roman" w:hAnsi="Times New Roman" w:cs="Times New Roman"/>
          <w:sz w:val="28"/>
          <w:szCs w:val="28"/>
          <w:lang w:val="en-US"/>
        </w:rPr>
        <w:t xml:space="preserve">a </w:t>
      </w:r>
      <w:r w:rsidRPr="00A30A30">
        <w:rPr>
          <w:rFonts w:ascii="Times New Roman" w:eastAsia="Times New Roman" w:hAnsi="Times New Roman" w:cs="Times New Roman"/>
          <w:sz w:val="28"/>
          <w:szCs w:val="28"/>
          <w:lang w:val="en-US"/>
        </w:rPr>
        <w:t xml:space="preserve">blockchain technology. </w:t>
      </w:r>
      <w:r w:rsidR="00A30A30">
        <w:rPr>
          <w:rFonts w:ascii="Times New Roman" w:eastAsia="Times New Roman" w:hAnsi="Times New Roman" w:cs="Times New Roman"/>
          <w:sz w:val="28"/>
          <w:szCs w:val="28"/>
          <w:lang w:val="en-US"/>
        </w:rPr>
        <w:t>Blockchain</w:t>
      </w:r>
      <w:r w:rsidRPr="00A30A30">
        <w:rPr>
          <w:rFonts w:ascii="Times New Roman" w:eastAsia="Times New Roman" w:hAnsi="Times New Roman" w:cs="Times New Roman"/>
          <w:sz w:val="28"/>
          <w:szCs w:val="28"/>
          <w:lang w:val="en-US"/>
        </w:rPr>
        <w:t xml:space="preserve"> is a public database with information about all transactions with cryptocurrency. The main principle of the </w:t>
      </w:r>
      <w:r w:rsidR="009904D5">
        <w:rPr>
          <w:rFonts w:ascii="Times New Roman" w:eastAsia="Times New Roman" w:hAnsi="Times New Roman" w:cs="Times New Roman"/>
          <w:sz w:val="28"/>
          <w:szCs w:val="28"/>
          <w:lang w:val="en-US"/>
        </w:rPr>
        <w:t>operation</w:t>
      </w:r>
      <w:r w:rsidRPr="00A30A30">
        <w:rPr>
          <w:rFonts w:ascii="Times New Roman" w:eastAsia="Times New Roman" w:hAnsi="Times New Roman" w:cs="Times New Roman"/>
          <w:sz w:val="28"/>
          <w:szCs w:val="28"/>
          <w:lang w:val="en-US"/>
        </w:rPr>
        <w:t xml:space="preserve"> of blockchain is transparency of performed transactions wi</w:t>
      </w:r>
      <w:r w:rsidR="00A30A30">
        <w:rPr>
          <w:rFonts w:ascii="Times New Roman" w:eastAsia="Times New Roman" w:hAnsi="Times New Roman" w:cs="Times New Roman"/>
          <w:sz w:val="28"/>
          <w:szCs w:val="28"/>
          <w:lang w:val="en-US"/>
        </w:rPr>
        <w:t xml:space="preserve">th no </w:t>
      </w:r>
      <w:r w:rsidRPr="00A30A30">
        <w:rPr>
          <w:rFonts w:ascii="Times New Roman" w:eastAsia="Times New Roman" w:hAnsi="Times New Roman" w:cs="Times New Roman"/>
          <w:sz w:val="28"/>
          <w:szCs w:val="28"/>
          <w:lang w:val="en-US"/>
        </w:rPr>
        <w:t xml:space="preserve">ability to change them [1]. Blockchain allows you to disclose corruption schemes associated with illegal financial flows. This is possible due to the basic principle of its work: all transactions and </w:t>
      </w:r>
      <w:r w:rsidR="00A30A30">
        <w:rPr>
          <w:rFonts w:ascii="Times New Roman" w:eastAsia="Times New Roman" w:hAnsi="Times New Roman" w:cs="Times New Roman"/>
          <w:sz w:val="28"/>
          <w:szCs w:val="28"/>
          <w:lang w:val="en-US"/>
        </w:rPr>
        <w:t>every person</w:t>
      </w:r>
      <w:r w:rsidRPr="00A30A30">
        <w:rPr>
          <w:rFonts w:ascii="Times New Roman" w:eastAsia="Times New Roman" w:hAnsi="Times New Roman" w:cs="Times New Roman"/>
          <w:sz w:val="28"/>
          <w:szCs w:val="28"/>
          <w:lang w:val="en-US"/>
        </w:rPr>
        <w:t xml:space="preserve"> who commit</w:t>
      </w:r>
      <w:r w:rsidR="00A30A30">
        <w:rPr>
          <w:rFonts w:ascii="Times New Roman" w:eastAsia="Times New Roman" w:hAnsi="Times New Roman" w:cs="Times New Roman"/>
          <w:sz w:val="28"/>
          <w:szCs w:val="28"/>
          <w:lang w:val="en-US"/>
        </w:rPr>
        <w:t xml:space="preserve">s </w:t>
      </w:r>
      <w:r w:rsidRPr="00A30A30">
        <w:rPr>
          <w:rFonts w:ascii="Times New Roman" w:eastAsia="Times New Roman" w:hAnsi="Times New Roman" w:cs="Times New Roman"/>
          <w:sz w:val="28"/>
          <w:szCs w:val="28"/>
          <w:lang w:val="en-US"/>
        </w:rPr>
        <w:t xml:space="preserve">them are recorded in a single database, access to </w:t>
      </w:r>
      <w:r w:rsidR="00A30A30">
        <w:rPr>
          <w:rFonts w:ascii="Times New Roman" w:eastAsia="Times New Roman" w:hAnsi="Times New Roman" w:cs="Times New Roman"/>
          <w:sz w:val="28"/>
          <w:szCs w:val="28"/>
          <w:lang w:val="en-US"/>
        </w:rPr>
        <w:t>which</w:t>
      </w:r>
      <w:r w:rsidRPr="00A30A30">
        <w:rPr>
          <w:rFonts w:ascii="Times New Roman" w:eastAsia="Times New Roman" w:hAnsi="Times New Roman" w:cs="Times New Roman"/>
          <w:sz w:val="28"/>
          <w:szCs w:val="28"/>
          <w:lang w:val="en-US"/>
        </w:rPr>
        <w:t xml:space="preserve"> is available to each party of the process [2]. This </w:t>
      </w:r>
      <w:r w:rsidR="00A30A30">
        <w:rPr>
          <w:rFonts w:ascii="Times New Roman" w:eastAsia="Times New Roman" w:hAnsi="Times New Roman" w:cs="Times New Roman"/>
          <w:sz w:val="28"/>
          <w:szCs w:val="28"/>
          <w:lang w:val="en-US"/>
        </w:rPr>
        <w:t>gives</w:t>
      </w:r>
      <w:r w:rsidRPr="00A30A30">
        <w:rPr>
          <w:rFonts w:ascii="Times New Roman" w:eastAsia="Times New Roman" w:hAnsi="Times New Roman" w:cs="Times New Roman"/>
          <w:sz w:val="28"/>
          <w:szCs w:val="28"/>
          <w:lang w:val="en-US"/>
        </w:rPr>
        <w:t xml:space="preserve"> the possibility to track criminals and disclose them on time.</w:t>
      </w:r>
    </w:p>
    <w:p w:rsidR="00274A4D" w:rsidRPr="00A30A30" w:rsidRDefault="00F40B44" w:rsidP="00A30A30">
      <w:pPr>
        <w:spacing w:line="360" w:lineRule="auto"/>
        <w:ind w:hanging="30"/>
        <w:jc w:val="both"/>
        <w:rPr>
          <w:rFonts w:ascii="Times New Roman" w:eastAsia="Times New Roman" w:hAnsi="Times New Roman" w:cs="Times New Roman"/>
          <w:b/>
          <w:sz w:val="28"/>
          <w:szCs w:val="28"/>
          <w:lang w:val="en-US"/>
        </w:rPr>
      </w:pPr>
      <w:r w:rsidRPr="00A30A30">
        <w:rPr>
          <w:rFonts w:ascii="Times New Roman" w:eastAsia="Times New Roman" w:hAnsi="Times New Roman" w:cs="Times New Roman"/>
          <w:b/>
          <w:sz w:val="28"/>
          <w:szCs w:val="28"/>
          <w:lang w:val="en-US"/>
        </w:rPr>
        <w:lastRenderedPageBreak/>
        <w:t>Formulation of the problem</w:t>
      </w:r>
    </w:p>
    <w:p w:rsidR="00274A4D" w:rsidRPr="00A30A30" w:rsidRDefault="00F40B44" w:rsidP="00A30A30">
      <w:pPr>
        <w:spacing w:line="360" w:lineRule="auto"/>
        <w:ind w:firstLine="580"/>
        <w:jc w:val="both"/>
        <w:rPr>
          <w:rFonts w:ascii="Times New Roman" w:eastAsia="Times New Roman" w:hAnsi="Times New Roman" w:cs="Times New Roman"/>
          <w:sz w:val="28"/>
          <w:szCs w:val="28"/>
          <w:lang w:val="en-US"/>
        </w:rPr>
      </w:pPr>
      <w:r w:rsidRPr="00A30A30">
        <w:rPr>
          <w:rFonts w:ascii="Times New Roman" w:eastAsia="Times New Roman" w:hAnsi="Times New Roman" w:cs="Times New Roman"/>
          <w:sz w:val="28"/>
          <w:szCs w:val="28"/>
          <w:lang w:val="en-US"/>
        </w:rPr>
        <w:t>In order to hide the origin of money, criminals use anonymization services and technologies such as the Tor network (</w:t>
      </w:r>
      <w:r w:rsidR="00A30A30">
        <w:rPr>
          <w:rFonts w:ascii="Times New Roman" w:eastAsia="Times New Roman" w:hAnsi="Times New Roman" w:cs="Times New Roman"/>
          <w:sz w:val="28"/>
          <w:szCs w:val="28"/>
          <w:lang w:val="en-US"/>
        </w:rPr>
        <w:t>darknet</w:t>
      </w:r>
      <w:r w:rsidRPr="00A30A30">
        <w:rPr>
          <w:rFonts w:ascii="Times New Roman" w:eastAsia="Times New Roman" w:hAnsi="Times New Roman" w:cs="Times New Roman"/>
          <w:sz w:val="28"/>
          <w:szCs w:val="28"/>
          <w:lang w:val="en-US"/>
        </w:rPr>
        <w:t>), Dark Wallet (</w:t>
      </w:r>
      <w:r w:rsidR="00A30A30">
        <w:rPr>
          <w:rFonts w:ascii="Times New Roman" w:eastAsia="Times New Roman" w:hAnsi="Times New Roman" w:cs="Times New Roman"/>
          <w:sz w:val="28"/>
          <w:szCs w:val="28"/>
          <w:lang w:val="en-US"/>
        </w:rPr>
        <w:t>darknet), Bitcoin Laundry (Mixer</w:t>
      </w:r>
      <w:r w:rsidRPr="00A30A30">
        <w:rPr>
          <w:rFonts w:ascii="Times New Roman" w:eastAsia="Times New Roman" w:hAnsi="Times New Roman" w:cs="Times New Roman"/>
          <w:sz w:val="28"/>
          <w:szCs w:val="28"/>
          <w:lang w:val="en-US"/>
        </w:rPr>
        <w:t>), CoinJoin, CoinShuffle [3].</w:t>
      </w:r>
    </w:p>
    <w:p w:rsidR="00274A4D" w:rsidRPr="00A30A30" w:rsidRDefault="00F40B44" w:rsidP="009904D5">
      <w:pPr>
        <w:spacing w:line="360" w:lineRule="auto"/>
        <w:ind w:firstLine="580"/>
        <w:jc w:val="both"/>
        <w:rPr>
          <w:rFonts w:ascii="Times New Roman" w:eastAsia="Times New Roman" w:hAnsi="Times New Roman" w:cs="Times New Roman"/>
          <w:sz w:val="28"/>
          <w:szCs w:val="28"/>
          <w:lang w:val="en-US"/>
        </w:rPr>
      </w:pPr>
      <w:r w:rsidRPr="00A30A30">
        <w:rPr>
          <w:rFonts w:ascii="Times New Roman" w:eastAsia="Times New Roman" w:hAnsi="Times New Roman" w:cs="Times New Roman"/>
          <w:sz w:val="28"/>
          <w:szCs w:val="28"/>
          <w:lang w:val="en-US"/>
        </w:rPr>
        <w:t xml:space="preserve">The general principle of any instrument of </w:t>
      </w:r>
      <w:r w:rsidR="009904D5" w:rsidRPr="00A30A30">
        <w:rPr>
          <w:rFonts w:ascii="Times New Roman" w:eastAsia="Times New Roman" w:hAnsi="Times New Roman" w:cs="Times New Roman"/>
          <w:sz w:val="28"/>
          <w:szCs w:val="28"/>
          <w:lang w:val="en-US"/>
        </w:rPr>
        <w:t>anonymiz</w:t>
      </w:r>
      <w:r w:rsidR="009904D5">
        <w:rPr>
          <w:rFonts w:ascii="Times New Roman" w:eastAsia="Times New Roman" w:hAnsi="Times New Roman" w:cs="Times New Roman"/>
          <w:sz w:val="28"/>
          <w:szCs w:val="28"/>
          <w:lang w:val="en-US"/>
        </w:rPr>
        <w:t>ing cryptocurrency transactions is as follows: at one of the stages of money transfer there</w:t>
      </w:r>
      <w:r w:rsidR="009904D5" w:rsidRPr="00A30A30">
        <w:rPr>
          <w:rFonts w:ascii="Times New Roman" w:eastAsia="Times New Roman" w:hAnsi="Times New Roman" w:cs="Times New Roman"/>
          <w:sz w:val="28"/>
          <w:szCs w:val="28"/>
          <w:lang w:val="en-US"/>
        </w:rPr>
        <w:t xml:space="preserve"> </w:t>
      </w:r>
      <w:r w:rsidRPr="00A30A30">
        <w:rPr>
          <w:rFonts w:ascii="Times New Roman" w:eastAsia="Times New Roman" w:hAnsi="Times New Roman" w:cs="Times New Roman"/>
          <w:sz w:val="28"/>
          <w:szCs w:val="28"/>
          <w:lang w:val="en-US"/>
        </w:rPr>
        <w:t xml:space="preserve">is </w:t>
      </w:r>
      <w:r w:rsidR="009904D5">
        <w:rPr>
          <w:rFonts w:ascii="Times New Roman" w:eastAsia="Times New Roman" w:hAnsi="Times New Roman" w:cs="Times New Roman"/>
          <w:sz w:val="28"/>
          <w:szCs w:val="28"/>
          <w:lang w:val="en-US"/>
        </w:rPr>
        <w:t>a</w:t>
      </w:r>
      <w:r w:rsidRPr="00A30A30">
        <w:rPr>
          <w:rFonts w:ascii="Times New Roman" w:eastAsia="Times New Roman" w:hAnsi="Times New Roman" w:cs="Times New Roman"/>
          <w:sz w:val="28"/>
          <w:szCs w:val="28"/>
          <w:lang w:val="en-US"/>
        </w:rPr>
        <w:t xml:space="preserve"> collective transaction</w:t>
      </w:r>
      <w:r w:rsidR="009904D5">
        <w:rPr>
          <w:rFonts w:ascii="Times New Roman" w:eastAsia="Times New Roman" w:hAnsi="Times New Roman" w:cs="Times New Roman"/>
          <w:sz w:val="28"/>
          <w:szCs w:val="28"/>
          <w:lang w:val="en-US"/>
        </w:rPr>
        <w:t xml:space="preserve">, which </w:t>
      </w:r>
      <w:r w:rsidRPr="00A30A30">
        <w:rPr>
          <w:rFonts w:ascii="Times New Roman" w:eastAsia="Times New Roman" w:hAnsi="Times New Roman" w:cs="Times New Roman"/>
          <w:sz w:val="28"/>
          <w:szCs w:val="28"/>
          <w:lang w:val="en-US"/>
        </w:rPr>
        <w:t>excludes the opportunity to fix one-to-one correspondence between coins and their senders.</w:t>
      </w:r>
    </w:p>
    <w:p w:rsidR="00274A4D" w:rsidRPr="00A30A30" w:rsidRDefault="00F40B44" w:rsidP="00A30A30">
      <w:pPr>
        <w:spacing w:line="360" w:lineRule="auto"/>
        <w:ind w:firstLine="580"/>
        <w:jc w:val="both"/>
        <w:rPr>
          <w:rFonts w:ascii="Times New Roman" w:eastAsia="Times New Roman" w:hAnsi="Times New Roman" w:cs="Times New Roman"/>
          <w:sz w:val="28"/>
          <w:szCs w:val="28"/>
          <w:lang w:val="en-US"/>
        </w:rPr>
      </w:pPr>
      <w:r w:rsidRPr="00A30A30">
        <w:rPr>
          <w:rFonts w:ascii="Times New Roman" w:eastAsia="Times New Roman" w:hAnsi="Times New Roman" w:cs="Times New Roman"/>
          <w:sz w:val="28"/>
          <w:szCs w:val="28"/>
          <w:lang w:val="en-US"/>
        </w:rPr>
        <w:t xml:space="preserve">Thus, using anonymization technologies, </w:t>
      </w:r>
      <w:r w:rsidR="00A30A30" w:rsidRPr="00A30A30">
        <w:rPr>
          <w:rFonts w:ascii="Times New Roman" w:eastAsia="Times New Roman" w:hAnsi="Times New Roman" w:cs="Times New Roman"/>
          <w:sz w:val="28"/>
          <w:szCs w:val="28"/>
          <w:lang w:val="en-US"/>
        </w:rPr>
        <w:t>criminals</w:t>
      </w:r>
      <w:r w:rsidRPr="00A30A30">
        <w:rPr>
          <w:rFonts w:ascii="Times New Roman" w:eastAsia="Times New Roman" w:hAnsi="Times New Roman" w:cs="Times New Roman"/>
          <w:sz w:val="28"/>
          <w:szCs w:val="28"/>
          <w:lang w:val="en-US"/>
        </w:rPr>
        <w:t xml:space="preserve"> can launder money without fear of</w:t>
      </w:r>
      <w:r w:rsidR="00A30A30">
        <w:rPr>
          <w:rFonts w:ascii="Times New Roman" w:eastAsia="Times New Roman" w:hAnsi="Times New Roman" w:cs="Times New Roman"/>
          <w:sz w:val="28"/>
          <w:szCs w:val="28"/>
          <w:lang w:val="en-US"/>
        </w:rPr>
        <w:t xml:space="preserve"> </w:t>
      </w:r>
      <w:r w:rsidR="00A30A30" w:rsidRPr="00A30A30">
        <w:rPr>
          <w:rFonts w:ascii="Times New Roman" w:eastAsia="Times New Roman" w:hAnsi="Times New Roman" w:cs="Times New Roman"/>
          <w:sz w:val="28"/>
          <w:szCs w:val="28"/>
          <w:lang w:val="en-US"/>
        </w:rPr>
        <w:t>their identity</w:t>
      </w:r>
      <w:r w:rsidRPr="00A30A30">
        <w:rPr>
          <w:rFonts w:ascii="Times New Roman" w:eastAsia="Times New Roman" w:hAnsi="Times New Roman" w:cs="Times New Roman"/>
          <w:sz w:val="28"/>
          <w:szCs w:val="28"/>
          <w:lang w:val="en-US"/>
        </w:rPr>
        <w:t xml:space="preserve"> disclos</w:t>
      </w:r>
      <w:r w:rsidR="00A30A30">
        <w:rPr>
          <w:rFonts w:ascii="Times New Roman" w:eastAsia="Times New Roman" w:hAnsi="Times New Roman" w:cs="Times New Roman"/>
          <w:sz w:val="28"/>
          <w:szCs w:val="28"/>
          <w:lang w:val="en-US"/>
        </w:rPr>
        <w:t>ure</w:t>
      </w:r>
      <w:r w:rsidRPr="00A30A30">
        <w:rPr>
          <w:rFonts w:ascii="Times New Roman" w:eastAsia="Times New Roman" w:hAnsi="Times New Roman" w:cs="Times New Roman"/>
          <w:sz w:val="28"/>
          <w:szCs w:val="28"/>
          <w:lang w:val="en-US"/>
        </w:rPr>
        <w:t>, which creates a serious problem for the competent authorities. In order to find a solution, it is necessar</w:t>
      </w:r>
      <w:r w:rsidR="00A30A30">
        <w:rPr>
          <w:rFonts w:ascii="Times New Roman" w:eastAsia="Times New Roman" w:hAnsi="Times New Roman" w:cs="Times New Roman"/>
          <w:sz w:val="28"/>
          <w:szCs w:val="28"/>
          <w:lang w:val="en-US"/>
        </w:rPr>
        <w:t xml:space="preserve">y to find out operating principles </w:t>
      </w:r>
      <w:r w:rsidRPr="00A30A30">
        <w:rPr>
          <w:rFonts w:ascii="Times New Roman" w:eastAsia="Times New Roman" w:hAnsi="Times New Roman" w:cs="Times New Roman"/>
          <w:sz w:val="28"/>
          <w:szCs w:val="28"/>
          <w:lang w:val="en-US"/>
        </w:rPr>
        <w:t>of such services and to identify their vulnerabilities.</w:t>
      </w:r>
    </w:p>
    <w:p w:rsidR="00274A4D" w:rsidRPr="00A30A30" w:rsidRDefault="00F40B44" w:rsidP="00A30A30">
      <w:pPr>
        <w:spacing w:line="360" w:lineRule="auto"/>
        <w:jc w:val="both"/>
        <w:rPr>
          <w:rFonts w:ascii="Times New Roman" w:eastAsia="Times New Roman" w:hAnsi="Times New Roman" w:cs="Times New Roman"/>
          <w:b/>
          <w:sz w:val="28"/>
          <w:szCs w:val="28"/>
          <w:lang w:val="en-US"/>
        </w:rPr>
      </w:pPr>
      <w:r w:rsidRPr="00A30A30">
        <w:rPr>
          <w:rFonts w:ascii="Times New Roman" w:eastAsia="Times New Roman" w:hAnsi="Times New Roman" w:cs="Times New Roman"/>
          <w:b/>
          <w:sz w:val="28"/>
          <w:szCs w:val="28"/>
          <w:lang w:val="en-US"/>
        </w:rPr>
        <w:t>Analysis of anonymization technologies</w:t>
      </w:r>
    </w:p>
    <w:p w:rsidR="00274A4D" w:rsidRPr="00A30A30" w:rsidRDefault="00F40B44" w:rsidP="00A30A30">
      <w:pPr>
        <w:spacing w:line="360" w:lineRule="auto"/>
        <w:jc w:val="both"/>
        <w:rPr>
          <w:rFonts w:ascii="Times New Roman" w:eastAsia="Times New Roman" w:hAnsi="Times New Roman" w:cs="Times New Roman"/>
          <w:b/>
          <w:sz w:val="28"/>
          <w:szCs w:val="28"/>
          <w:lang w:val="en-US"/>
        </w:rPr>
      </w:pPr>
      <w:r w:rsidRPr="00A30A30">
        <w:rPr>
          <w:rFonts w:ascii="Times New Roman" w:eastAsia="Times New Roman" w:hAnsi="Times New Roman" w:cs="Times New Roman"/>
          <w:b/>
          <w:sz w:val="28"/>
          <w:szCs w:val="28"/>
          <w:lang w:val="en-US"/>
        </w:rPr>
        <w:t>Mix</w:t>
      </w:r>
      <w:r w:rsidR="00A30A30">
        <w:rPr>
          <w:rFonts w:ascii="Times New Roman" w:eastAsia="Times New Roman" w:hAnsi="Times New Roman" w:cs="Times New Roman"/>
          <w:b/>
          <w:sz w:val="28"/>
          <w:szCs w:val="28"/>
          <w:lang w:val="en-US"/>
        </w:rPr>
        <w:t>ing</w:t>
      </w:r>
      <w:r w:rsidRPr="00A30A30">
        <w:rPr>
          <w:rFonts w:ascii="Times New Roman" w:eastAsia="Times New Roman" w:hAnsi="Times New Roman" w:cs="Times New Roman"/>
          <w:b/>
          <w:sz w:val="28"/>
          <w:szCs w:val="28"/>
          <w:lang w:val="en-US"/>
        </w:rPr>
        <w:t xml:space="preserve"> service</w:t>
      </w:r>
    </w:p>
    <w:p w:rsidR="00A30A30" w:rsidRPr="00A30A30" w:rsidRDefault="00F40B44" w:rsidP="00503ED7">
      <w:pPr>
        <w:spacing w:line="360" w:lineRule="auto"/>
        <w:ind w:firstLine="720"/>
        <w:jc w:val="both"/>
        <w:rPr>
          <w:rFonts w:ascii="Times New Roman" w:eastAsia="Times New Roman" w:hAnsi="Times New Roman" w:cs="Times New Roman"/>
          <w:sz w:val="28"/>
          <w:szCs w:val="28"/>
          <w:lang w:val="en-US"/>
        </w:rPr>
      </w:pPr>
      <w:r w:rsidRPr="00A30A30">
        <w:rPr>
          <w:rFonts w:ascii="Times New Roman" w:eastAsia="Times New Roman" w:hAnsi="Times New Roman" w:cs="Times New Roman"/>
          <w:sz w:val="28"/>
          <w:szCs w:val="28"/>
          <w:lang w:val="en-US"/>
        </w:rPr>
        <w:t xml:space="preserve">In accordance with the FATF terminology, Mixer (laundry service) is a type of </w:t>
      </w:r>
      <w:r w:rsidR="009904D5">
        <w:rPr>
          <w:rFonts w:ascii="Times New Roman" w:eastAsia="Times New Roman" w:hAnsi="Times New Roman" w:cs="Times New Roman"/>
          <w:sz w:val="28"/>
          <w:szCs w:val="28"/>
          <w:lang w:val="en-US"/>
        </w:rPr>
        <w:t xml:space="preserve">an </w:t>
      </w:r>
      <w:r w:rsidRPr="00A30A30">
        <w:rPr>
          <w:rFonts w:ascii="Times New Roman" w:eastAsia="Times New Roman" w:hAnsi="Times New Roman" w:cs="Times New Roman"/>
          <w:sz w:val="28"/>
          <w:szCs w:val="28"/>
          <w:lang w:val="en-US"/>
        </w:rPr>
        <w:t xml:space="preserve">anonymizer that obscures the chain of transactions on the blockchain by linking all transactions in the same bitcoin address and sending them together in a way that makes them look as if they were sent from another address. A </w:t>
      </w:r>
      <w:r w:rsidR="00EA734C">
        <w:rPr>
          <w:rFonts w:ascii="Times New Roman" w:eastAsia="Times New Roman" w:hAnsi="Times New Roman" w:cs="Times New Roman"/>
          <w:sz w:val="28"/>
          <w:szCs w:val="28"/>
          <w:lang w:val="en-US"/>
        </w:rPr>
        <w:t>M</w:t>
      </w:r>
      <w:r w:rsidRPr="00A30A30">
        <w:rPr>
          <w:rFonts w:ascii="Times New Roman" w:eastAsia="Times New Roman" w:hAnsi="Times New Roman" w:cs="Times New Roman"/>
          <w:sz w:val="28"/>
          <w:szCs w:val="28"/>
          <w:lang w:val="en-US"/>
        </w:rPr>
        <w:t>ixer sends transactions through a complex, semi-random series of dummy transactions that makes it extremely difficult to link specific virtual coins (addresses) with a particular transaction. Mixer services operate by receiving instructions from a user to send funds to a p</w:t>
      </w:r>
      <w:r w:rsidR="00A30A30">
        <w:rPr>
          <w:rFonts w:ascii="Times New Roman" w:eastAsia="Times New Roman" w:hAnsi="Times New Roman" w:cs="Times New Roman"/>
          <w:sz w:val="28"/>
          <w:szCs w:val="28"/>
          <w:lang w:val="en-US"/>
        </w:rPr>
        <w:t xml:space="preserve">articular bitcoin address. The </w:t>
      </w:r>
      <w:r w:rsidRPr="00A30A30">
        <w:rPr>
          <w:rFonts w:ascii="Times New Roman" w:eastAsia="Times New Roman" w:hAnsi="Times New Roman" w:cs="Times New Roman"/>
          <w:sz w:val="28"/>
          <w:szCs w:val="28"/>
          <w:lang w:val="en-US"/>
        </w:rPr>
        <w:t>mixing service then “com</w:t>
      </w:r>
      <w:r w:rsidR="00503ED7">
        <w:rPr>
          <w:rFonts w:ascii="Times New Roman" w:eastAsia="Times New Roman" w:hAnsi="Times New Roman" w:cs="Times New Roman"/>
          <w:sz w:val="28"/>
          <w:szCs w:val="28"/>
          <w:lang w:val="en-US"/>
        </w:rPr>
        <w:t>m</w:t>
      </w:r>
      <w:r w:rsidRPr="00A30A30">
        <w:rPr>
          <w:rFonts w:ascii="Times New Roman" w:eastAsia="Times New Roman" w:hAnsi="Times New Roman" w:cs="Times New Roman"/>
          <w:sz w:val="28"/>
          <w:szCs w:val="28"/>
          <w:lang w:val="en-US"/>
        </w:rPr>
        <w:t>ingles” this transaction with other user transactions, s</w:t>
      </w:r>
      <w:r w:rsidR="00503ED7">
        <w:rPr>
          <w:rFonts w:ascii="Times New Roman" w:eastAsia="Times New Roman" w:hAnsi="Times New Roman" w:cs="Times New Roman"/>
          <w:sz w:val="28"/>
          <w:szCs w:val="28"/>
          <w:lang w:val="en-US"/>
        </w:rPr>
        <w:t>o</w:t>
      </w:r>
      <w:r w:rsidRPr="00A30A30">
        <w:rPr>
          <w:rFonts w:ascii="Times New Roman" w:eastAsia="Times New Roman" w:hAnsi="Times New Roman" w:cs="Times New Roman"/>
          <w:sz w:val="28"/>
          <w:szCs w:val="28"/>
          <w:lang w:val="en-US"/>
        </w:rPr>
        <w:t xml:space="preserve"> that it becomes unclear to whom the user intended the funds to be directed [3]. Examples of mixing services</w:t>
      </w:r>
      <w:r w:rsidR="00503ED7">
        <w:rPr>
          <w:rFonts w:ascii="Times New Roman" w:eastAsia="Times New Roman" w:hAnsi="Times New Roman" w:cs="Times New Roman"/>
          <w:sz w:val="28"/>
          <w:szCs w:val="28"/>
          <w:lang w:val="en-US"/>
        </w:rPr>
        <w:t xml:space="preserve"> are</w:t>
      </w:r>
      <w:r w:rsidRPr="00A30A30">
        <w:rPr>
          <w:rFonts w:ascii="Times New Roman" w:eastAsia="Times New Roman" w:hAnsi="Times New Roman" w:cs="Times New Roman"/>
          <w:sz w:val="28"/>
          <w:szCs w:val="28"/>
          <w:lang w:val="en-US"/>
        </w:rPr>
        <w:t xml:space="preserve"> Bitmix; SharedCoin; Bitcoin Laundery; Bitlaunder; Easycoin [1].</w:t>
      </w:r>
    </w:p>
    <w:p w:rsidR="00274A4D" w:rsidRPr="00A30A30" w:rsidRDefault="00F40B44" w:rsidP="00A30A30">
      <w:pPr>
        <w:spacing w:line="360" w:lineRule="auto"/>
        <w:jc w:val="both"/>
        <w:rPr>
          <w:rFonts w:ascii="Times New Roman" w:eastAsia="Times New Roman" w:hAnsi="Times New Roman" w:cs="Times New Roman"/>
          <w:b/>
          <w:i/>
          <w:sz w:val="28"/>
          <w:szCs w:val="28"/>
          <w:lang w:val="en-US"/>
        </w:rPr>
      </w:pPr>
      <w:r w:rsidRPr="00A30A30">
        <w:rPr>
          <w:rFonts w:ascii="Times New Roman" w:eastAsia="Times New Roman" w:hAnsi="Times New Roman" w:cs="Times New Roman"/>
          <w:b/>
          <w:i/>
          <w:sz w:val="28"/>
          <w:szCs w:val="28"/>
          <w:lang w:val="en-US"/>
        </w:rPr>
        <w:t>Bitmix</w:t>
      </w:r>
    </w:p>
    <w:p w:rsidR="00274A4D" w:rsidRDefault="00F40B44" w:rsidP="00503ED7">
      <w:pPr>
        <w:spacing w:line="360" w:lineRule="auto"/>
        <w:ind w:firstLine="700"/>
        <w:jc w:val="both"/>
        <w:rPr>
          <w:rFonts w:ascii="Times New Roman" w:eastAsia="Times New Roman" w:hAnsi="Times New Roman" w:cs="Times New Roman"/>
          <w:sz w:val="28"/>
          <w:szCs w:val="28"/>
          <w:lang w:val="en-US"/>
        </w:rPr>
      </w:pPr>
      <w:r w:rsidRPr="00A30A30">
        <w:rPr>
          <w:rFonts w:ascii="Times New Roman" w:eastAsia="Times New Roman" w:hAnsi="Times New Roman" w:cs="Times New Roman"/>
          <w:sz w:val="28"/>
          <w:szCs w:val="28"/>
          <w:lang w:val="en-US"/>
        </w:rPr>
        <w:t>The most popu</w:t>
      </w:r>
      <w:r w:rsidR="00EA734C">
        <w:rPr>
          <w:rFonts w:ascii="Times New Roman" w:eastAsia="Times New Roman" w:hAnsi="Times New Roman" w:cs="Times New Roman"/>
          <w:sz w:val="28"/>
          <w:szCs w:val="28"/>
          <w:lang w:val="en-US"/>
        </w:rPr>
        <w:t>lar mixing service is Bitmix. This</w:t>
      </w:r>
      <w:r w:rsidRPr="00A30A30">
        <w:rPr>
          <w:rFonts w:ascii="Times New Roman" w:eastAsia="Times New Roman" w:hAnsi="Times New Roman" w:cs="Times New Roman"/>
          <w:sz w:val="28"/>
          <w:szCs w:val="28"/>
          <w:lang w:val="en-US"/>
        </w:rPr>
        <w:t xml:space="preserve"> service charges an occasional commission </w:t>
      </w:r>
      <w:r w:rsidR="00EA734C">
        <w:rPr>
          <w:rFonts w:ascii="Times New Roman" w:eastAsia="Times New Roman" w:hAnsi="Times New Roman" w:cs="Times New Roman"/>
          <w:sz w:val="28"/>
          <w:szCs w:val="28"/>
          <w:lang w:val="en-US"/>
        </w:rPr>
        <w:t>from</w:t>
      </w:r>
      <w:r w:rsidRPr="00A30A30">
        <w:rPr>
          <w:rFonts w:ascii="Times New Roman" w:eastAsia="Times New Roman" w:hAnsi="Times New Roman" w:cs="Times New Roman"/>
          <w:sz w:val="28"/>
          <w:szCs w:val="28"/>
          <w:lang w:val="en-US"/>
        </w:rPr>
        <w:t xml:space="preserve"> 0.8 to 3%, which the user can set by himself</w:t>
      </w:r>
      <w:r w:rsidR="00503ED7">
        <w:rPr>
          <w:rFonts w:ascii="Times New Roman" w:eastAsia="Times New Roman" w:hAnsi="Times New Roman" w:cs="Times New Roman"/>
          <w:sz w:val="28"/>
          <w:szCs w:val="28"/>
          <w:lang w:val="en-US"/>
        </w:rPr>
        <w:t>/herself</w:t>
      </w:r>
      <w:r w:rsidRPr="00A30A30">
        <w:rPr>
          <w:rFonts w:ascii="Times New Roman" w:eastAsia="Times New Roman" w:hAnsi="Times New Roman" w:cs="Times New Roman"/>
          <w:sz w:val="28"/>
          <w:szCs w:val="28"/>
          <w:lang w:val="en-US"/>
        </w:rPr>
        <w:t xml:space="preserve"> during the exchange process. All incoming bitcoins are assigned for a unique label, and the user will never receive </w:t>
      </w:r>
      <w:r w:rsidR="00503ED7">
        <w:rPr>
          <w:rFonts w:ascii="Times New Roman" w:eastAsia="Times New Roman" w:hAnsi="Times New Roman" w:cs="Times New Roman"/>
          <w:sz w:val="28"/>
          <w:szCs w:val="28"/>
          <w:lang w:val="en-US"/>
        </w:rPr>
        <w:t>their</w:t>
      </w:r>
      <w:r w:rsidRPr="00A30A30">
        <w:rPr>
          <w:rFonts w:ascii="Times New Roman" w:eastAsia="Times New Roman" w:hAnsi="Times New Roman" w:cs="Times New Roman"/>
          <w:sz w:val="28"/>
          <w:szCs w:val="28"/>
          <w:lang w:val="en-US"/>
        </w:rPr>
        <w:t xml:space="preserve"> own bitcoins </w:t>
      </w:r>
      <w:r w:rsidR="00503ED7" w:rsidRPr="00A30A30">
        <w:rPr>
          <w:rFonts w:ascii="Times New Roman" w:eastAsia="Times New Roman" w:hAnsi="Times New Roman" w:cs="Times New Roman"/>
          <w:sz w:val="28"/>
          <w:szCs w:val="28"/>
          <w:lang w:val="en-US"/>
        </w:rPr>
        <w:t xml:space="preserve">back </w:t>
      </w:r>
      <w:r w:rsidRPr="00A30A30">
        <w:rPr>
          <w:rFonts w:ascii="Times New Roman" w:eastAsia="Times New Roman" w:hAnsi="Times New Roman" w:cs="Times New Roman"/>
          <w:sz w:val="28"/>
          <w:szCs w:val="28"/>
          <w:lang w:val="en-US"/>
        </w:rPr>
        <w:t>[4,5]. Bitmix allows perform</w:t>
      </w:r>
      <w:r w:rsidR="00503ED7">
        <w:rPr>
          <w:rFonts w:ascii="Times New Roman" w:eastAsia="Times New Roman" w:hAnsi="Times New Roman" w:cs="Times New Roman"/>
          <w:sz w:val="28"/>
          <w:szCs w:val="28"/>
          <w:lang w:val="en-US"/>
        </w:rPr>
        <w:t>ing</w:t>
      </w:r>
      <w:r w:rsidRPr="00A30A30">
        <w:rPr>
          <w:rFonts w:ascii="Times New Roman" w:eastAsia="Times New Roman" w:hAnsi="Times New Roman" w:cs="Times New Roman"/>
          <w:sz w:val="28"/>
          <w:szCs w:val="28"/>
          <w:lang w:val="en-US"/>
        </w:rPr>
        <w:t xml:space="preserve"> a </w:t>
      </w:r>
      <w:r w:rsidR="00EA734C" w:rsidRPr="00A30A30">
        <w:rPr>
          <w:rFonts w:ascii="Times New Roman" w:eastAsia="Times New Roman" w:hAnsi="Times New Roman" w:cs="Times New Roman"/>
          <w:sz w:val="28"/>
          <w:szCs w:val="28"/>
          <w:lang w:val="en-US"/>
        </w:rPr>
        <w:t>mixing</w:t>
      </w:r>
      <w:r w:rsidRPr="00A30A30">
        <w:rPr>
          <w:rFonts w:ascii="Times New Roman" w:eastAsia="Times New Roman" w:hAnsi="Times New Roman" w:cs="Times New Roman"/>
          <w:sz w:val="28"/>
          <w:szCs w:val="28"/>
          <w:lang w:val="en-US"/>
        </w:rPr>
        <w:t xml:space="preserve"> </w:t>
      </w:r>
      <w:r w:rsidRPr="00A30A30">
        <w:rPr>
          <w:rFonts w:ascii="Times New Roman" w:eastAsia="Times New Roman" w:hAnsi="Times New Roman" w:cs="Times New Roman"/>
          <w:sz w:val="28"/>
          <w:szCs w:val="28"/>
          <w:lang w:val="en-US"/>
        </w:rPr>
        <w:lastRenderedPageBreak/>
        <w:t xml:space="preserve">operation by using the public Internet, but mixing without anonymous data transfer significantly increases the risk of disclosure of the user.  </w:t>
      </w:r>
    </w:p>
    <w:p w:rsidR="00274A4D" w:rsidRPr="00A30A30" w:rsidRDefault="00F40B44" w:rsidP="00A30A30">
      <w:pPr>
        <w:spacing w:line="360" w:lineRule="auto"/>
        <w:jc w:val="both"/>
        <w:rPr>
          <w:rFonts w:ascii="Times New Roman" w:eastAsia="Times New Roman" w:hAnsi="Times New Roman" w:cs="Times New Roman"/>
          <w:b/>
          <w:i/>
          <w:sz w:val="28"/>
          <w:szCs w:val="28"/>
          <w:highlight w:val="white"/>
          <w:lang w:val="en-US"/>
        </w:rPr>
      </w:pPr>
      <w:r w:rsidRPr="00A30A30">
        <w:rPr>
          <w:rFonts w:ascii="Times New Roman" w:eastAsia="Times New Roman" w:hAnsi="Times New Roman" w:cs="Times New Roman"/>
          <w:b/>
          <w:i/>
          <w:sz w:val="28"/>
          <w:szCs w:val="28"/>
          <w:highlight w:val="white"/>
          <w:lang w:val="en-US"/>
        </w:rPr>
        <w:t>Mixer.Money</w:t>
      </w:r>
    </w:p>
    <w:p w:rsidR="00274A4D" w:rsidRPr="00A30A30" w:rsidRDefault="00F40B44" w:rsidP="00A30A30">
      <w:pPr>
        <w:spacing w:line="360" w:lineRule="auto"/>
        <w:ind w:firstLine="580"/>
        <w:jc w:val="both"/>
        <w:rPr>
          <w:rFonts w:ascii="Times New Roman" w:eastAsia="Times New Roman" w:hAnsi="Times New Roman" w:cs="Times New Roman"/>
          <w:sz w:val="28"/>
          <w:szCs w:val="28"/>
          <w:lang w:val="en-US"/>
        </w:rPr>
      </w:pPr>
      <w:r w:rsidRPr="00A30A30">
        <w:rPr>
          <w:rFonts w:ascii="Times New Roman" w:eastAsia="Times New Roman" w:hAnsi="Times New Roman" w:cs="Times New Roman"/>
          <w:sz w:val="28"/>
          <w:szCs w:val="28"/>
          <w:lang w:val="en-US"/>
        </w:rPr>
        <w:t xml:space="preserve">The key feature of this </w:t>
      </w:r>
      <w:r w:rsidR="00EA734C">
        <w:rPr>
          <w:rFonts w:ascii="Times New Roman" w:eastAsia="Times New Roman" w:hAnsi="Times New Roman" w:cs="Times New Roman"/>
          <w:sz w:val="28"/>
          <w:szCs w:val="28"/>
          <w:lang w:val="en-US"/>
        </w:rPr>
        <w:t>M</w:t>
      </w:r>
      <w:r w:rsidRPr="00A30A30">
        <w:rPr>
          <w:rFonts w:ascii="Times New Roman" w:eastAsia="Times New Roman" w:hAnsi="Times New Roman" w:cs="Times New Roman"/>
          <w:sz w:val="28"/>
          <w:szCs w:val="28"/>
          <w:lang w:val="en-US"/>
        </w:rPr>
        <w:t xml:space="preserve">ixer is the combination of the classical principle of mixing service work and engagement of world exchanges. So, after a classic </w:t>
      </w:r>
      <w:r w:rsidR="00EA734C">
        <w:rPr>
          <w:rFonts w:ascii="Times New Roman" w:eastAsia="Times New Roman" w:hAnsi="Times New Roman" w:cs="Times New Roman"/>
          <w:sz w:val="28"/>
          <w:szCs w:val="28"/>
          <w:lang w:val="en-US"/>
        </w:rPr>
        <w:t>M</w:t>
      </w:r>
      <w:r w:rsidRPr="00A30A30">
        <w:rPr>
          <w:rFonts w:ascii="Times New Roman" w:eastAsia="Times New Roman" w:hAnsi="Times New Roman" w:cs="Times New Roman"/>
          <w:sz w:val="28"/>
          <w:szCs w:val="28"/>
          <w:lang w:val="en-US"/>
        </w:rPr>
        <w:t xml:space="preserve">ixer, the coins are sent to one of the largest exchanges (Kraken, Poloniex, BTCChina), where they are replaced by coins of other traders [6]. As a result, on two addresses, at different times and in different proportions, the user receives clean coins from one of the foreign exchanges. Thus, </w:t>
      </w:r>
      <w:r w:rsidR="00EA734C">
        <w:rPr>
          <w:rFonts w:ascii="Times New Roman" w:eastAsia="Times New Roman" w:hAnsi="Times New Roman" w:cs="Times New Roman"/>
          <w:sz w:val="28"/>
          <w:szCs w:val="28"/>
          <w:lang w:val="en-US"/>
        </w:rPr>
        <w:t xml:space="preserve">it </w:t>
      </w:r>
      <w:r w:rsidRPr="00A30A30">
        <w:rPr>
          <w:rFonts w:ascii="Times New Roman" w:eastAsia="Times New Roman" w:hAnsi="Times New Roman" w:cs="Times New Roman"/>
          <w:sz w:val="28"/>
          <w:szCs w:val="28"/>
          <w:lang w:val="en-US"/>
        </w:rPr>
        <w:t>is extremely difficult to track</w:t>
      </w:r>
      <w:r w:rsidR="00EA734C">
        <w:rPr>
          <w:rFonts w:ascii="Times New Roman" w:eastAsia="Times New Roman" w:hAnsi="Times New Roman" w:cs="Times New Roman"/>
          <w:sz w:val="28"/>
          <w:szCs w:val="28"/>
          <w:lang w:val="en-US"/>
        </w:rPr>
        <w:t xml:space="preserve"> </w:t>
      </w:r>
      <w:r w:rsidR="00EA734C" w:rsidRPr="00A30A30">
        <w:rPr>
          <w:rFonts w:ascii="Times New Roman" w:eastAsia="Times New Roman" w:hAnsi="Times New Roman" w:cs="Times New Roman"/>
          <w:sz w:val="28"/>
          <w:szCs w:val="28"/>
          <w:lang w:val="en-US"/>
        </w:rPr>
        <w:t>the movement of the cryptocurrency</w:t>
      </w:r>
      <w:r w:rsidRPr="00A30A30">
        <w:rPr>
          <w:rFonts w:ascii="Times New Roman" w:eastAsia="Times New Roman" w:hAnsi="Times New Roman" w:cs="Times New Roman"/>
          <w:sz w:val="28"/>
          <w:szCs w:val="28"/>
          <w:lang w:val="en-US"/>
        </w:rPr>
        <w:t xml:space="preserve"> by Taint analysis [7] and comparison of volumes over the period.</w:t>
      </w:r>
    </w:p>
    <w:p w:rsidR="00274A4D" w:rsidRDefault="00F40B44" w:rsidP="00A30A30">
      <w:pPr>
        <w:spacing w:line="360" w:lineRule="auto"/>
        <w:ind w:firstLine="580"/>
        <w:jc w:val="both"/>
        <w:rPr>
          <w:rFonts w:ascii="Times New Roman" w:eastAsia="Times New Roman" w:hAnsi="Times New Roman" w:cs="Times New Roman"/>
          <w:sz w:val="28"/>
          <w:szCs w:val="28"/>
          <w:lang w:val="en-US"/>
        </w:rPr>
      </w:pPr>
      <w:r w:rsidRPr="00A30A30">
        <w:rPr>
          <w:rFonts w:ascii="Times New Roman" w:eastAsia="Times New Roman" w:hAnsi="Times New Roman" w:cs="Times New Roman"/>
          <w:sz w:val="28"/>
          <w:szCs w:val="28"/>
          <w:lang w:val="en-US"/>
        </w:rPr>
        <w:t xml:space="preserve">The service provides three modes of operation: a classical </w:t>
      </w:r>
      <w:r w:rsidR="00C66739">
        <w:rPr>
          <w:rFonts w:ascii="Times New Roman" w:eastAsia="Times New Roman" w:hAnsi="Times New Roman" w:cs="Times New Roman"/>
          <w:sz w:val="28"/>
          <w:szCs w:val="28"/>
          <w:lang w:val="en-US"/>
        </w:rPr>
        <w:t>Mixer</w:t>
      </w:r>
      <w:r w:rsidRPr="00A30A30">
        <w:rPr>
          <w:rFonts w:ascii="Times New Roman" w:eastAsia="Times New Roman" w:hAnsi="Times New Roman" w:cs="Times New Roman"/>
          <w:sz w:val="28"/>
          <w:szCs w:val="28"/>
          <w:lang w:val="en-US"/>
        </w:rPr>
        <w:t xml:space="preserve"> (commission is less than 1% + 0.001 btc, cleaning time: 10 minutes to 1 hour; the allowable amount is from 0.015 btc to 50 btc for one cleaning); </w:t>
      </w:r>
      <w:r w:rsidR="00C66739">
        <w:rPr>
          <w:rFonts w:ascii="Times New Roman" w:eastAsia="Times New Roman" w:hAnsi="Times New Roman" w:cs="Times New Roman"/>
          <w:sz w:val="28"/>
          <w:szCs w:val="28"/>
          <w:lang w:val="en-US"/>
        </w:rPr>
        <w:t>Mixer</w:t>
      </w:r>
      <w:r w:rsidRPr="00A30A30">
        <w:rPr>
          <w:rFonts w:ascii="Times New Roman" w:eastAsia="Times New Roman" w:hAnsi="Times New Roman" w:cs="Times New Roman"/>
          <w:sz w:val="28"/>
          <w:szCs w:val="28"/>
          <w:lang w:val="en-US"/>
        </w:rPr>
        <w:t xml:space="preserve"> + exchange (commission less than 3% + 0.0015 btc, cleaning time: 1 to 3 hours, allowable amount: from 0.015 btc to 50 btc per cleaning), complete anonymity (commission less than 5% + 0.0015 btc, cleaning time: 2 to 5 hours) .</w:t>
      </w:r>
    </w:p>
    <w:p w:rsidR="00274A4D" w:rsidRPr="00A30A30" w:rsidRDefault="00F40B44" w:rsidP="00A30A30">
      <w:pPr>
        <w:spacing w:line="360" w:lineRule="auto"/>
        <w:jc w:val="both"/>
        <w:rPr>
          <w:rFonts w:ascii="Times New Roman" w:eastAsia="Times New Roman" w:hAnsi="Times New Roman" w:cs="Times New Roman"/>
          <w:b/>
          <w:sz w:val="28"/>
          <w:szCs w:val="28"/>
          <w:highlight w:val="white"/>
          <w:lang w:val="en-US"/>
        </w:rPr>
      </w:pPr>
      <w:r w:rsidRPr="00A30A30">
        <w:rPr>
          <w:rFonts w:ascii="Times New Roman" w:eastAsia="Times New Roman" w:hAnsi="Times New Roman" w:cs="Times New Roman"/>
          <w:b/>
          <w:sz w:val="28"/>
          <w:szCs w:val="28"/>
          <w:highlight w:val="white"/>
          <w:lang w:val="en-US"/>
        </w:rPr>
        <w:t>CoinJoin</w:t>
      </w:r>
    </w:p>
    <w:p w:rsidR="00274A4D" w:rsidRDefault="00F40B44" w:rsidP="00FE1651">
      <w:pPr>
        <w:spacing w:line="360" w:lineRule="auto"/>
        <w:ind w:firstLine="700"/>
        <w:jc w:val="both"/>
        <w:rPr>
          <w:rFonts w:ascii="Times New Roman" w:eastAsia="Times New Roman" w:hAnsi="Times New Roman" w:cs="Times New Roman"/>
          <w:sz w:val="28"/>
          <w:szCs w:val="28"/>
          <w:lang w:val="en-US"/>
        </w:rPr>
      </w:pPr>
      <w:r w:rsidRPr="00A30A30">
        <w:rPr>
          <w:rFonts w:ascii="Times New Roman" w:eastAsia="Times New Roman" w:hAnsi="Times New Roman" w:cs="Times New Roman"/>
          <w:sz w:val="28"/>
          <w:szCs w:val="28"/>
          <w:lang w:val="en-US"/>
        </w:rPr>
        <w:t xml:space="preserve">In addition to </w:t>
      </w:r>
      <w:r w:rsidR="00FE1651">
        <w:rPr>
          <w:rFonts w:ascii="Times New Roman" w:eastAsia="Times New Roman" w:hAnsi="Times New Roman" w:cs="Times New Roman"/>
          <w:sz w:val="28"/>
          <w:szCs w:val="28"/>
          <w:lang w:val="en-US"/>
        </w:rPr>
        <w:t xml:space="preserve">the </w:t>
      </w:r>
      <w:r w:rsidRPr="00A30A30">
        <w:rPr>
          <w:rFonts w:ascii="Times New Roman" w:eastAsia="Times New Roman" w:hAnsi="Times New Roman" w:cs="Times New Roman"/>
          <w:sz w:val="28"/>
          <w:szCs w:val="28"/>
          <w:lang w:val="en-US"/>
        </w:rPr>
        <w:t xml:space="preserve">Mixer technology, there is </w:t>
      </w:r>
      <w:r w:rsidR="00FE1651">
        <w:rPr>
          <w:rFonts w:ascii="Times New Roman" w:eastAsia="Times New Roman" w:hAnsi="Times New Roman" w:cs="Times New Roman"/>
          <w:sz w:val="28"/>
          <w:szCs w:val="28"/>
          <w:lang w:val="en-US"/>
        </w:rPr>
        <w:t xml:space="preserve">the </w:t>
      </w:r>
      <w:r w:rsidRPr="00A30A30">
        <w:rPr>
          <w:rFonts w:ascii="Times New Roman" w:eastAsia="Times New Roman" w:hAnsi="Times New Roman" w:cs="Times New Roman"/>
          <w:sz w:val="28"/>
          <w:szCs w:val="28"/>
          <w:lang w:val="en-US"/>
        </w:rPr>
        <w:t xml:space="preserve">CoinJoin technology that was invented by security expert Gregory Maxwell. Blockchain.info opened the Sharedcoin service, which </w:t>
      </w:r>
      <w:r w:rsidR="00EA734C">
        <w:rPr>
          <w:rFonts w:ascii="Times New Roman" w:eastAsia="Times New Roman" w:hAnsi="Times New Roman" w:cs="Times New Roman"/>
          <w:sz w:val="28"/>
          <w:szCs w:val="28"/>
          <w:lang w:val="en-US"/>
        </w:rPr>
        <w:t>was</w:t>
      </w:r>
      <w:r w:rsidRPr="00A30A30">
        <w:rPr>
          <w:rFonts w:ascii="Times New Roman" w:eastAsia="Times New Roman" w:hAnsi="Times New Roman" w:cs="Times New Roman"/>
          <w:sz w:val="28"/>
          <w:szCs w:val="28"/>
          <w:lang w:val="en-US"/>
        </w:rPr>
        <w:t xml:space="preserve"> based on this technology. Users, who are going to use CoinJoin, synchronize their actions, create a common transaction with a lot of inputs and outputs, and sign the result. The external observer cannot fix the correspondence between </w:t>
      </w:r>
      <w:r w:rsidR="00FE1651">
        <w:rPr>
          <w:rFonts w:ascii="Times New Roman" w:eastAsia="Times New Roman" w:hAnsi="Times New Roman" w:cs="Times New Roman"/>
          <w:sz w:val="28"/>
          <w:szCs w:val="28"/>
          <w:lang w:val="en-US"/>
        </w:rPr>
        <w:t xml:space="preserve">the </w:t>
      </w:r>
      <w:r w:rsidRPr="00A30A30">
        <w:rPr>
          <w:rFonts w:ascii="Times New Roman" w:eastAsia="Times New Roman" w:hAnsi="Times New Roman" w:cs="Times New Roman"/>
          <w:sz w:val="28"/>
          <w:szCs w:val="28"/>
          <w:lang w:val="en-US"/>
        </w:rPr>
        <w:t xml:space="preserve">participants of </w:t>
      </w:r>
      <w:r w:rsidR="00FE1651">
        <w:rPr>
          <w:rFonts w:ascii="Times New Roman" w:eastAsia="Times New Roman" w:hAnsi="Times New Roman" w:cs="Times New Roman"/>
          <w:sz w:val="28"/>
          <w:szCs w:val="28"/>
          <w:lang w:val="en-US"/>
        </w:rPr>
        <w:t xml:space="preserve">any </w:t>
      </w:r>
      <w:r w:rsidRPr="00A30A30">
        <w:rPr>
          <w:rFonts w:ascii="Times New Roman" w:eastAsia="Times New Roman" w:hAnsi="Times New Roman" w:cs="Times New Roman"/>
          <w:sz w:val="28"/>
          <w:szCs w:val="28"/>
          <w:lang w:val="en-US"/>
        </w:rPr>
        <w:t xml:space="preserve">transaction and inputs/outputs of their funds. The funds merge into one heap from various sources, and </w:t>
      </w:r>
      <w:r w:rsidR="00FE1651">
        <w:rPr>
          <w:rFonts w:ascii="Times New Roman" w:eastAsia="Times New Roman" w:hAnsi="Times New Roman" w:cs="Times New Roman"/>
          <w:sz w:val="28"/>
          <w:szCs w:val="28"/>
          <w:lang w:val="en-US"/>
        </w:rPr>
        <w:t xml:space="preserve">are </w:t>
      </w:r>
      <w:r w:rsidRPr="00A30A30">
        <w:rPr>
          <w:rFonts w:ascii="Times New Roman" w:eastAsia="Times New Roman" w:hAnsi="Times New Roman" w:cs="Times New Roman"/>
          <w:sz w:val="28"/>
          <w:szCs w:val="28"/>
          <w:lang w:val="en-US"/>
        </w:rPr>
        <w:t>then sent to other addresses [8]. The scheme of the process is shown in Fig.1</w:t>
      </w:r>
    </w:p>
    <w:p w:rsidR="00274A4D" w:rsidRPr="00A30A30" w:rsidRDefault="00F40B44" w:rsidP="00A30A30">
      <w:pPr>
        <w:spacing w:line="360" w:lineRule="auto"/>
        <w:jc w:val="both"/>
        <w:rPr>
          <w:rFonts w:ascii="Times New Roman" w:eastAsia="Times New Roman" w:hAnsi="Times New Roman" w:cs="Times New Roman"/>
          <w:b/>
          <w:sz w:val="28"/>
          <w:szCs w:val="28"/>
          <w:lang w:val="en-US"/>
        </w:rPr>
      </w:pPr>
      <w:r w:rsidRPr="00A30A30">
        <w:rPr>
          <w:rFonts w:ascii="Times New Roman" w:eastAsia="Times New Roman" w:hAnsi="Times New Roman" w:cs="Times New Roman"/>
          <w:b/>
          <w:sz w:val="28"/>
          <w:szCs w:val="28"/>
          <w:lang w:val="en-US"/>
        </w:rPr>
        <w:t>CoinShuffle</w:t>
      </w:r>
    </w:p>
    <w:p w:rsidR="00274A4D" w:rsidRPr="00A30A30" w:rsidRDefault="00F40B44" w:rsidP="00910F86">
      <w:pPr>
        <w:spacing w:line="360" w:lineRule="auto"/>
        <w:ind w:firstLine="700"/>
        <w:jc w:val="both"/>
        <w:rPr>
          <w:rFonts w:ascii="Times New Roman" w:eastAsia="Times New Roman" w:hAnsi="Times New Roman" w:cs="Times New Roman"/>
          <w:sz w:val="28"/>
          <w:szCs w:val="28"/>
          <w:lang w:val="en-US"/>
        </w:rPr>
      </w:pPr>
      <w:r w:rsidRPr="00A30A30">
        <w:rPr>
          <w:rFonts w:ascii="Times New Roman" w:eastAsia="Times New Roman" w:hAnsi="Times New Roman" w:cs="Times New Roman"/>
          <w:sz w:val="28"/>
          <w:szCs w:val="28"/>
          <w:lang w:val="en-US"/>
        </w:rPr>
        <w:t xml:space="preserve">By modifying the technology CoinJoin, researchers from the University of Saarland </w:t>
      </w:r>
      <w:r w:rsidR="00910F86">
        <w:rPr>
          <w:rFonts w:ascii="Times New Roman" w:eastAsia="Times New Roman" w:hAnsi="Times New Roman" w:cs="Times New Roman"/>
          <w:sz w:val="28"/>
          <w:szCs w:val="28"/>
          <w:lang w:val="en-US"/>
        </w:rPr>
        <w:t xml:space="preserve">in </w:t>
      </w:r>
      <w:r w:rsidR="00910F86" w:rsidRPr="00A30A30">
        <w:rPr>
          <w:rFonts w:ascii="Times New Roman" w:eastAsia="Times New Roman" w:hAnsi="Times New Roman" w:cs="Times New Roman"/>
          <w:sz w:val="28"/>
          <w:szCs w:val="28"/>
          <w:lang w:val="en-US"/>
        </w:rPr>
        <w:t>German</w:t>
      </w:r>
      <w:r w:rsidR="00910F86">
        <w:rPr>
          <w:rFonts w:ascii="Times New Roman" w:eastAsia="Times New Roman" w:hAnsi="Times New Roman" w:cs="Times New Roman"/>
          <w:sz w:val="28"/>
          <w:szCs w:val="28"/>
          <w:lang w:val="en-US"/>
        </w:rPr>
        <w:t>y</w:t>
      </w:r>
      <w:r w:rsidR="00910F86" w:rsidRPr="00A30A30">
        <w:rPr>
          <w:rFonts w:ascii="Times New Roman" w:eastAsia="Times New Roman" w:hAnsi="Times New Roman" w:cs="Times New Roman"/>
          <w:sz w:val="28"/>
          <w:szCs w:val="28"/>
          <w:lang w:val="en-US"/>
        </w:rPr>
        <w:t xml:space="preserve"> </w:t>
      </w:r>
      <w:r w:rsidRPr="00A30A30">
        <w:rPr>
          <w:rFonts w:ascii="Times New Roman" w:eastAsia="Times New Roman" w:hAnsi="Times New Roman" w:cs="Times New Roman"/>
          <w:sz w:val="28"/>
          <w:szCs w:val="28"/>
          <w:lang w:val="en-US"/>
        </w:rPr>
        <w:t xml:space="preserve">proposed a new mixing principle called CoinShuffle, which eliminated the main disadvantage of CoinJoin - deanonymization of users of group </w:t>
      </w:r>
      <w:r w:rsidRPr="00A30A30">
        <w:rPr>
          <w:rFonts w:ascii="Times New Roman" w:eastAsia="Times New Roman" w:hAnsi="Times New Roman" w:cs="Times New Roman"/>
          <w:sz w:val="28"/>
          <w:szCs w:val="28"/>
          <w:lang w:val="en-US"/>
        </w:rPr>
        <w:lastRenderedPageBreak/>
        <w:t>transactions to each other. Users agree to conduct a transaction using cryptographic methods of information protection. The process is divided into three stages</w:t>
      </w:r>
      <w:r w:rsidR="00910F86">
        <w:rPr>
          <w:rFonts w:ascii="Times New Roman" w:eastAsia="Times New Roman" w:hAnsi="Times New Roman" w:cs="Times New Roman"/>
          <w:sz w:val="28"/>
          <w:szCs w:val="28"/>
          <w:lang w:val="en-US"/>
        </w:rPr>
        <w:t>:</w:t>
      </w:r>
    </w:p>
    <w:p w:rsidR="00274A4D" w:rsidRPr="00A30A30" w:rsidRDefault="00F40B44" w:rsidP="00910F86">
      <w:pPr>
        <w:spacing w:line="360" w:lineRule="auto"/>
        <w:ind w:firstLine="720"/>
        <w:jc w:val="both"/>
        <w:rPr>
          <w:rFonts w:ascii="Times New Roman" w:eastAsia="Times New Roman" w:hAnsi="Times New Roman" w:cs="Times New Roman"/>
          <w:sz w:val="28"/>
          <w:szCs w:val="28"/>
          <w:lang w:val="en-US"/>
        </w:rPr>
      </w:pPr>
      <w:r w:rsidRPr="00A30A30">
        <w:rPr>
          <w:rFonts w:ascii="Times New Roman" w:eastAsia="Times New Roman" w:hAnsi="Times New Roman" w:cs="Times New Roman"/>
          <w:sz w:val="28"/>
          <w:szCs w:val="28"/>
          <w:highlight w:val="white"/>
          <w:lang w:val="en-US"/>
        </w:rPr>
        <w:t xml:space="preserve">1) </w:t>
      </w:r>
      <w:r w:rsidRPr="00A30A30">
        <w:rPr>
          <w:rFonts w:ascii="Times New Roman" w:eastAsia="Times New Roman" w:hAnsi="Times New Roman" w:cs="Times New Roman"/>
          <w:sz w:val="28"/>
          <w:szCs w:val="28"/>
          <w:lang w:val="en-US"/>
        </w:rPr>
        <w:t>All users announce their addresses, from which they want to make their translations. The output addresses and the sum of the transaction are not announced. Users generate a pair of one-t</w:t>
      </w:r>
      <w:r w:rsidR="00EA734C">
        <w:rPr>
          <w:rFonts w:ascii="Times New Roman" w:eastAsia="Times New Roman" w:hAnsi="Times New Roman" w:cs="Times New Roman"/>
          <w:sz w:val="28"/>
          <w:szCs w:val="28"/>
          <w:lang w:val="en-US"/>
        </w:rPr>
        <w:t xml:space="preserve">ime keys (public and secrete). </w:t>
      </w:r>
      <w:r>
        <w:rPr>
          <w:rFonts w:ascii="Times New Roman" w:eastAsia="Times New Roman" w:hAnsi="Times New Roman" w:cs="Times New Roman"/>
          <w:sz w:val="28"/>
          <w:szCs w:val="28"/>
          <w:lang w:val="en-US"/>
        </w:rPr>
        <w:t>P</w:t>
      </w:r>
      <w:r w:rsidRPr="00A30A30">
        <w:rPr>
          <w:rFonts w:ascii="Times New Roman" w:eastAsia="Times New Roman" w:hAnsi="Times New Roman" w:cs="Times New Roman"/>
          <w:sz w:val="28"/>
          <w:szCs w:val="28"/>
          <w:lang w:val="en-US"/>
        </w:rPr>
        <w:t xml:space="preserve">articipants know </w:t>
      </w:r>
      <w:r>
        <w:rPr>
          <w:rFonts w:ascii="Times New Roman" w:eastAsia="Times New Roman" w:hAnsi="Times New Roman" w:cs="Times New Roman"/>
          <w:sz w:val="28"/>
          <w:szCs w:val="28"/>
          <w:lang w:val="en-US"/>
        </w:rPr>
        <w:t>each other</w:t>
      </w:r>
      <w:r w:rsidR="00910F86">
        <w:rPr>
          <w:rFonts w:ascii="Times New Roman" w:eastAsia="Times New Roman" w:hAnsi="Times New Roman" w:cs="Times New Roman"/>
          <w:sz w:val="28"/>
          <w:szCs w:val="28"/>
          <w:lang w:val="en-US"/>
        </w:rPr>
        <w:t>’s</w:t>
      </w:r>
      <w:r w:rsidRPr="00A30A30">
        <w:rPr>
          <w:rFonts w:ascii="Times New Roman" w:eastAsia="Times New Roman" w:hAnsi="Times New Roman" w:cs="Times New Roman"/>
          <w:sz w:val="28"/>
          <w:szCs w:val="28"/>
          <w:lang w:val="en-US"/>
        </w:rPr>
        <w:t xml:space="preserve"> public keys,</w:t>
      </w:r>
      <w:r>
        <w:rPr>
          <w:rFonts w:ascii="Times New Roman" w:eastAsia="Times New Roman" w:hAnsi="Times New Roman" w:cs="Times New Roman"/>
          <w:sz w:val="28"/>
          <w:szCs w:val="28"/>
          <w:lang w:val="en-US"/>
        </w:rPr>
        <w:t xml:space="preserve"> but not</w:t>
      </w:r>
      <w:r w:rsidRPr="00A30A30">
        <w:rPr>
          <w:rFonts w:ascii="Times New Roman" w:eastAsia="Times New Roman" w:hAnsi="Times New Roman" w:cs="Times New Roman"/>
          <w:sz w:val="28"/>
          <w:szCs w:val="28"/>
          <w:lang w:val="en-US"/>
        </w:rPr>
        <w:t xml:space="preserve"> se</w:t>
      </w:r>
      <w:r w:rsidR="00EA734C">
        <w:rPr>
          <w:rFonts w:ascii="Times New Roman" w:eastAsia="Times New Roman" w:hAnsi="Times New Roman" w:cs="Times New Roman"/>
          <w:sz w:val="28"/>
          <w:szCs w:val="28"/>
          <w:lang w:val="en-US"/>
        </w:rPr>
        <w:t>c</w:t>
      </w:r>
      <w:r w:rsidRPr="00A30A30">
        <w:rPr>
          <w:rFonts w:ascii="Times New Roman" w:eastAsia="Times New Roman" w:hAnsi="Times New Roman" w:cs="Times New Roman"/>
          <w:sz w:val="28"/>
          <w:szCs w:val="28"/>
          <w:lang w:val="en-US"/>
        </w:rPr>
        <w:t xml:space="preserve">ret keys. In addition, every member has </w:t>
      </w:r>
      <w:r w:rsidR="00910F86">
        <w:rPr>
          <w:rFonts w:ascii="Times New Roman" w:eastAsia="Times New Roman" w:hAnsi="Times New Roman" w:cs="Times New Roman"/>
          <w:sz w:val="28"/>
          <w:szCs w:val="28"/>
          <w:lang w:val="en-US"/>
        </w:rPr>
        <w:t>their</w:t>
      </w:r>
      <w:r w:rsidRPr="00A30A30">
        <w:rPr>
          <w:rFonts w:ascii="Times New Roman" w:eastAsia="Times New Roman" w:hAnsi="Times New Roman" w:cs="Times New Roman"/>
          <w:sz w:val="28"/>
          <w:szCs w:val="28"/>
          <w:lang w:val="en-US"/>
        </w:rPr>
        <w:t xml:space="preserve"> ordinal number in chain.</w:t>
      </w:r>
    </w:p>
    <w:p w:rsidR="00274A4D" w:rsidRPr="00A30A30" w:rsidRDefault="00F40B44" w:rsidP="00A30A30">
      <w:pPr>
        <w:spacing w:line="360" w:lineRule="auto"/>
        <w:ind w:firstLine="720"/>
        <w:jc w:val="both"/>
        <w:rPr>
          <w:rFonts w:ascii="Times New Roman" w:eastAsia="Times New Roman" w:hAnsi="Times New Roman" w:cs="Times New Roman"/>
          <w:sz w:val="28"/>
          <w:szCs w:val="28"/>
          <w:lang w:val="en-US"/>
        </w:rPr>
      </w:pPr>
      <w:r w:rsidRPr="00A30A30">
        <w:rPr>
          <w:rFonts w:ascii="Times New Roman" w:eastAsia="Times New Roman" w:hAnsi="Times New Roman" w:cs="Times New Roman"/>
          <w:sz w:val="28"/>
          <w:szCs w:val="28"/>
          <w:highlight w:val="white"/>
          <w:lang w:val="en-US"/>
        </w:rPr>
        <w:t xml:space="preserve">2) </w:t>
      </w:r>
      <w:r w:rsidRPr="00A30A30">
        <w:rPr>
          <w:rFonts w:ascii="Times New Roman" w:eastAsia="Times New Roman" w:hAnsi="Times New Roman" w:cs="Times New Roman"/>
          <w:sz w:val="28"/>
          <w:szCs w:val="28"/>
          <w:lang w:val="en-US"/>
        </w:rPr>
        <w:t>The second stage is based on a cryptographic secret sharing protocol.</w:t>
      </w:r>
    </w:p>
    <w:p w:rsidR="00274A4D" w:rsidRPr="00A30A30" w:rsidRDefault="00F40B44" w:rsidP="00910F86">
      <w:pPr>
        <w:spacing w:line="360" w:lineRule="auto"/>
        <w:ind w:firstLine="720"/>
        <w:jc w:val="both"/>
        <w:rPr>
          <w:rFonts w:ascii="Times New Roman" w:eastAsia="Times New Roman" w:hAnsi="Times New Roman" w:cs="Times New Roman"/>
          <w:sz w:val="28"/>
          <w:szCs w:val="28"/>
          <w:highlight w:val="white"/>
          <w:lang w:val="en-US"/>
        </w:rPr>
      </w:pPr>
      <w:r w:rsidRPr="00A30A30">
        <w:rPr>
          <w:rFonts w:ascii="Times New Roman" w:eastAsia="Times New Roman" w:hAnsi="Times New Roman" w:cs="Times New Roman"/>
          <w:sz w:val="28"/>
          <w:szCs w:val="28"/>
          <w:highlight w:val="white"/>
          <w:lang w:val="en-US"/>
        </w:rPr>
        <w:t xml:space="preserve">Symbols: R-Rick, </w:t>
      </w:r>
      <w:r w:rsidRPr="00A30A30">
        <w:rPr>
          <w:rFonts w:ascii="Times New Roman" w:eastAsia="Times New Roman" w:hAnsi="Times New Roman" w:cs="Times New Roman"/>
          <w:sz w:val="28"/>
          <w:szCs w:val="28"/>
          <w:highlight w:val="white"/>
        </w:rPr>
        <w:t>М</w:t>
      </w:r>
      <w:r w:rsidRPr="00A30A30">
        <w:rPr>
          <w:rFonts w:ascii="Times New Roman" w:eastAsia="Times New Roman" w:hAnsi="Times New Roman" w:cs="Times New Roman"/>
          <w:sz w:val="28"/>
          <w:szCs w:val="28"/>
          <w:highlight w:val="white"/>
          <w:lang w:val="en-US"/>
        </w:rPr>
        <w:t>-Morty, J-Jessica, SK</w:t>
      </w:r>
      <w:r w:rsidRPr="00A30A30">
        <w:rPr>
          <w:rFonts w:ascii="Times New Roman" w:eastAsia="Times New Roman" w:hAnsi="Times New Roman" w:cs="Times New Roman"/>
          <w:sz w:val="28"/>
          <w:szCs w:val="28"/>
          <w:highlight w:val="white"/>
          <w:vertAlign w:val="subscript"/>
          <w:lang w:val="en-US"/>
        </w:rPr>
        <w:t>R</w:t>
      </w:r>
      <w:r w:rsidRPr="00A30A30">
        <w:rPr>
          <w:rFonts w:ascii="Times New Roman" w:eastAsia="Times New Roman" w:hAnsi="Times New Roman" w:cs="Times New Roman"/>
          <w:sz w:val="28"/>
          <w:szCs w:val="28"/>
          <w:highlight w:val="white"/>
          <w:lang w:val="en-US"/>
        </w:rPr>
        <w:t>, SK</w:t>
      </w:r>
      <w:r w:rsidRPr="00A30A30">
        <w:rPr>
          <w:rFonts w:ascii="Times New Roman" w:eastAsia="Times New Roman" w:hAnsi="Times New Roman" w:cs="Times New Roman"/>
          <w:sz w:val="28"/>
          <w:szCs w:val="28"/>
          <w:highlight w:val="white"/>
          <w:vertAlign w:val="subscript"/>
        </w:rPr>
        <w:t>М</w:t>
      </w:r>
      <w:r w:rsidRPr="00A30A30">
        <w:rPr>
          <w:rFonts w:ascii="Times New Roman" w:eastAsia="Times New Roman" w:hAnsi="Times New Roman" w:cs="Times New Roman"/>
          <w:sz w:val="28"/>
          <w:szCs w:val="28"/>
          <w:highlight w:val="white"/>
          <w:lang w:val="en-US"/>
        </w:rPr>
        <w:t>, SK</w:t>
      </w:r>
      <w:r w:rsidRPr="00A30A30">
        <w:rPr>
          <w:rFonts w:ascii="Times New Roman" w:eastAsia="Times New Roman" w:hAnsi="Times New Roman" w:cs="Times New Roman"/>
          <w:sz w:val="28"/>
          <w:szCs w:val="28"/>
          <w:highlight w:val="white"/>
          <w:vertAlign w:val="subscript"/>
          <w:lang w:val="en-US"/>
        </w:rPr>
        <w:t>J</w:t>
      </w:r>
      <w:r w:rsidRPr="00A30A30">
        <w:rPr>
          <w:rFonts w:ascii="Times New Roman" w:eastAsia="Times New Roman" w:hAnsi="Times New Roman" w:cs="Times New Roman"/>
          <w:sz w:val="28"/>
          <w:szCs w:val="28"/>
          <w:highlight w:val="white"/>
          <w:lang w:val="en-US"/>
        </w:rPr>
        <w:t xml:space="preserve">- </w:t>
      </w:r>
      <w:r w:rsidR="00EA734C" w:rsidRPr="00A30A30">
        <w:rPr>
          <w:rFonts w:ascii="Times New Roman" w:eastAsia="Times New Roman" w:hAnsi="Times New Roman" w:cs="Times New Roman"/>
          <w:sz w:val="28"/>
          <w:szCs w:val="28"/>
          <w:highlight w:val="white"/>
          <w:lang w:val="en-US"/>
        </w:rPr>
        <w:t xml:space="preserve">R, </w:t>
      </w:r>
      <w:r w:rsidR="00EA734C" w:rsidRPr="00A30A30">
        <w:rPr>
          <w:rFonts w:ascii="Times New Roman" w:eastAsia="Times New Roman" w:hAnsi="Times New Roman" w:cs="Times New Roman"/>
          <w:sz w:val="28"/>
          <w:szCs w:val="28"/>
          <w:highlight w:val="white"/>
        </w:rPr>
        <w:t>М</w:t>
      </w:r>
      <w:r w:rsidR="00EA734C" w:rsidRPr="00A30A30">
        <w:rPr>
          <w:rFonts w:ascii="Times New Roman" w:eastAsia="Times New Roman" w:hAnsi="Times New Roman" w:cs="Times New Roman"/>
          <w:sz w:val="28"/>
          <w:szCs w:val="28"/>
          <w:highlight w:val="white"/>
          <w:lang w:val="en-US"/>
        </w:rPr>
        <w:t xml:space="preserve"> </w:t>
      </w:r>
      <w:r w:rsidR="00910F86">
        <w:rPr>
          <w:rFonts w:ascii="Times New Roman" w:eastAsia="Times New Roman" w:hAnsi="Times New Roman" w:cs="Times New Roman"/>
          <w:sz w:val="28"/>
          <w:szCs w:val="28"/>
          <w:highlight w:val="white"/>
          <w:lang w:val="en-US"/>
        </w:rPr>
        <w:t>and</w:t>
      </w:r>
      <w:r w:rsidR="00EA734C" w:rsidRPr="00A30A30">
        <w:rPr>
          <w:rFonts w:ascii="Times New Roman" w:eastAsia="Times New Roman" w:hAnsi="Times New Roman" w:cs="Times New Roman"/>
          <w:sz w:val="28"/>
          <w:szCs w:val="28"/>
          <w:highlight w:val="white"/>
          <w:lang w:val="en-US"/>
        </w:rPr>
        <w:t xml:space="preserve"> J </w:t>
      </w:r>
      <w:r w:rsidR="00910F86">
        <w:rPr>
          <w:rFonts w:ascii="Times New Roman" w:eastAsia="Times New Roman" w:hAnsi="Times New Roman" w:cs="Times New Roman"/>
          <w:sz w:val="28"/>
          <w:szCs w:val="28"/>
          <w:highlight w:val="white"/>
          <w:lang w:val="en-US"/>
        </w:rPr>
        <w:t xml:space="preserve">are </w:t>
      </w:r>
      <w:r w:rsidRPr="00A30A30">
        <w:rPr>
          <w:rFonts w:ascii="Times New Roman" w:eastAsia="Times New Roman" w:hAnsi="Times New Roman" w:cs="Times New Roman"/>
          <w:sz w:val="28"/>
          <w:szCs w:val="28"/>
          <w:highlight w:val="white"/>
          <w:lang w:val="en-US"/>
        </w:rPr>
        <w:t>se</w:t>
      </w:r>
      <w:r w:rsidR="00EA734C">
        <w:rPr>
          <w:rFonts w:ascii="Times New Roman" w:eastAsia="Times New Roman" w:hAnsi="Times New Roman" w:cs="Times New Roman"/>
          <w:sz w:val="28"/>
          <w:szCs w:val="28"/>
          <w:highlight w:val="white"/>
          <w:lang w:val="en-US"/>
        </w:rPr>
        <w:t>c</w:t>
      </w:r>
      <w:r w:rsidRPr="00A30A30">
        <w:rPr>
          <w:rFonts w:ascii="Times New Roman" w:eastAsia="Times New Roman" w:hAnsi="Times New Roman" w:cs="Times New Roman"/>
          <w:sz w:val="28"/>
          <w:szCs w:val="28"/>
          <w:highlight w:val="white"/>
          <w:lang w:val="en-US"/>
        </w:rPr>
        <w:t xml:space="preserve">ret keys respectively, </w:t>
      </w:r>
      <w:r w:rsidRPr="00A30A30">
        <w:rPr>
          <w:rFonts w:ascii="Times New Roman" w:eastAsia="Times New Roman" w:hAnsi="Times New Roman" w:cs="Times New Roman"/>
          <w:sz w:val="28"/>
          <w:szCs w:val="28"/>
          <w:highlight w:val="white"/>
        </w:rPr>
        <w:t>Р</w:t>
      </w:r>
      <w:r w:rsidRPr="00A30A30">
        <w:rPr>
          <w:rFonts w:ascii="Times New Roman" w:eastAsia="Times New Roman" w:hAnsi="Times New Roman" w:cs="Times New Roman"/>
          <w:sz w:val="28"/>
          <w:szCs w:val="28"/>
          <w:highlight w:val="white"/>
          <w:lang w:val="en-US"/>
        </w:rPr>
        <w:t>K</w:t>
      </w:r>
      <w:r w:rsidRPr="00A30A30">
        <w:rPr>
          <w:rFonts w:ascii="Times New Roman" w:eastAsia="Times New Roman" w:hAnsi="Times New Roman" w:cs="Times New Roman"/>
          <w:sz w:val="28"/>
          <w:szCs w:val="28"/>
          <w:highlight w:val="white"/>
          <w:vertAlign w:val="subscript"/>
          <w:lang w:val="en-US"/>
        </w:rPr>
        <w:t>R</w:t>
      </w:r>
      <w:r w:rsidRPr="00A30A30">
        <w:rPr>
          <w:rFonts w:ascii="Times New Roman" w:eastAsia="Times New Roman" w:hAnsi="Times New Roman" w:cs="Times New Roman"/>
          <w:sz w:val="28"/>
          <w:szCs w:val="28"/>
          <w:highlight w:val="white"/>
          <w:lang w:val="en-US"/>
        </w:rPr>
        <w:t xml:space="preserve">, </w:t>
      </w:r>
      <w:r w:rsidRPr="00A30A30">
        <w:rPr>
          <w:rFonts w:ascii="Times New Roman" w:eastAsia="Times New Roman" w:hAnsi="Times New Roman" w:cs="Times New Roman"/>
          <w:sz w:val="28"/>
          <w:szCs w:val="28"/>
          <w:highlight w:val="white"/>
        </w:rPr>
        <w:t>Р</w:t>
      </w:r>
      <w:r w:rsidRPr="00A30A30">
        <w:rPr>
          <w:rFonts w:ascii="Times New Roman" w:eastAsia="Times New Roman" w:hAnsi="Times New Roman" w:cs="Times New Roman"/>
          <w:sz w:val="28"/>
          <w:szCs w:val="28"/>
          <w:highlight w:val="white"/>
          <w:lang w:val="en-US"/>
        </w:rPr>
        <w:t>K</w:t>
      </w:r>
      <w:r w:rsidRPr="00A30A30">
        <w:rPr>
          <w:rFonts w:ascii="Times New Roman" w:eastAsia="Times New Roman" w:hAnsi="Times New Roman" w:cs="Times New Roman"/>
          <w:sz w:val="28"/>
          <w:szCs w:val="28"/>
          <w:highlight w:val="white"/>
          <w:vertAlign w:val="subscript"/>
        </w:rPr>
        <w:t>М</w:t>
      </w:r>
      <w:r w:rsidRPr="00A30A30">
        <w:rPr>
          <w:rFonts w:ascii="Times New Roman" w:eastAsia="Times New Roman" w:hAnsi="Times New Roman" w:cs="Times New Roman"/>
          <w:sz w:val="28"/>
          <w:szCs w:val="28"/>
          <w:highlight w:val="white"/>
          <w:lang w:val="en-US"/>
        </w:rPr>
        <w:t xml:space="preserve">, </w:t>
      </w:r>
      <w:r w:rsidRPr="00A30A30">
        <w:rPr>
          <w:rFonts w:ascii="Times New Roman" w:eastAsia="Times New Roman" w:hAnsi="Times New Roman" w:cs="Times New Roman"/>
          <w:sz w:val="28"/>
          <w:szCs w:val="28"/>
          <w:highlight w:val="white"/>
        </w:rPr>
        <w:t>Р</w:t>
      </w:r>
      <w:r w:rsidRPr="00A30A30">
        <w:rPr>
          <w:rFonts w:ascii="Times New Roman" w:eastAsia="Times New Roman" w:hAnsi="Times New Roman" w:cs="Times New Roman"/>
          <w:sz w:val="28"/>
          <w:szCs w:val="28"/>
          <w:highlight w:val="white"/>
          <w:lang w:val="en-US"/>
        </w:rPr>
        <w:t>K</w:t>
      </w:r>
      <w:r w:rsidRPr="00A30A30">
        <w:rPr>
          <w:rFonts w:ascii="Times New Roman" w:eastAsia="Times New Roman" w:hAnsi="Times New Roman" w:cs="Times New Roman"/>
          <w:sz w:val="28"/>
          <w:szCs w:val="28"/>
          <w:highlight w:val="white"/>
          <w:vertAlign w:val="subscript"/>
          <w:lang w:val="en-US"/>
        </w:rPr>
        <w:t>J</w:t>
      </w:r>
      <w:r w:rsidRPr="00A30A30">
        <w:rPr>
          <w:rFonts w:ascii="Times New Roman" w:eastAsia="Times New Roman" w:hAnsi="Times New Roman" w:cs="Times New Roman"/>
          <w:sz w:val="28"/>
          <w:szCs w:val="28"/>
          <w:highlight w:val="white"/>
          <w:lang w:val="en-US"/>
        </w:rPr>
        <w:t xml:space="preserve"> - </w:t>
      </w:r>
      <w:r w:rsidR="00EA734C" w:rsidRPr="00A30A30">
        <w:rPr>
          <w:rFonts w:ascii="Times New Roman" w:eastAsia="Times New Roman" w:hAnsi="Times New Roman" w:cs="Times New Roman"/>
          <w:sz w:val="28"/>
          <w:szCs w:val="28"/>
          <w:highlight w:val="white"/>
        </w:rPr>
        <w:t>Р</w:t>
      </w:r>
      <w:r w:rsidR="00EA734C" w:rsidRPr="00A30A30">
        <w:rPr>
          <w:rFonts w:ascii="Times New Roman" w:eastAsia="Times New Roman" w:hAnsi="Times New Roman" w:cs="Times New Roman"/>
          <w:sz w:val="28"/>
          <w:szCs w:val="28"/>
          <w:highlight w:val="white"/>
          <w:lang w:val="en-US"/>
        </w:rPr>
        <w:t xml:space="preserve">, </w:t>
      </w:r>
      <w:r w:rsidR="00EA734C" w:rsidRPr="00A30A30">
        <w:rPr>
          <w:rFonts w:ascii="Times New Roman" w:eastAsia="Times New Roman" w:hAnsi="Times New Roman" w:cs="Times New Roman"/>
          <w:sz w:val="28"/>
          <w:szCs w:val="28"/>
          <w:highlight w:val="white"/>
        </w:rPr>
        <w:t>М</w:t>
      </w:r>
      <w:r w:rsidR="00EA734C" w:rsidRPr="00A30A30">
        <w:rPr>
          <w:rFonts w:ascii="Times New Roman" w:eastAsia="Times New Roman" w:hAnsi="Times New Roman" w:cs="Times New Roman"/>
          <w:sz w:val="28"/>
          <w:szCs w:val="28"/>
          <w:highlight w:val="white"/>
          <w:lang w:val="en-US"/>
        </w:rPr>
        <w:t xml:space="preserve"> </w:t>
      </w:r>
      <w:r w:rsidR="00910F86">
        <w:rPr>
          <w:rFonts w:ascii="Times New Roman" w:eastAsia="Times New Roman" w:hAnsi="Times New Roman" w:cs="Times New Roman"/>
          <w:sz w:val="28"/>
          <w:szCs w:val="28"/>
          <w:highlight w:val="white"/>
          <w:lang w:val="en-US"/>
        </w:rPr>
        <w:t>and</w:t>
      </w:r>
      <w:r w:rsidR="00EA734C" w:rsidRPr="00A30A30">
        <w:rPr>
          <w:rFonts w:ascii="Times New Roman" w:eastAsia="Times New Roman" w:hAnsi="Times New Roman" w:cs="Times New Roman"/>
          <w:sz w:val="28"/>
          <w:szCs w:val="28"/>
          <w:highlight w:val="white"/>
          <w:lang w:val="en-US"/>
        </w:rPr>
        <w:t xml:space="preserve"> J </w:t>
      </w:r>
      <w:r w:rsidR="00910F86">
        <w:rPr>
          <w:rFonts w:ascii="Times New Roman" w:eastAsia="Times New Roman" w:hAnsi="Times New Roman" w:cs="Times New Roman"/>
          <w:sz w:val="28"/>
          <w:szCs w:val="28"/>
          <w:highlight w:val="white"/>
          <w:lang w:val="en-US"/>
        </w:rPr>
        <w:t xml:space="preserve">are </w:t>
      </w:r>
      <w:r w:rsidRPr="00A30A30">
        <w:rPr>
          <w:rFonts w:ascii="Times New Roman" w:eastAsia="Times New Roman" w:hAnsi="Times New Roman" w:cs="Times New Roman"/>
          <w:sz w:val="28"/>
          <w:szCs w:val="28"/>
          <w:highlight w:val="white"/>
          <w:lang w:val="en-US"/>
        </w:rPr>
        <w:t xml:space="preserve">public keys respectively. </w:t>
      </w:r>
      <w:r w:rsidRPr="00A30A30">
        <w:rPr>
          <w:rFonts w:ascii="Times New Roman" w:eastAsia="Times New Roman" w:hAnsi="Times New Roman" w:cs="Times New Roman"/>
          <w:sz w:val="28"/>
          <w:szCs w:val="28"/>
          <w:lang w:val="en-US"/>
        </w:rPr>
        <w:t>The scheme is shown in Fig.1</w:t>
      </w:r>
    </w:p>
    <w:p w:rsidR="00274A4D" w:rsidRPr="00A30A30" w:rsidRDefault="00F40B44" w:rsidP="00A30A30">
      <w:pPr>
        <w:spacing w:line="360" w:lineRule="auto"/>
        <w:ind w:firstLine="720"/>
        <w:jc w:val="both"/>
        <w:rPr>
          <w:rFonts w:ascii="Times New Roman" w:eastAsia="Times New Roman" w:hAnsi="Times New Roman" w:cs="Times New Roman"/>
          <w:sz w:val="28"/>
          <w:szCs w:val="28"/>
          <w:highlight w:val="white"/>
          <w:lang w:val="en-US"/>
        </w:rPr>
      </w:pPr>
      <w:r w:rsidRPr="00A30A30">
        <w:rPr>
          <w:rFonts w:ascii="Times New Roman" w:eastAsia="Times New Roman" w:hAnsi="Times New Roman" w:cs="Times New Roman"/>
          <w:b/>
          <w:sz w:val="28"/>
          <w:szCs w:val="28"/>
          <w:highlight w:val="white"/>
          <w:lang w:val="en-US"/>
        </w:rPr>
        <w:t>R</w:t>
      </w:r>
      <w:r w:rsidRPr="00A30A30">
        <w:rPr>
          <w:rFonts w:ascii="Times New Roman" w:eastAsia="Times New Roman" w:hAnsi="Times New Roman" w:cs="Times New Roman"/>
          <w:sz w:val="28"/>
          <w:szCs w:val="28"/>
          <w:highlight w:val="white"/>
          <w:lang w:val="en-US"/>
        </w:rPr>
        <w:t xml:space="preserve">: Encrypts </w:t>
      </w:r>
      <w:r w:rsidR="00910F86">
        <w:rPr>
          <w:rFonts w:ascii="Times New Roman" w:eastAsia="Times New Roman" w:hAnsi="Times New Roman" w:cs="Times New Roman"/>
          <w:sz w:val="28"/>
          <w:szCs w:val="28"/>
          <w:highlight w:val="white"/>
          <w:lang w:val="en-US"/>
        </w:rPr>
        <w:t xml:space="preserve">the </w:t>
      </w:r>
      <w:r w:rsidRPr="00A30A30">
        <w:rPr>
          <w:rFonts w:ascii="Times New Roman" w:eastAsia="Times New Roman" w:hAnsi="Times New Roman" w:cs="Times New Roman"/>
          <w:sz w:val="28"/>
          <w:szCs w:val="28"/>
          <w:highlight w:val="white"/>
          <w:lang w:val="en-US"/>
        </w:rPr>
        <w:t xml:space="preserve">output </w:t>
      </w:r>
      <w:r w:rsidR="00C66739" w:rsidRPr="00A30A30">
        <w:rPr>
          <w:rFonts w:ascii="Times New Roman" w:eastAsia="Times New Roman" w:hAnsi="Times New Roman" w:cs="Times New Roman"/>
          <w:sz w:val="28"/>
          <w:szCs w:val="28"/>
          <w:highlight w:val="white"/>
          <w:lang w:val="en-US"/>
        </w:rPr>
        <w:t>address</w:t>
      </w:r>
      <w:r w:rsidRPr="00A30A30">
        <w:rPr>
          <w:rFonts w:ascii="Times New Roman" w:eastAsia="Times New Roman" w:hAnsi="Times New Roman" w:cs="Times New Roman"/>
          <w:sz w:val="28"/>
          <w:szCs w:val="28"/>
          <w:highlight w:val="white"/>
          <w:lang w:val="en-US"/>
        </w:rPr>
        <w:t xml:space="preserve"> and </w:t>
      </w:r>
      <w:r w:rsidR="00910F86">
        <w:rPr>
          <w:rFonts w:ascii="Times New Roman" w:eastAsia="Times New Roman" w:hAnsi="Times New Roman" w:cs="Times New Roman"/>
          <w:sz w:val="28"/>
          <w:szCs w:val="28"/>
          <w:highlight w:val="white"/>
          <w:lang w:val="en-US"/>
        </w:rPr>
        <w:t xml:space="preserve">the </w:t>
      </w:r>
      <w:r w:rsidRPr="00A30A30">
        <w:rPr>
          <w:rFonts w:ascii="Times New Roman" w:eastAsia="Times New Roman" w:hAnsi="Times New Roman" w:cs="Times New Roman"/>
          <w:sz w:val="28"/>
          <w:szCs w:val="28"/>
          <w:highlight w:val="white"/>
          <w:lang w:val="en-US"/>
        </w:rPr>
        <w:t xml:space="preserve">sum of the transaction using </w:t>
      </w:r>
      <w:r w:rsidRPr="00A30A30">
        <w:rPr>
          <w:rFonts w:ascii="Times New Roman" w:eastAsia="Times New Roman" w:hAnsi="Times New Roman" w:cs="Times New Roman"/>
          <w:sz w:val="28"/>
          <w:szCs w:val="28"/>
          <w:highlight w:val="white"/>
        </w:rPr>
        <w:t>Р</w:t>
      </w:r>
      <w:r w:rsidRPr="00A30A30">
        <w:rPr>
          <w:rFonts w:ascii="Times New Roman" w:eastAsia="Times New Roman" w:hAnsi="Times New Roman" w:cs="Times New Roman"/>
          <w:sz w:val="28"/>
          <w:szCs w:val="28"/>
          <w:highlight w:val="white"/>
          <w:lang w:val="en-US"/>
        </w:rPr>
        <w:t>K</w:t>
      </w:r>
      <w:r w:rsidRPr="00A30A30">
        <w:rPr>
          <w:rFonts w:ascii="Times New Roman" w:eastAsia="Times New Roman" w:hAnsi="Times New Roman" w:cs="Times New Roman"/>
          <w:sz w:val="28"/>
          <w:szCs w:val="28"/>
          <w:highlight w:val="white"/>
          <w:vertAlign w:val="subscript"/>
          <w:lang w:val="en-US"/>
        </w:rPr>
        <w:t>J</w:t>
      </w:r>
      <w:r w:rsidRPr="00A30A30">
        <w:rPr>
          <w:rFonts w:ascii="Times New Roman" w:eastAsia="Times New Roman" w:hAnsi="Times New Roman" w:cs="Times New Roman"/>
          <w:sz w:val="28"/>
          <w:szCs w:val="28"/>
          <w:highlight w:val="white"/>
          <w:lang w:val="en-US"/>
        </w:rPr>
        <w:t xml:space="preserve">, and then encrypts this result using </w:t>
      </w:r>
      <w:r w:rsidRPr="00A30A30">
        <w:rPr>
          <w:rFonts w:ascii="Times New Roman" w:eastAsia="Times New Roman" w:hAnsi="Times New Roman" w:cs="Times New Roman"/>
          <w:sz w:val="28"/>
          <w:szCs w:val="28"/>
          <w:highlight w:val="white"/>
        </w:rPr>
        <w:t>Р</w:t>
      </w:r>
      <w:r w:rsidRPr="00A30A30">
        <w:rPr>
          <w:rFonts w:ascii="Times New Roman" w:eastAsia="Times New Roman" w:hAnsi="Times New Roman" w:cs="Times New Roman"/>
          <w:sz w:val="28"/>
          <w:szCs w:val="28"/>
          <w:highlight w:val="white"/>
          <w:lang w:val="en-US"/>
        </w:rPr>
        <w:t>K</w:t>
      </w:r>
      <w:r w:rsidRPr="00A30A30">
        <w:rPr>
          <w:rFonts w:ascii="Times New Roman" w:eastAsia="Times New Roman" w:hAnsi="Times New Roman" w:cs="Times New Roman"/>
          <w:sz w:val="28"/>
          <w:szCs w:val="28"/>
          <w:highlight w:val="white"/>
          <w:vertAlign w:val="subscript"/>
        </w:rPr>
        <w:t>М</w:t>
      </w:r>
      <w:r w:rsidRPr="00A30A30">
        <w:rPr>
          <w:rFonts w:ascii="Times New Roman" w:eastAsia="Times New Roman" w:hAnsi="Times New Roman" w:cs="Times New Roman"/>
          <w:sz w:val="28"/>
          <w:szCs w:val="28"/>
          <w:highlight w:val="white"/>
          <w:lang w:val="en-US"/>
        </w:rPr>
        <w:t>. Sends the result to Morty.</w:t>
      </w:r>
    </w:p>
    <w:p w:rsidR="00274A4D" w:rsidRPr="00A30A30" w:rsidRDefault="00F40B44" w:rsidP="00910F86">
      <w:pPr>
        <w:spacing w:line="360" w:lineRule="auto"/>
        <w:ind w:firstLine="720"/>
        <w:jc w:val="both"/>
        <w:rPr>
          <w:rFonts w:ascii="Times New Roman" w:eastAsia="Times New Roman" w:hAnsi="Times New Roman" w:cs="Times New Roman"/>
          <w:sz w:val="28"/>
          <w:szCs w:val="28"/>
          <w:highlight w:val="white"/>
          <w:lang w:val="en-US"/>
        </w:rPr>
      </w:pPr>
      <w:r w:rsidRPr="00A30A30">
        <w:rPr>
          <w:rFonts w:ascii="Times New Roman" w:eastAsia="Times New Roman" w:hAnsi="Times New Roman" w:cs="Times New Roman"/>
          <w:b/>
          <w:sz w:val="28"/>
          <w:szCs w:val="28"/>
          <w:highlight w:val="white"/>
        </w:rPr>
        <w:t>М</w:t>
      </w:r>
      <w:r w:rsidRPr="00A30A30">
        <w:rPr>
          <w:rFonts w:ascii="Times New Roman" w:eastAsia="Times New Roman" w:hAnsi="Times New Roman" w:cs="Times New Roman"/>
          <w:sz w:val="28"/>
          <w:szCs w:val="28"/>
          <w:highlight w:val="white"/>
          <w:lang w:val="en-US"/>
        </w:rPr>
        <w:t>: Decrypts this message by using SK</w:t>
      </w:r>
      <w:r w:rsidRPr="00A30A30">
        <w:rPr>
          <w:rFonts w:ascii="Times New Roman" w:eastAsia="Times New Roman" w:hAnsi="Times New Roman" w:cs="Times New Roman"/>
          <w:sz w:val="28"/>
          <w:szCs w:val="28"/>
          <w:highlight w:val="white"/>
          <w:vertAlign w:val="subscript"/>
        </w:rPr>
        <w:t>М</w:t>
      </w:r>
      <w:r w:rsidRPr="00A30A30">
        <w:rPr>
          <w:rFonts w:ascii="Times New Roman" w:eastAsia="Times New Roman" w:hAnsi="Times New Roman" w:cs="Times New Roman"/>
          <w:sz w:val="28"/>
          <w:szCs w:val="28"/>
          <w:highlight w:val="white"/>
          <w:lang w:val="en-US"/>
        </w:rPr>
        <w:t xml:space="preserve"> and </w:t>
      </w:r>
      <w:r w:rsidR="00C66739" w:rsidRPr="00A30A30">
        <w:rPr>
          <w:rFonts w:ascii="Times New Roman" w:eastAsia="Times New Roman" w:hAnsi="Times New Roman" w:cs="Times New Roman"/>
          <w:sz w:val="28"/>
          <w:szCs w:val="28"/>
          <w:highlight w:val="white"/>
          <w:lang w:val="en-US"/>
        </w:rPr>
        <w:t>receives</w:t>
      </w:r>
      <w:r w:rsidRPr="00A30A30">
        <w:rPr>
          <w:rFonts w:ascii="Times New Roman" w:eastAsia="Times New Roman" w:hAnsi="Times New Roman" w:cs="Times New Roman"/>
          <w:sz w:val="28"/>
          <w:szCs w:val="28"/>
          <w:highlight w:val="white"/>
          <w:lang w:val="en-US"/>
        </w:rPr>
        <w:t xml:space="preserve"> the part of Rick’s message, which </w:t>
      </w:r>
      <w:r w:rsidR="00910F86">
        <w:rPr>
          <w:rFonts w:ascii="Times New Roman" w:eastAsia="Times New Roman" w:hAnsi="Times New Roman" w:cs="Times New Roman"/>
          <w:sz w:val="28"/>
          <w:szCs w:val="28"/>
          <w:highlight w:val="white"/>
          <w:lang w:val="en-US"/>
        </w:rPr>
        <w:t>it</w:t>
      </w:r>
      <w:r w:rsidRPr="00A30A30">
        <w:rPr>
          <w:rFonts w:ascii="Times New Roman" w:eastAsia="Times New Roman" w:hAnsi="Times New Roman" w:cs="Times New Roman"/>
          <w:sz w:val="28"/>
          <w:szCs w:val="28"/>
          <w:highlight w:val="white"/>
          <w:lang w:val="en-US"/>
        </w:rPr>
        <w:t xml:space="preserve"> </w:t>
      </w:r>
      <w:r w:rsidR="00C66739">
        <w:rPr>
          <w:rFonts w:ascii="Times New Roman" w:eastAsia="Times New Roman" w:hAnsi="Times New Roman" w:cs="Times New Roman"/>
          <w:sz w:val="28"/>
          <w:szCs w:val="28"/>
          <w:highlight w:val="white"/>
          <w:lang w:val="en-US"/>
        </w:rPr>
        <w:t>cannot</w:t>
      </w:r>
      <w:r w:rsidRPr="00A30A30">
        <w:rPr>
          <w:rFonts w:ascii="Times New Roman" w:eastAsia="Times New Roman" w:hAnsi="Times New Roman" w:cs="Times New Roman"/>
          <w:sz w:val="28"/>
          <w:szCs w:val="28"/>
          <w:highlight w:val="white"/>
          <w:lang w:val="en-US"/>
        </w:rPr>
        <w:t xml:space="preserve"> decrypt, because it is encrypted with a key J. Encrypts its (Morty’s) part of the transaction using PK</w:t>
      </w:r>
      <w:r w:rsidRPr="00A30A30">
        <w:rPr>
          <w:rFonts w:ascii="Times New Roman" w:eastAsia="Times New Roman" w:hAnsi="Times New Roman" w:cs="Times New Roman"/>
          <w:sz w:val="28"/>
          <w:szCs w:val="28"/>
          <w:highlight w:val="white"/>
          <w:vertAlign w:val="subscript"/>
          <w:lang w:val="en-US"/>
        </w:rPr>
        <w:t>J</w:t>
      </w:r>
      <w:r w:rsidRPr="00A30A30">
        <w:rPr>
          <w:rFonts w:ascii="Times New Roman" w:eastAsia="Times New Roman" w:hAnsi="Times New Roman" w:cs="Times New Roman"/>
          <w:sz w:val="28"/>
          <w:szCs w:val="28"/>
          <w:highlight w:val="white"/>
          <w:lang w:val="en-US"/>
        </w:rPr>
        <w:t xml:space="preserve">, and then mixes both parts (Rick’s and Morty’s). Sends J both transactions, </w:t>
      </w:r>
      <w:r w:rsidR="00910F86">
        <w:rPr>
          <w:rFonts w:ascii="Times New Roman" w:eastAsia="Times New Roman" w:hAnsi="Times New Roman" w:cs="Times New Roman"/>
          <w:sz w:val="28"/>
          <w:szCs w:val="28"/>
          <w:highlight w:val="white"/>
          <w:lang w:val="en-US"/>
        </w:rPr>
        <w:t>its</w:t>
      </w:r>
      <w:r w:rsidRPr="00A30A30">
        <w:rPr>
          <w:rFonts w:ascii="Times New Roman" w:eastAsia="Times New Roman" w:hAnsi="Times New Roman" w:cs="Times New Roman"/>
          <w:sz w:val="28"/>
          <w:szCs w:val="28"/>
          <w:highlight w:val="white"/>
          <w:lang w:val="en-US"/>
        </w:rPr>
        <w:t xml:space="preserve"> and Rick’s, encrypted with the key of Jessica.</w:t>
      </w:r>
    </w:p>
    <w:p w:rsidR="00274A4D" w:rsidRPr="00A30A30" w:rsidRDefault="00F40B44" w:rsidP="00A30A30">
      <w:pPr>
        <w:spacing w:line="360" w:lineRule="auto"/>
        <w:ind w:firstLine="720"/>
        <w:jc w:val="both"/>
        <w:rPr>
          <w:rFonts w:ascii="Times New Roman" w:eastAsia="Times New Roman" w:hAnsi="Times New Roman" w:cs="Times New Roman"/>
          <w:sz w:val="28"/>
          <w:szCs w:val="28"/>
          <w:highlight w:val="white"/>
          <w:lang w:val="en-US"/>
        </w:rPr>
      </w:pPr>
      <w:r w:rsidRPr="00A30A30">
        <w:rPr>
          <w:rFonts w:ascii="Times New Roman" w:eastAsia="Times New Roman" w:hAnsi="Times New Roman" w:cs="Times New Roman"/>
          <w:b/>
          <w:sz w:val="28"/>
          <w:szCs w:val="28"/>
          <w:highlight w:val="white"/>
          <w:lang w:val="en-US"/>
        </w:rPr>
        <w:t>J</w:t>
      </w:r>
      <w:r w:rsidRPr="00A30A30">
        <w:rPr>
          <w:rFonts w:ascii="Times New Roman" w:eastAsia="Times New Roman" w:hAnsi="Times New Roman" w:cs="Times New Roman"/>
          <w:sz w:val="28"/>
          <w:szCs w:val="28"/>
          <w:highlight w:val="white"/>
          <w:lang w:val="en-US"/>
        </w:rPr>
        <w:t>: Decrypts, adds its own part, once again mixes up these three elements and finally forms a transaction, which offers for signature to each party.</w:t>
      </w:r>
    </w:p>
    <w:p w:rsidR="00274A4D" w:rsidRPr="00A30A30" w:rsidRDefault="00F40B44" w:rsidP="00910F86">
      <w:pPr>
        <w:spacing w:line="360" w:lineRule="auto"/>
        <w:ind w:firstLine="720"/>
        <w:jc w:val="both"/>
        <w:rPr>
          <w:rFonts w:ascii="Times New Roman" w:eastAsia="Times New Roman" w:hAnsi="Times New Roman" w:cs="Times New Roman"/>
          <w:sz w:val="28"/>
          <w:szCs w:val="28"/>
          <w:highlight w:val="white"/>
          <w:lang w:val="en-US"/>
        </w:rPr>
      </w:pPr>
      <w:r w:rsidRPr="00A30A30">
        <w:rPr>
          <w:rFonts w:ascii="Times New Roman" w:eastAsia="Times New Roman" w:hAnsi="Times New Roman" w:cs="Times New Roman"/>
          <w:sz w:val="28"/>
          <w:szCs w:val="28"/>
          <w:highlight w:val="white"/>
          <w:lang w:val="en-US"/>
        </w:rPr>
        <w:t>3) If the final transaction satisfies all users, then everyone sign</w:t>
      </w:r>
      <w:r w:rsidR="00910F86">
        <w:rPr>
          <w:rFonts w:ascii="Times New Roman" w:eastAsia="Times New Roman" w:hAnsi="Times New Roman" w:cs="Times New Roman"/>
          <w:sz w:val="28"/>
          <w:szCs w:val="28"/>
          <w:highlight w:val="white"/>
          <w:lang w:val="en-US"/>
        </w:rPr>
        <w:t>s</w:t>
      </w:r>
      <w:r w:rsidRPr="00A30A30">
        <w:rPr>
          <w:rFonts w:ascii="Times New Roman" w:eastAsia="Times New Roman" w:hAnsi="Times New Roman" w:cs="Times New Roman"/>
          <w:sz w:val="28"/>
          <w:szCs w:val="28"/>
          <w:highlight w:val="white"/>
          <w:lang w:val="en-US"/>
        </w:rPr>
        <w:t xml:space="preserve"> it with </w:t>
      </w:r>
      <w:r w:rsidR="00910F86">
        <w:rPr>
          <w:rFonts w:ascii="Times New Roman" w:eastAsia="Times New Roman" w:hAnsi="Times New Roman" w:cs="Times New Roman"/>
          <w:sz w:val="28"/>
          <w:szCs w:val="28"/>
          <w:highlight w:val="white"/>
          <w:lang w:val="en-US"/>
        </w:rPr>
        <w:t>their</w:t>
      </w:r>
      <w:r w:rsidRPr="00A30A30">
        <w:rPr>
          <w:rFonts w:ascii="Times New Roman" w:eastAsia="Times New Roman" w:hAnsi="Times New Roman" w:cs="Times New Roman"/>
          <w:sz w:val="28"/>
          <w:szCs w:val="28"/>
          <w:highlight w:val="white"/>
          <w:lang w:val="en-US"/>
        </w:rPr>
        <w:t xml:space="preserve"> secret key and one member puts </w:t>
      </w:r>
      <w:r w:rsidR="00910F86">
        <w:rPr>
          <w:rFonts w:ascii="Times New Roman" w:eastAsia="Times New Roman" w:hAnsi="Times New Roman" w:cs="Times New Roman"/>
          <w:sz w:val="28"/>
          <w:szCs w:val="28"/>
          <w:highlight w:val="white"/>
          <w:lang w:val="en-US"/>
        </w:rPr>
        <w:t xml:space="preserve">the </w:t>
      </w:r>
      <w:r w:rsidRPr="00A30A30">
        <w:rPr>
          <w:rFonts w:ascii="Times New Roman" w:eastAsia="Times New Roman" w:hAnsi="Times New Roman" w:cs="Times New Roman"/>
          <w:sz w:val="28"/>
          <w:szCs w:val="28"/>
          <w:highlight w:val="white"/>
          <w:lang w:val="en-US"/>
        </w:rPr>
        <w:t>final transaction in Blockchain for confirmation [8,9].</w:t>
      </w:r>
    </w:p>
    <w:p w:rsidR="00274A4D" w:rsidRPr="00A30A30" w:rsidRDefault="00F40B44" w:rsidP="00A30A30">
      <w:pPr>
        <w:spacing w:line="360" w:lineRule="auto"/>
        <w:ind w:firstLine="720"/>
        <w:jc w:val="both"/>
        <w:rPr>
          <w:rFonts w:ascii="Times New Roman" w:eastAsia="Times New Roman" w:hAnsi="Times New Roman" w:cs="Times New Roman"/>
          <w:sz w:val="28"/>
          <w:szCs w:val="28"/>
          <w:highlight w:val="white"/>
          <w:lang w:val="en-US"/>
        </w:rPr>
      </w:pPr>
      <w:r w:rsidRPr="00A30A30">
        <w:rPr>
          <w:rFonts w:ascii="Times New Roman" w:eastAsia="Times New Roman" w:hAnsi="Times New Roman" w:cs="Times New Roman"/>
          <w:sz w:val="28"/>
          <w:szCs w:val="28"/>
          <w:highlight w:val="white"/>
          <w:lang w:val="en-US"/>
        </w:rPr>
        <w:t xml:space="preserve">CoinShuffle </w:t>
      </w:r>
      <w:r w:rsidR="00910F86">
        <w:rPr>
          <w:rFonts w:ascii="Times New Roman" w:eastAsia="Times New Roman" w:hAnsi="Times New Roman" w:cs="Times New Roman"/>
          <w:sz w:val="28"/>
          <w:szCs w:val="28"/>
          <w:highlight w:val="white"/>
          <w:lang w:val="en-US"/>
        </w:rPr>
        <w:t xml:space="preserve">has the following </w:t>
      </w:r>
      <w:r w:rsidR="00C66739">
        <w:rPr>
          <w:rFonts w:ascii="Times New Roman" w:eastAsia="Times New Roman" w:hAnsi="Times New Roman" w:cs="Times New Roman"/>
          <w:sz w:val="28"/>
          <w:szCs w:val="28"/>
          <w:highlight w:val="white"/>
          <w:lang w:val="en-US"/>
        </w:rPr>
        <w:t>d</w:t>
      </w:r>
      <w:r w:rsidRPr="00A30A30">
        <w:rPr>
          <w:rFonts w:ascii="Times New Roman" w:eastAsia="Times New Roman" w:hAnsi="Times New Roman" w:cs="Times New Roman"/>
          <w:sz w:val="28"/>
          <w:szCs w:val="28"/>
          <w:highlight w:val="white"/>
          <w:lang w:val="en-US"/>
        </w:rPr>
        <w:t xml:space="preserve">isadvantage: the participant </w:t>
      </w:r>
      <w:r w:rsidR="00C66739" w:rsidRPr="00A30A30">
        <w:rPr>
          <w:rFonts w:ascii="Times New Roman" w:eastAsia="Times New Roman" w:hAnsi="Times New Roman" w:cs="Times New Roman"/>
          <w:sz w:val="28"/>
          <w:szCs w:val="28"/>
          <w:highlight w:val="white"/>
          <w:lang w:val="en-US"/>
        </w:rPr>
        <w:t>cannot</w:t>
      </w:r>
      <w:r w:rsidRPr="00A30A30">
        <w:rPr>
          <w:rFonts w:ascii="Times New Roman" w:eastAsia="Times New Roman" w:hAnsi="Times New Roman" w:cs="Times New Roman"/>
          <w:sz w:val="28"/>
          <w:szCs w:val="28"/>
          <w:highlight w:val="white"/>
          <w:lang w:val="en-US"/>
        </w:rPr>
        <w:t xml:space="preserve"> be sure that the others are not in collusion or are not the same person, so its output address in this case can be calculated [8].</w:t>
      </w:r>
    </w:p>
    <w:p w:rsidR="00274A4D" w:rsidRPr="00A30A30" w:rsidRDefault="00910F86" w:rsidP="00910F86">
      <w:pPr>
        <w:spacing w:line="360" w:lineRule="auto"/>
        <w:ind w:firstLine="720"/>
        <w:jc w:val="both"/>
        <w:rPr>
          <w:rFonts w:ascii="Times New Roman" w:eastAsia="Times New Roman" w:hAnsi="Times New Roman" w:cs="Times New Roman"/>
          <w:sz w:val="28"/>
          <w:szCs w:val="28"/>
          <w:highlight w:val="white"/>
          <w:lang w:val="en-US"/>
        </w:rPr>
      </w:pPr>
      <w:r>
        <w:rPr>
          <w:rFonts w:ascii="Times New Roman" w:eastAsia="Times New Roman" w:hAnsi="Times New Roman" w:cs="Times New Roman"/>
          <w:sz w:val="28"/>
          <w:szCs w:val="28"/>
          <w:lang w:val="en-US"/>
        </w:rPr>
        <w:t>The</w:t>
      </w:r>
      <w:r w:rsidR="00F40B44" w:rsidRPr="00A30A30">
        <w:rPr>
          <w:rFonts w:ascii="Times New Roman" w:eastAsia="Times New Roman" w:hAnsi="Times New Roman" w:cs="Times New Roman"/>
          <w:sz w:val="28"/>
          <w:szCs w:val="28"/>
          <w:lang w:val="en-US"/>
        </w:rPr>
        <w:t xml:space="preserve"> considered tools </w:t>
      </w:r>
      <w:r>
        <w:rPr>
          <w:rFonts w:ascii="Times New Roman" w:eastAsia="Times New Roman" w:hAnsi="Times New Roman" w:cs="Times New Roman"/>
          <w:sz w:val="28"/>
          <w:szCs w:val="28"/>
          <w:lang w:val="en-US"/>
        </w:rPr>
        <w:t xml:space="preserve">cannot </w:t>
      </w:r>
      <w:r w:rsidR="00F40B44" w:rsidRPr="00A30A30">
        <w:rPr>
          <w:rFonts w:ascii="Times New Roman" w:eastAsia="Times New Roman" w:hAnsi="Times New Roman" w:cs="Times New Roman"/>
          <w:sz w:val="28"/>
          <w:szCs w:val="28"/>
          <w:lang w:val="en-US"/>
        </w:rPr>
        <w:t>provide an ideal anonymization. So, while the mixing operation is not successfully completed by the Mixer, the money does not belong to the owner. Anonymization of funds is carried out by a Mixer on remote servers, which are controlled by specific individuals. So, there are risks that</w:t>
      </w:r>
      <w:r w:rsidR="00F40B44">
        <w:rPr>
          <w:rFonts w:ascii="Times New Roman" w:eastAsia="Times New Roman" w:hAnsi="Times New Roman" w:cs="Times New Roman"/>
          <w:sz w:val="28"/>
          <w:szCs w:val="28"/>
          <w:lang w:val="en-US"/>
        </w:rPr>
        <w:t xml:space="preserve"> the </w:t>
      </w:r>
      <w:r w:rsidR="00F40B44">
        <w:rPr>
          <w:rFonts w:ascii="Times New Roman" w:eastAsia="Times New Roman" w:hAnsi="Times New Roman" w:cs="Times New Roman"/>
          <w:sz w:val="28"/>
          <w:szCs w:val="28"/>
          <w:lang w:val="en-US"/>
        </w:rPr>
        <w:lastRenderedPageBreak/>
        <w:t xml:space="preserve">attacker bears because of </w:t>
      </w:r>
      <w:r w:rsidR="00F40B44" w:rsidRPr="00A30A30">
        <w:rPr>
          <w:rFonts w:ascii="Times New Roman" w:eastAsia="Times New Roman" w:hAnsi="Times New Roman" w:cs="Times New Roman"/>
          <w:sz w:val="28"/>
          <w:szCs w:val="28"/>
          <w:lang w:val="en-US"/>
        </w:rPr>
        <w:t xml:space="preserve">the possibility of disclosing </w:t>
      </w:r>
      <w:r>
        <w:rPr>
          <w:rFonts w:ascii="Times New Roman" w:eastAsia="Times New Roman" w:hAnsi="Times New Roman" w:cs="Times New Roman"/>
          <w:sz w:val="28"/>
          <w:szCs w:val="28"/>
          <w:lang w:val="en-US"/>
        </w:rPr>
        <w:t>their</w:t>
      </w:r>
      <w:r w:rsidR="00F40B44" w:rsidRPr="00A30A30">
        <w:rPr>
          <w:rFonts w:ascii="Times New Roman" w:eastAsia="Times New Roman" w:hAnsi="Times New Roman" w:cs="Times New Roman"/>
          <w:sz w:val="28"/>
          <w:szCs w:val="28"/>
          <w:lang w:val="en-US"/>
        </w:rPr>
        <w:t xml:space="preserve"> identity by the owner of the server.</w:t>
      </w:r>
    </w:p>
    <w:p w:rsidR="00274A4D" w:rsidRPr="00A30A30" w:rsidRDefault="00F40B44" w:rsidP="00BA2129">
      <w:pPr>
        <w:spacing w:line="360" w:lineRule="auto"/>
        <w:ind w:firstLine="580"/>
        <w:jc w:val="both"/>
        <w:rPr>
          <w:rFonts w:ascii="Times New Roman" w:eastAsia="Times New Roman" w:hAnsi="Times New Roman" w:cs="Times New Roman"/>
          <w:sz w:val="28"/>
          <w:szCs w:val="28"/>
          <w:highlight w:val="white"/>
          <w:lang w:val="en-US"/>
        </w:rPr>
      </w:pPr>
      <w:r w:rsidRPr="00A30A30">
        <w:rPr>
          <w:rFonts w:ascii="Times New Roman" w:eastAsia="Times New Roman" w:hAnsi="Times New Roman" w:cs="Times New Roman"/>
          <w:sz w:val="28"/>
          <w:szCs w:val="28"/>
          <w:highlight w:val="white"/>
          <w:lang w:val="en-US"/>
        </w:rPr>
        <w:t>In addition, the source code is not available to the users of Mixer, CoinJoin and CoinShuffle. The server part is under the contro</w:t>
      </w:r>
      <w:r>
        <w:rPr>
          <w:rFonts w:ascii="Times New Roman" w:eastAsia="Times New Roman" w:hAnsi="Times New Roman" w:cs="Times New Roman"/>
          <w:sz w:val="28"/>
          <w:szCs w:val="28"/>
          <w:highlight w:val="white"/>
          <w:lang w:val="en-US"/>
        </w:rPr>
        <w:t>l of only the owners. Users can</w:t>
      </w:r>
      <w:r w:rsidRPr="00A30A30">
        <w:rPr>
          <w:rFonts w:ascii="Times New Roman" w:eastAsia="Times New Roman" w:hAnsi="Times New Roman" w:cs="Times New Roman"/>
          <w:sz w:val="28"/>
          <w:szCs w:val="28"/>
          <w:highlight w:val="white"/>
          <w:lang w:val="en-US"/>
        </w:rPr>
        <w:t>not control the operation of the algorithms of the server platform. So, arbitrary code, aimed at deanonimization of user-made operations, can be executed.</w:t>
      </w:r>
    </w:p>
    <w:p w:rsidR="00274A4D" w:rsidRPr="00A30A30" w:rsidRDefault="00F40B44" w:rsidP="00910F86">
      <w:pPr>
        <w:spacing w:line="360" w:lineRule="auto"/>
        <w:ind w:hanging="30"/>
        <w:jc w:val="both"/>
        <w:rPr>
          <w:rFonts w:ascii="Times New Roman" w:eastAsia="Times New Roman" w:hAnsi="Times New Roman" w:cs="Times New Roman"/>
          <w:b/>
          <w:sz w:val="28"/>
          <w:szCs w:val="28"/>
          <w:lang w:val="en-US"/>
        </w:rPr>
      </w:pPr>
      <w:r w:rsidRPr="00A30A30">
        <w:rPr>
          <w:rFonts w:ascii="Times New Roman" w:eastAsia="Times New Roman" w:hAnsi="Times New Roman" w:cs="Times New Roman"/>
          <w:b/>
          <w:sz w:val="28"/>
          <w:szCs w:val="28"/>
          <w:lang w:val="en-US"/>
        </w:rPr>
        <w:t xml:space="preserve">Solutions </w:t>
      </w:r>
      <w:r w:rsidR="00910F86">
        <w:rPr>
          <w:rFonts w:ascii="Times New Roman" w:eastAsia="Times New Roman" w:hAnsi="Times New Roman" w:cs="Times New Roman"/>
          <w:b/>
          <w:sz w:val="28"/>
          <w:szCs w:val="28"/>
          <w:lang w:val="en-US"/>
        </w:rPr>
        <w:t>to</w:t>
      </w:r>
      <w:r w:rsidRPr="00A30A30">
        <w:rPr>
          <w:rFonts w:ascii="Times New Roman" w:eastAsia="Times New Roman" w:hAnsi="Times New Roman" w:cs="Times New Roman"/>
          <w:b/>
          <w:sz w:val="28"/>
          <w:szCs w:val="28"/>
          <w:lang w:val="en-US"/>
        </w:rPr>
        <w:t xml:space="preserve"> the problem</w:t>
      </w:r>
    </w:p>
    <w:p w:rsidR="00274A4D" w:rsidRPr="00A30A30" w:rsidRDefault="00F40B44" w:rsidP="00910F86">
      <w:pPr>
        <w:spacing w:line="360" w:lineRule="auto"/>
        <w:ind w:hanging="30"/>
        <w:jc w:val="both"/>
        <w:rPr>
          <w:rFonts w:ascii="Times New Roman" w:eastAsia="Times New Roman" w:hAnsi="Times New Roman" w:cs="Times New Roman"/>
          <w:b/>
          <w:sz w:val="28"/>
          <w:szCs w:val="28"/>
          <w:lang w:val="en-US"/>
        </w:rPr>
      </w:pPr>
      <w:r w:rsidRPr="00A30A30">
        <w:rPr>
          <w:rFonts w:ascii="Times New Roman" w:eastAsia="Times New Roman" w:hAnsi="Times New Roman" w:cs="Times New Roman"/>
          <w:b/>
          <w:sz w:val="28"/>
          <w:szCs w:val="28"/>
          <w:lang w:val="en-US"/>
        </w:rPr>
        <w:t xml:space="preserve">The solution </w:t>
      </w:r>
      <w:r w:rsidR="00910F86">
        <w:rPr>
          <w:rFonts w:ascii="Times New Roman" w:eastAsia="Times New Roman" w:hAnsi="Times New Roman" w:cs="Times New Roman"/>
          <w:b/>
          <w:sz w:val="28"/>
          <w:szCs w:val="28"/>
          <w:lang w:val="en-US"/>
        </w:rPr>
        <w:t>to</w:t>
      </w:r>
      <w:r w:rsidRPr="00A30A30">
        <w:rPr>
          <w:rFonts w:ascii="Times New Roman" w:eastAsia="Times New Roman" w:hAnsi="Times New Roman" w:cs="Times New Roman"/>
          <w:b/>
          <w:sz w:val="28"/>
          <w:szCs w:val="28"/>
          <w:lang w:val="en-US"/>
        </w:rPr>
        <w:t xml:space="preserve"> the problem, based on the use of the vulnerabilities of the Mixer technology</w:t>
      </w:r>
    </w:p>
    <w:p w:rsidR="00274A4D" w:rsidRPr="00A30A30" w:rsidRDefault="00F40B44" w:rsidP="0051371F">
      <w:pPr>
        <w:spacing w:line="360" w:lineRule="auto"/>
        <w:ind w:firstLine="720"/>
        <w:jc w:val="both"/>
        <w:rPr>
          <w:rFonts w:ascii="Times New Roman" w:eastAsia="Times New Roman" w:hAnsi="Times New Roman" w:cs="Times New Roman"/>
          <w:sz w:val="28"/>
          <w:szCs w:val="28"/>
          <w:lang w:val="en-US"/>
        </w:rPr>
      </w:pPr>
      <w:r w:rsidRPr="00A30A30">
        <w:rPr>
          <w:rFonts w:ascii="Times New Roman" w:eastAsia="Times New Roman" w:hAnsi="Times New Roman" w:cs="Times New Roman"/>
          <w:sz w:val="28"/>
          <w:szCs w:val="28"/>
          <w:lang w:val="en-US"/>
        </w:rPr>
        <w:t xml:space="preserve">No anonymization service </w:t>
      </w:r>
      <w:r w:rsidR="0051371F">
        <w:rPr>
          <w:rFonts w:ascii="Times New Roman" w:eastAsia="Times New Roman" w:hAnsi="Times New Roman" w:cs="Times New Roman"/>
          <w:sz w:val="28"/>
          <w:szCs w:val="28"/>
          <w:lang w:val="en-US"/>
        </w:rPr>
        <w:t xml:space="preserve">can </w:t>
      </w:r>
      <w:r w:rsidRPr="00A30A30">
        <w:rPr>
          <w:rFonts w:ascii="Times New Roman" w:eastAsia="Times New Roman" w:hAnsi="Times New Roman" w:cs="Times New Roman"/>
          <w:sz w:val="28"/>
          <w:szCs w:val="28"/>
          <w:lang w:val="en-US"/>
        </w:rPr>
        <w:t xml:space="preserve">guarantee the absence of logs. The only way to make sure of their absence is to get full access to the servers and databases of the </w:t>
      </w:r>
      <w:r w:rsidR="00C66739">
        <w:rPr>
          <w:rFonts w:ascii="Times New Roman" w:eastAsia="Times New Roman" w:hAnsi="Times New Roman" w:cs="Times New Roman"/>
          <w:sz w:val="28"/>
          <w:szCs w:val="28"/>
          <w:lang w:val="en-US"/>
        </w:rPr>
        <w:t>M</w:t>
      </w:r>
      <w:r w:rsidRPr="00A30A30">
        <w:rPr>
          <w:rFonts w:ascii="Times New Roman" w:eastAsia="Times New Roman" w:hAnsi="Times New Roman" w:cs="Times New Roman"/>
          <w:sz w:val="28"/>
          <w:szCs w:val="28"/>
          <w:lang w:val="en-US"/>
        </w:rPr>
        <w:t xml:space="preserve">ixer, which is impossible for </w:t>
      </w:r>
      <w:r w:rsidR="0051371F">
        <w:rPr>
          <w:rFonts w:ascii="Times New Roman" w:eastAsia="Times New Roman" w:hAnsi="Times New Roman" w:cs="Times New Roman"/>
          <w:sz w:val="28"/>
          <w:szCs w:val="28"/>
          <w:lang w:val="en-US"/>
        </w:rPr>
        <w:t>an</w:t>
      </w:r>
      <w:r w:rsidRPr="00A30A30">
        <w:rPr>
          <w:rFonts w:ascii="Times New Roman" w:eastAsia="Times New Roman" w:hAnsi="Times New Roman" w:cs="Times New Roman"/>
          <w:sz w:val="28"/>
          <w:szCs w:val="28"/>
          <w:lang w:val="en-US"/>
        </w:rPr>
        <w:t xml:space="preserve"> ordinary user, but </w:t>
      </w:r>
      <w:r w:rsidR="0051371F">
        <w:rPr>
          <w:rFonts w:ascii="Times New Roman" w:eastAsia="Times New Roman" w:hAnsi="Times New Roman" w:cs="Times New Roman"/>
          <w:sz w:val="28"/>
          <w:szCs w:val="28"/>
          <w:lang w:val="en-US"/>
        </w:rPr>
        <w:t xml:space="preserve">it is </w:t>
      </w:r>
      <w:r w:rsidRPr="00A30A30">
        <w:rPr>
          <w:rFonts w:ascii="Times New Roman" w:eastAsia="Times New Roman" w:hAnsi="Times New Roman" w:cs="Times New Roman"/>
          <w:sz w:val="28"/>
          <w:szCs w:val="28"/>
          <w:lang w:val="en-US"/>
        </w:rPr>
        <w:t>possible for competent authorities.</w:t>
      </w:r>
    </w:p>
    <w:p w:rsidR="00274A4D" w:rsidRPr="00A30A30" w:rsidRDefault="00F40B44" w:rsidP="00A30A30">
      <w:pPr>
        <w:spacing w:line="360" w:lineRule="auto"/>
        <w:ind w:firstLine="720"/>
        <w:jc w:val="both"/>
        <w:rPr>
          <w:rFonts w:ascii="Times New Roman" w:eastAsia="Times New Roman" w:hAnsi="Times New Roman" w:cs="Times New Roman"/>
          <w:sz w:val="28"/>
          <w:szCs w:val="28"/>
          <w:lang w:val="en-US"/>
        </w:rPr>
      </w:pPr>
      <w:r w:rsidRPr="00A30A30">
        <w:rPr>
          <w:rFonts w:ascii="Times New Roman" w:eastAsia="Times New Roman" w:hAnsi="Times New Roman" w:cs="Times New Roman"/>
          <w:sz w:val="28"/>
          <w:szCs w:val="28"/>
          <w:lang w:val="en-US"/>
        </w:rPr>
        <w:t xml:space="preserve">In this way, the owner of the service cannot guarantee that, at the request of </w:t>
      </w:r>
      <w:r w:rsidR="0051371F">
        <w:rPr>
          <w:rFonts w:ascii="Times New Roman" w:eastAsia="Times New Roman" w:hAnsi="Times New Roman" w:cs="Times New Roman"/>
          <w:sz w:val="28"/>
          <w:szCs w:val="28"/>
          <w:lang w:val="en-US"/>
        </w:rPr>
        <w:t xml:space="preserve">the </w:t>
      </w:r>
      <w:r w:rsidRPr="00A30A30">
        <w:rPr>
          <w:rFonts w:ascii="Times New Roman" w:eastAsia="Times New Roman" w:hAnsi="Times New Roman" w:cs="Times New Roman"/>
          <w:sz w:val="28"/>
          <w:szCs w:val="28"/>
          <w:lang w:val="en-US"/>
        </w:rPr>
        <w:t>law enforcement agencies, he</w:t>
      </w:r>
      <w:r w:rsidR="0051371F">
        <w:rPr>
          <w:rFonts w:ascii="Times New Roman" w:eastAsia="Times New Roman" w:hAnsi="Times New Roman" w:cs="Times New Roman"/>
          <w:sz w:val="28"/>
          <w:szCs w:val="28"/>
          <w:lang w:val="en-US"/>
        </w:rPr>
        <w:t>/she</w:t>
      </w:r>
      <w:r w:rsidRPr="00A30A30">
        <w:rPr>
          <w:rFonts w:ascii="Times New Roman" w:eastAsia="Times New Roman" w:hAnsi="Times New Roman" w:cs="Times New Roman"/>
          <w:sz w:val="28"/>
          <w:szCs w:val="28"/>
          <w:lang w:val="en-US"/>
        </w:rPr>
        <w:t xml:space="preserve"> will not provide the logs (</w:t>
      </w:r>
      <w:r w:rsidR="00710AAC" w:rsidRPr="00A30A30">
        <w:rPr>
          <w:rFonts w:ascii="Times New Roman" w:eastAsia="Times New Roman" w:hAnsi="Times New Roman" w:cs="Times New Roman"/>
          <w:sz w:val="28"/>
          <w:szCs w:val="28"/>
          <w:lang w:val="en-US"/>
        </w:rPr>
        <w:t>i.e.</w:t>
      </w:r>
      <w:r w:rsidRPr="00A30A30">
        <w:rPr>
          <w:rFonts w:ascii="Times New Roman" w:eastAsia="Times New Roman" w:hAnsi="Times New Roman" w:cs="Times New Roman"/>
          <w:sz w:val="28"/>
          <w:szCs w:val="28"/>
          <w:lang w:val="en-US"/>
        </w:rPr>
        <w:t xml:space="preserve"> the identity of the attacker will be disclosed).</w:t>
      </w:r>
    </w:p>
    <w:p w:rsidR="00274A4D" w:rsidRPr="00A30A30" w:rsidRDefault="00F40B44" w:rsidP="0051371F">
      <w:pPr>
        <w:spacing w:line="360" w:lineRule="auto"/>
        <w:ind w:hanging="30"/>
        <w:jc w:val="both"/>
        <w:rPr>
          <w:rFonts w:ascii="Times New Roman" w:eastAsia="Times New Roman" w:hAnsi="Times New Roman" w:cs="Times New Roman"/>
          <w:b/>
          <w:sz w:val="28"/>
          <w:szCs w:val="28"/>
          <w:lang w:val="en-US"/>
        </w:rPr>
      </w:pPr>
      <w:r w:rsidRPr="00A30A30">
        <w:rPr>
          <w:rFonts w:ascii="Times New Roman" w:eastAsia="Times New Roman" w:hAnsi="Times New Roman" w:cs="Times New Roman"/>
          <w:b/>
          <w:sz w:val="28"/>
          <w:szCs w:val="28"/>
          <w:lang w:val="en-US"/>
        </w:rPr>
        <w:t xml:space="preserve">Solution </w:t>
      </w:r>
      <w:r w:rsidR="0051371F">
        <w:rPr>
          <w:rFonts w:ascii="Times New Roman" w:eastAsia="Times New Roman" w:hAnsi="Times New Roman" w:cs="Times New Roman"/>
          <w:b/>
          <w:sz w:val="28"/>
          <w:szCs w:val="28"/>
          <w:lang w:val="en-US"/>
        </w:rPr>
        <w:t>to</w:t>
      </w:r>
      <w:r w:rsidRPr="00A30A30">
        <w:rPr>
          <w:rFonts w:ascii="Times New Roman" w:eastAsia="Times New Roman" w:hAnsi="Times New Roman" w:cs="Times New Roman"/>
          <w:b/>
          <w:sz w:val="28"/>
          <w:szCs w:val="28"/>
          <w:lang w:val="en-US"/>
        </w:rPr>
        <w:t xml:space="preserve"> the problem based on the blocking transparency</w:t>
      </w:r>
    </w:p>
    <w:p w:rsidR="00274A4D" w:rsidRPr="00A30A30" w:rsidRDefault="00F40B44" w:rsidP="0051371F">
      <w:pPr>
        <w:spacing w:line="360" w:lineRule="auto"/>
        <w:ind w:firstLine="720"/>
        <w:jc w:val="both"/>
        <w:rPr>
          <w:rFonts w:ascii="Times New Roman" w:eastAsia="Times New Roman" w:hAnsi="Times New Roman" w:cs="Times New Roman"/>
          <w:sz w:val="28"/>
          <w:szCs w:val="28"/>
          <w:lang w:val="en-US"/>
        </w:rPr>
      </w:pPr>
      <w:r w:rsidRPr="00A30A30">
        <w:rPr>
          <w:rFonts w:ascii="Times New Roman" w:eastAsia="Times New Roman" w:hAnsi="Times New Roman" w:cs="Times New Roman"/>
          <w:sz w:val="28"/>
          <w:szCs w:val="28"/>
          <w:lang w:val="en-US"/>
        </w:rPr>
        <w:t xml:space="preserve">Deanonymization of the user is possible by mapping all transactions </w:t>
      </w:r>
      <w:r w:rsidR="00710AAC" w:rsidRPr="00A30A30">
        <w:rPr>
          <w:rFonts w:ascii="Times New Roman" w:eastAsia="Times New Roman" w:hAnsi="Times New Roman" w:cs="Times New Roman"/>
          <w:sz w:val="28"/>
          <w:szCs w:val="28"/>
          <w:lang w:val="en-US"/>
        </w:rPr>
        <w:t xml:space="preserve">that meet certain parameters </w:t>
      </w:r>
      <w:r w:rsidR="00710AAC">
        <w:rPr>
          <w:rFonts w:ascii="Times New Roman" w:eastAsia="Times New Roman" w:hAnsi="Times New Roman" w:cs="Times New Roman"/>
          <w:sz w:val="28"/>
          <w:szCs w:val="28"/>
          <w:lang w:val="en-US"/>
        </w:rPr>
        <w:t xml:space="preserve">and </w:t>
      </w:r>
      <w:r w:rsidR="0051371F">
        <w:rPr>
          <w:rFonts w:ascii="Times New Roman" w:eastAsia="Times New Roman" w:hAnsi="Times New Roman" w:cs="Times New Roman"/>
          <w:sz w:val="28"/>
          <w:szCs w:val="28"/>
          <w:lang w:val="en-US"/>
        </w:rPr>
        <w:t>are stored</w:t>
      </w:r>
      <w:r w:rsidRPr="00A30A30">
        <w:rPr>
          <w:rFonts w:ascii="Times New Roman" w:eastAsia="Times New Roman" w:hAnsi="Times New Roman" w:cs="Times New Roman"/>
          <w:sz w:val="28"/>
          <w:szCs w:val="28"/>
          <w:lang w:val="en-US"/>
        </w:rPr>
        <w:t xml:space="preserve"> in the blockchain [2]. So knowing the number of coins sent by the attacker, we can find out the data we need and reduce the amount of suspects. The scheme of the process is shown in Fig. 3</w:t>
      </w:r>
    </w:p>
    <w:p w:rsidR="00274A4D" w:rsidRPr="00A30A30" w:rsidRDefault="00F40B44" w:rsidP="00A30A30">
      <w:pPr>
        <w:spacing w:line="360" w:lineRule="auto"/>
        <w:ind w:hanging="30"/>
        <w:jc w:val="both"/>
        <w:rPr>
          <w:rFonts w:ascii="Times New Roman" w:eastAsia="Times New Roman" w:hAnsi="Times New Roman" w:cs="Times New Roman"/>
          <w:b/>
          <w:sz w:val="28"/>
          <w:szCs w:val="28"/>
          <w:lang w:val="en-US"/>
        </w:rPr>
      </w:pPr>
      <w:r w:rsidRPr="00A30A30">
        <w:rPr>
          <w:rFonts w:ascii="Times New Roman" w:eastAsia="Times New Roman" w:hAnsi="Times New Roman" w:cs="Times New Roman"/>
          <w:b/>
          <w:sz w:val="28"/>
          <w:szCs w:val="28"/>
          <w:lang w:val="en-US"/>
        </w:rPr>
        <w:t>Solving the problem by analyzing the actions of criminals who perform mixing operations on the public Internet.</w:t>
      </w:r>
    </w:p>
    <w:p w:rsidR="00274A4D" w:rsidRPr="00A30A30" w:rsidRDefault="00F40B44" w:rsidP="003D35DA">
      <w:pPr>
        <w:spacing w:line="360" w:lineRule="auto"/>
        <w:ind w:firstLine="720"/>
        <w:jc w:val="both"/>
        <w:rPr>
          <w:rFonts w:ascii="Times New Roman" w:eastAsia="Times New Roman" w:hAnsi="Times New Roman" w:cs="Times New Roman"/>
          <w:sz w:val="28"/>
          <w:szCs w:val="28"/>
          <w:lang w:val="en-US"/>
        </w:rPr>
      </w:pPr>
      <w:r w:rsidRPr="00A30A30">
        <w:rPr>
          <w:rFonts w:ascii="Times New Roman" w:eastAsia="Times New Roman" w:hAnsi="Times New Roman" w:cs="Times New Roman"/>
          <w:sz w:val="28"/>
          <w:szCs w:val="28"/>
          <w:lang w:val="en-US"/>
        </w:rPr>
        <w:t xml:space="preserve">With the help of </w:t>
      </w:r>
      <w:r w:rsidR="003D35DA">
        <w:rPr>
          <w:rFonts w:ascii="Times New Roman" w:eastAsia="Times New Roman" w:hAnsi="Times New Roman" w:cs="Times New Roman"/>
          <w:sz w:val="28"/>
          <w:szCs w:val="28"/>
          <w:lang w:val="en-US"/>
        </w:rPr>
        <w:t xml:space="preserve">the </w:t>
      </w:r>
      <w:r w:rsidRPr="00A30A30">
        <w:rPr>
          <w:rFonts w:ascii="Times New Roman" w:eastAsia="Times New Roman" w:hAnsi="Times New Roman" w:cs="Times New Roman"/>
          <w:sz w:val="28"/>
          <w:szCs w:val="28"/>
          <w:lang w:val="en-US"/>
        </w:rPr>
        <w:t>information collected by advertising trackers about the user and his</w:t>
      </w:r>
      <w:r w:rsidR="003D35DA">
        <w:rPr>
          <w:rFonts w:ascii="Times New Roman" w:eastAsia="Times New Roman" w:hAnsi="Times New Roman" w:cs="Times New Roman"/>
          <w:sz w:val="28"/>
          <w:szCs w:val="28"/>
          <w:lang w:val="en-US"/>
        </w:rPr>
        <w:t>/her</w:t>
      </w:r>
      <w:r w:rsidRPr="00A30A30">
        <w:rPr>
          <w:rFonts w:ascii="Times New Roman" w:eastAsia="Times New Roman" w:hAnsi="Times New Roman" w:cs="Times New Roman"/>
          <w:sz w:val="28"/>
          <w:szCs w:val="28"/>
          <w:lang w:val="en-US"/>
        </w:rPr>
        <w:t xml:space="preserve"> purchases, </w:t>
      </w:r>
      <w:r w:rsidR="003D35DA">
        <w:rPr>
          <w:rFonts w:ascii="Times New Roman" w:eastAsia="Times New Roman" w:hAnsi="Times New Roman" w:cs="Times New Roman"/>
          <w:sz w:val="28"/>
          <w:szCs w:val="28"/>
          <w:lang w:val="en-US"/>
        </w:rPr>
        <w:t>it is possible to</w:t>
      </w:r>
      <w:r w:rsidRPr="00A30A30">
        <w:rPr>
          <w:rFonts w:ascii="Times New Roman" w:eastAsia="Times New Roman" w:hAnsi="Times New Roman" w:cs="Times New Roman"/>
          <w:sz w:val="28"/>
          <w:szCs w:val="28"/>
          <w:lang w:val="en-US"/>
        </w:rPr>
        <w:t xml:space="preserve"> identify both the person and the entire cluster of his</w:t>
      </w:r>
      <w:r w:rsidR="003D35DA">
        <w:rPr>
          <w:rFonts w:ascii="Times New Roman" w:eastAsia="Times New Roman" w:hAnsi="Times New Roman" w:cs="Times New Roman"/>
          <w:sz w:val="28"/>
          <w:szCs w:val="28"/>
          <w:lang w:val="en-US"/>
        </w:rPr>
        <w:t>/her</w:t>
      </w:r>
      <w:r w:rsidRPr="00A30A30">
        <w:rPr>
          <w:rFonts w:ascii="Times New Roman" w:eastAsia="Times New Roman" w:hAnsi="Times New Roman" w:cs="Times New Roman"/>
          <w:sz w:val="28"/>
          <w:szCs w:val="28"/>
          <w:lang w:val="en-US"/>
        </w:rPr>
        <w:t xml:space="preserve"> addresses and transactions on the blockchain [10].</w:t>
      </w:r>
    </w:p>
    <w:p w:rsidR="00274A4D" w:rsidRPr="00A30A30" w:rsidRDefault="00F40B44" w:rsidP="003D35DA">
      <w:pPr>
        <w:spacing w:line="360" w:lineRule="auto"/>
        <w:ind w:firstLine="720"/>
        <w:jc w:val="both"/>
        <w:rPr>
          <w:rFonts w:ascii="Times New Roman" w:eastAsia="Times New Roman" w:hAnsi="Times New Roman" w:cs="Times New Roman"/>
          <w:sz w:val="28"/>
          <w:szCs w:val="28"/>
          <w:lang w:val="en-US"/>
        </w:rPr>
      </w:pPr>
      <w:r w:rsidRPr="00A30A30">
        <w:rPr>
          <w:rFonts w:ascii="Times New Roman" w:eastAsia="Times New Roman" w:hAnsi="Times New Roman" w:cs="Times New Roman"/>
          <w:sz w:val="28"/>
          <w:szCs w:val="28"/>
          <w:lang w:val="en-US"/>
        </w:rPr>
        <w:t xml:space="preserve">Each </w:t>
      </w:r>
      <w:r w:rsidR="00710AAC" w:rsidRPr="00A30A30">
        <w:rPr>
          <w:rFonts w:ascii="Times New Roman" w:eastAsia="Times New Roman" w:hAnsi="Times New Roman" w:cs="Times New Roman"/>
          <w:sz w:val="28"/>
          <w:szCs w:val="28"/>
          <w:lang w:val="en-US"/>
        </w:rPr>
        <w:t>website</w:t>
      </w:r>
      <w:r w:rsidRPr="00A30A30">
        <w:rPr>
          <w:rFonts w:ascii="Times New Roman" w:eastAsia="Times New Roman" w:hAnsi="Times New Roman" w:cs="Times New Roman"/>
          <w:sz w:val="28"/>
          <w:szCs w:val="28"/>
          <w:lang w:val="en-US"/>
        </w:rPr>
        <w:t xml:space="preserve"> stores cookies for each user or shares information about customers with advertising companies, which can contain information about the purchases, prices, e-mail addresses and delivery. An attacker or government agency </w:t>
      </w:r>
      <w:r w:rsidRPr="00A30A30">
        <w:rPr>
          <w:rFonts w:ascii="Times New Roman" w:eastAsia="Times New Roman" w:hAnsi="Times New Roman" w:cs="Times New Roman"/>
          <w:sz w:val="28"/>
          <w:szCs w:val="28"/>
          <w:lang w:val="en-US"/>
        </w:rPr>
        <w:lastRenderedPageBreak/>
        <w:t xml:space="preserve">can aggregate the data </w:t>
      </w:r>
      <w:r w:rsidR="003D35DA">
        <w:rPr>
          <w:rFonts w:ascii="Times New Roman" w:eastAsia="Times New Roman" w:hAnsi="Times New Roman" w:cs="Times New Roman"/>
          <w:sz w:val="28"/>
          <w:szCs w:val="28"/>
          <w:lang w:val="en-US"/>
        </w:rPr>
        <w:t>from</w:t>
      </w:r>
      <w:r w:rsidRPr="00A30A30">
        <w:rPr>
          <w:rFonts w:ascii="Times New Roman" w:eastAsia="Times New Roman" w:hAnsi="Times New Roman" w:cs="Times New Roman"/>
          <w:sz w:val="28"/>
          <w:szCs w:val="28"/>
          <w:lang w:val="en-US"/>
        </w:rPr>
        <w:t xml:space="preserve"> several advertising agencies, which will allow to create user profiles and linking suspicious addresses to real personalities. </w:t>
      </w:r>
    </w:p>
    <w:p w:rsidR="005C2935" w:rsidRDefault="005C2935" w:rsidP="00A30A30">
      <w:pPr>
        <w:spacing w:line="360" w:lineRule="auto"/>
        <w:jc w:val="both"/>
        <w:rPr>
          <w:rFonts w:ascii="Times New Roman" w:eastAsia="Times New Roman" w:hAnsi="Times New Roman" w:cs="Times New Roman"/>
          <w:b/>
          <w:sz w:val="28"/>
          <w:szCs w:val="28"/>
          <w:lang w:val="en-US"/>
        </w:rPr>
      </w:pPr>
    </w:p>
    <w:p w:rsidR="00274A4D" w:rsidRPr="00A30A30" w:rsidRDefault="00F40B44" w:rsidP="00A30A30">
      <w:pPr>
        <w:spacing w:line="360" w:lineRule="auto"/>
        <w:jc w:val="both"/>
        <w:rPr>
          <w:rFonts w:ascii="Times New Roman" w:eastAsia="Times New Roman" w:hAnsi="Times New Roman" w:cs="Times New Roman"/>
          <w:b/>
          <w:sz w:val="28"/>
          <w:szCs w:val="28"/>
          <w:lang w:val="en-US"/>
        </w:rPr>
      </w:pPr>
      <w:r w:rsidRPr="00A30A30">
        <w:rPr>
          <w:rFonts w:ascii="Times New Roman" w:eastAsia="Times New Roman" w:hAnsi="Times New Roman" w:cs="Times New Roman"/>
          <w:b/>
          <w:sz w:val="28"/>
          <w:szCs w:val="28"/>
          <w:lang w:val="en-US"/>
        </w:rPr>
        <w:t>Conclusion</w:t>
      </w:r>
    </w:p>
    <w:p w:rsidR="00957161" w:rsidRPr="00BA2129" w:rsidRDefault="00F40B44" w:rsidP="00BA2129">
      <w:pPr>
        <w:spacing w:line="360" w:lineRule="auto"/>
        <w:ind w:firstLine="720"/>
        <w:jc w:val="both"/>
        <w:rPr>
          <w:rFonts w:ascii="Times New Roman" w:eastAsia="Times New Roman" w:hAnsi="Times New Roman" w:cs="Times New Roman"/>
          <w:sz w:val="28"/>
          <w:szCs w:val="28"/>
          <w:lang w:val="en-US"/>
        </w:rPr>
      </w:pPr>
      <w:r w:rsidRPr="00A30A30">
        <w:rPr>
          <w:rFonts w:ascii="Times New Roman" w:eastAsia="Times New Roman" w:hAnsi="Times New Roman" w:cs="Times New Roman"/>
          <w:sz w:val="28"/>
          <w:szCs w:val="28"/>
          <w:lang w:val="en-US"/>
        </w:rPr>
        <w:t>Nowadays anonymizing services allow you to launder the cryptocurrency. This means that virtual currencies in the hands of criminals, persons involved in the financing of terrorism and other criminal elements trying to avoid sanctions</w:t>
      </w:r>
      <w:r w:rsidR="003D35DA">
        <w:rPr>
          <w:rFonts w:ascii="Times New Roman" w:eastAsia="Times New Roman" w:hAnsi="Times New Roman" w:cs="Times New Roman"/>
          <w:sz w:val="28"/>
          <w:szCs w:val="28"/>
          <w:lang w:val="en-US"/>
        </w:rPr>
        <w:t>,</w:t>
      </w:r>
      <w:r w:rsidRPr="00A30A30">
        <w:rPr>
          <w:rFonts w:ascii="Times New Roman" w:eastAsia="Times New Roman" w:hAnsi="Times New Roman" w:cs="Times New Roman"/>
          <w:sz w:val="28"/>
          <w:szCs w:val="28"/>
          <w:lang w:val="en-US"/>
        </w:rPr>
        <w:t xml:space="preserve"> become a new powerful tool for moving and storing money in such </w:t>
      </w:r>
      <w:r w:rsidR="003D35DA">
        <w:rPr>
          <w:rFonts w:ascii="Times New Roman" w:eastAsia="Times New Roman" w:hAnsi="Times New Roman" w:cs="Times New Roman"/>
          <w:sz w:val="28"/>
          <w:szCs w:val="28"/>
          <w:lang w:val="en-US"/>
        </w:rPr>
        <w:t xml:space="preserve">a </w:t>
      </w:r>
      <w:r w:rsidRPr="00A30A30">
        <w:rPr>
          <w:rFonts w:ascii="Times New Roman" w:eastAsia="Times New Roman" w:hAnsi="Times New Roman" w:cs="Times New Roman"/>
          <w:sz w:val="28"/>
          <w:szCs w:val="28"/>
          <w:lang w:val="en-US"/>
        </w:rPr>
        <w:t>way that they cannot be reached by law enforcement and other competent authorities. However, even the most reliable anonymization services for transactions have certain drawbacks, so it is possible to figure out the identity of violators and bring them to justice.</w:t>
      </w:r>
    </w:p>
    <w:p w:rsidR="00274A4D" w:rsidRPr="00A30A30" w:rsidRDefault="00F40B44" w:rsidP="00A30A30">
      <w:pPr>
        <w:spacing w:line="360" w:lineRule="auto"/>
        <w:jc w:val="both"/>
        <w:rPr>
          <w:rFonts w:ascii="Times New Roman" w:eastAsia="Times New Roman" w:hAnsi="Times New Roman" w:cs="Times New Roman"/>
          <w:b/>
          <w:sz w:val="28"/>
          <w:szCs w:val="28"/>
        </w:rPr>
      </w:pPr>
      <w:r w:rsidRPr="00A30A30">
        <w:rPr>
          <w:rFonts w:ascii="Times New Roman" w:eastAsia="Times New Roman" w:hAnsi="Times New Roman" w:cs="Times New Roman"/>
          <w:b/>
          <w:sz w:val="28"/>
          <w:szCs w:val="28"/>
        </w:rPr>
        <w:t>Application</w:t>
      </w:r>
    </w:p>
    <w:p w:rsidR="00274A4D" w:rsidRPr="00A30A30" w:rsidRDefault="00F40B44" w:rsidP="00A30A30">
      <w:pPr>
        <w:spacing w:line="360" w:lineRule="auto"/>
        <w:jc w:val="both"/>
        <w:rPr>
          <w:rFonts w:ascii="Times New Roman" w:eastAsia="Times New Roman" w:hAnsi="Times New Roman" w:cs="Times New Roman"/>
          <w:sz w:val="28"/>
          <w:szCs w:val="28"/>
        </w:rPr>
      </w:pPr>
      <w:r w:rsidRPr="00A30A30">
        <w:rPr>
          <w:rFonts w:ascii="Times New Roman" w:eastAsia="Times New Roman" w:hAnsi="Times New Roman" w:cs="Times New Roman"/>
          <w:sz w:val="28"/>
          <w:szCs w:val="28"/>
        </w:rPr>
        <w:t xml:space="preserve"> </w:t>
      </w:r>
      <w:r w:rsidRPr="00A30A30">
        <w:rPr>
          <w:rFonts w:ascii="Times New Roman" w:eastAsia="Times New Roman" w:hAnsi="Times New Roman" w:cs="Times New Roman"/>
          <w:noProof/>
          <w:sz w:val="28"/>
          <w:szCs w:val="28"/>
          <w:lang w:val="ru-RU"/>
        </w:rPr>
        <w:drawing>
          <wp:inline distT="114300" distB="114300" distL="114300" distR="114300">
            <wp:extent cx="5753100" cy="2070100"/>
            <wp:effectExtent l="0" t="0" r="0" b="0"/>
            <wp:docPr id="2" name="image5.png" descr="1.png"/>
            <wp:cNvGraphicFramePr/>
            <a:graphic xmlns:a="http://schemas.openxmlformats.org/drawingml/2006/main">
              <a:graphicData uri="http://schemas.openxmlformats.org/drawingml/2006/picture">
                <pic:pic xmlns:pic="http://schemas.openxmlformats.org/drawingml/2006/picture">
                  <pic:nvPicPr>
                    <pic:cNvPr id="0" name="image5.png" descr="1.png"/>
                    <pic:cNvPicPr preferRelativeResize="0"/>
                  </pic:nvPicPr>
                  <pic:blipFill>
                    <a:blip r:embed="rId5"/>
                    <a:srcRect/>
                    <a:stretch>
                      <a:fillRect/>
                    </a:stretch>
                  </pic:blipFill>
                  <pic:spPr>
                    <a:xfrm>
                      <a:off x="0" y="0"/>
                      <a:ext cx="5753100" cy="2070100"/>
                    </a:xfrm>
                    <a:prstGeom prst="rect">
                      <a:avLst/>
                    </a:prstGeom>
                    <a:ln/>
                  </pic:spPr>
                </pic:pic>
              </a:graphicData>
            </a:graphic>
          </wp:inline>
        </w:drawing>
      </w:r>
    </w:p>
    <w:p w:rsidR="00274A4D" w:rsidRPr="00A30A30" w:rsidRDefault="00F40B44" w:rsidP="00A30A30">
      <w:pPr>
        <w:spacing w:line="360" w:lineRule="auto"/>
        <w:jc w:val="both"/>
        <w:rPr>
          <w:rFonts w:ascii="Times New Roman" w:eastAsia="Times New Roman" w:hAnsi="Times New Roman" w:cs="Times New Roman"/>
          <w:sz w:val="28"/>
          <w:szCs w:val="28"/>
        </w:rPr>
      </w:pPr>
      <w:r w:rsidRPr="00A30A30">
        <w:rPr>
          <w:rFonts w:ascii="Times New Roman" w:eastAsia="Times New Roman" w:hAnsi="Times New Roman" w:cs="Times New Roman"/>
          <w:sz w:val="28"/>
          <w:szCs w:val="28"/>
        </w:rPr>
        <w:t>Fig.1. SharedCoin</w:t>
      </w:r>
    </w:p>
    <w:p w:rsidR="00274A4D" w:rsidRPr="00A30A30" w:rsidRDefault="00957161" w:rsidP="00A30A30">
      <w:pPr>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noProof/>
          <w:sz w:val="28"/>
          <w:szCs w:val="28"/>
          <w:lang w:val="ru-RU"/>
        </w:rPr>
        <w:drawing>
          <wp:inline distT="0" distB="0" distL="0" distR="0">
            <wp:extent cx="6120765" cy="1946275"/>
            <wp:effectExtent l="0" t="0" r="0"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2.png"/>
                    <pic:cNvPicPr/>
                  </pic:nvPicPr>
                  <pic:blipFill>
                    <a:blip r:embed="rId6">
                      <a:extLst>
                        <a:ext uri="{28A0092B-C50C-407E-A947-70E740481C1C}">
                          <a14:useLocalDpi xmlns:a14="http://schemas.microsoft.com/office/drawing/2010/main" val="0"/>
                        </a:ext>
                      </a:extLst>
                    </a:blip>
                    <a:stretch>
                      <a:fillRect/>
                    </a:stretch>
                  </pic:blipFill>
                  <pic:spPr>
                    <a:xfrm>
                      <a:off x="0" y="0"/>
                      <a:ext cx="6120765" cy="1946275"/>
                    </a:xfrm>
                    <a:prstGeom prst="rect">
                      <a:avLst/>
                    </a:prstGeom>
                  </pic:spPr>
                </pic:pic>
              </a:graphicData>
            </a:graphic>
          </wp:inline>
        </w:drawing>
      </w:r>
    </w:p>
    <w:p w:rsidR="00957161" w:rsidRPr="00A30A30" w:rsidRDefault="00F40B44" w:rsidP="00A30A30">
      <w:pPr>
        <w:spacing w:line="360" w:lineRule="auto"/>
        <w:jc w:val="both"/>
        <w:rPr>
          <w:rFonts w:ascii="Times New Roman" w:eastAsia="Times New Roman" w:hAnsi="Times New Roman" w:cs="Times New Roman"/>
          <w:sz w:val="28"/>
          <w:szCs w:val="28"/>
          <w:lang w:val="en-US"/>
        </w:rPr>
      </w:pPr>
      <w:r w:rsidRPr="00A30A30">
        <w:rPr>
          <w:rFonts w:ascii="Times New Roman" w:eastAsia="Times New Roman" w:hAnsi="Times New Roman" w:cs="Times New Roman"/>
          <w:sz w:val="28"/>
          <w:szCs w:val="28"/>
          <w:lang w:val="en-US"/>
        </w:rPr>
        <w:t>Fig.2. The second stage of CoinShuffle technology</w:t>
      </w:r>
    </w:p>
    <w:p w:rsidR="00274A4D" w:rsidRPr="00A30A30" w:rsidRDefault="00F40B44" w:rsidP="00A30A30">
      <w:pPr>
        <w:spacing w:line="360" w:lineRule="auto"/>
        <w:jc w:val="both"/>
        <w:rPr>
          <w:rFonts w:ascii="Times New Roman" w:eastAsia="Times New Roman" w:hAnsi="Times New Roman" w:cs="Times New Roman"/>
          <w:sz w:val="28"/>
          <w:szCs w:val="28"/>
        </w:rPr>
      </w:pPr>
      <w:r w:rsidRPr="00A30A30">
        <w:rPr>
          <w:rFonts w:ascii="Times New Roman" w:eastAsia="Times New Roman" w:hAnsi="Times New Roman" w:cs="Times New Roman"/>
          <w:sz w:val="28"/>
          <w:szCs w:val="28"/>
          <w:lang w:val="en-US"/>
        </w:rPr>
        <w:lastRenderedPageBreak/>
        <w:t xml:space="preserve"> </w:t>
      </w:r>
      <w:r w:rsidRPr="00A30A30">
        <w:rPr>
          <w:rFonts w:ascii="Times New Roman" w:eastAsia="Times New Roman" w:hAnsi="Times New Roman" w:cs="Times New Roman"/>
          <w:noProof/>
          <w:sz w:val="28"/>
          <w:szCs w:val="28"/>
          <w:lang w:val="ru-RU"/>
        </w:rPr>
        <w:drawing>
          <wp:inline distT="114300" distB="114300" distL="114300" distR="114300">
            <wp:extent cx="5753100" cy="1892300"/>
            <wp:effectExtent l="0" t="0" r="0" b="0"/>
            <wp:docPr id="1" name="image2.png" descr="3.png"/>
            <wp:cNvGraphicFramePr/>
            <a:graphic xmlns:a="http://schemas.openxmlformats.org/drawingml/2006/main">
              <a:graphicData uri="http://schemas.openxmlformats.org/drawingml/2006/picture">
                <pic:pic xmlns:pic="http://schemas.openxmlformats.org/drawingml/2006/picture">
                  <pic:nvPicPr>
                    <pic:cNvPr id="0" name="image2.png" descr="3.png"/>
                    <pic:cNvPicPr preferRelativeResize="0"/>
                  </pic:nvPicPr>
                  <pic:blipFill>
                    <a:blip r:embed="rId7"/>
                    <a:srcRect/>
                    <a:stretch>
                      <a:fillRect/>
                    </a:stretch>
                  </pic:blipFill>
                  <pic:spPr>
                    <a:xfrm>
                      <a:off x="0" y="0"/>
                      <a:ext cx="5753100" cy="1892300"/>
                    </a:xfrm>
                    <a:prstGeom prst="rect">
                      <a:avLst/>
                    </a:prstGeom>
                    <a:ln/>
                  </pic:spPr>
                </pic:pic>
              </a:graphicData>
            </a:graphic>
          </wp:inline>
        </w:drawing>
      </w:r>
    </w:p>
    <w:p w:rsidR="00274A4D" w:rsidRPr="00A30A30" w:rsidRDefault="00F40B44" w:rsidP="00A30A30">
      <w:pPr>
        <w:spacing w:line="360" w:lineRule="auto"/>
        <w:jc w:val="both"/>
        <w:rPr>
          <w:rFonts w:ascii="Times New Roman" w:eastAsia="Times New Roman" w:hAnsi="Times New Roman" w:cs="Times New Roman"/>
          <w:sz w:val="28"/>
          <w:szCs w:val="28"/>
          <w:lang w:val="en-US"/>
        </w:rPr>
      </w:pPr>
      <w:r w:rsidRPr="00A30A30">
        <w:rPr>
          <w:rFonts w:ascii="Times New Roman" w:eastAsia="Times New Roman" w:hAnsi="Times New Roman" w:cs="Times New Roman"/>
          <w:sz w:val="28"/>
          <w:szCs w:val="28"/>
          <w:lang w:val="en-US"/>
        </w:rPr>
        <w:t>Fig.3. Solving the problem of money laundering through transaction mapping</w:t>
      </w:r>
    </w:p>
    <w:p w:rsidR="00274A4D" w:rsidRDefault="00B46E09" w:rsidP="00BA2129">
      <w:pPr>
        <w:spacing w:line="360" w:lineRule="auto"/>
        <w:ind w:right="-1"/>
        <w:jc w:val="both"/>
        <w:rPr>
          <w:rFonts w:ascii="Times New Roman" w:hAnsi="Times New Roman" w:cs="Times New Roman"/>
          <w:sz w:val="28"/>
          <w:szCs w:val="28"/>
          <w:lang w:val="en-US"/>
        </w:rPr>
      </w:pPr>
      <w:r w:rsidRPr="00B46E09">
        <w:rPr>
          <w:rFonts w:ascii="Times New Roman" w:hAnsi="Times New Roman" w:cs="Times New Roman"/>
          <w:b/>
          <w:sz w:val="28"/>
          <w:szCs w:val="28"/>
          <w:lang w:val="en-US"/>
        </w:rPr>
        <w:t>Acknowledgements</w:t>
      </w:r>
      <w:r w:rsidRPr="00B46E09">
        <w:rPr>
          <w:rFonts w:ascii="Times New Roman" w:hAnsi="Times New Roman" w:cs="Times New Roman"/>
          <w:sz w:val="28"/>
          <w:szCs w:val="28"/>
          <w:lang w:val="en-US"/>
        </w:rPr>
        <w:br/>
        <w:t>This work was supported by Competitiveness Growth Program of the Federal Autonomous Educational Institution of Higher Education National Research Nuclear University MEPhI (Moscow Engineering Physics Institute).</w:t>
      </w:r>
    </w:p>
    <w:p w:rsidR="005C2935" w:rsidRPr="00BA2129" w:rsidRDefault="005C2935" w:rsidP="00BA2129">
      <w:pPr>
        <w:spacing w:line="360" w:lineRule="auto"/>
        <w:ind w:right="-1"/>
        <w:jc w:val="both"/>
        <w:rPr>
          <w:rFonts w:ascii="Times New Roman" w:hAnsi="Times New Roman" w:cs="Times New Roman"/>
          <w:sz w:val="28"/>
          <w:szCs w:val="28"/>
          <w:lang w:val="en-US"/>
        </w:rPr>
      </w:pPr>
    </w:p>
    <w:p w:rsidR="00BA2129" w:rsidRPr="00BA2129" w:rsidRDefault="00BA2129" w:rsidP="00BA2129">
      <w:pPr>
        <w:spacing w:line="360" w:lineRule="auto"/>
        <w:ind w:right="-1"/>
        <w:jc w:val="both"/>
        <w:rPr>
          <w:rFonts w:ascii="Times New Roman" w:hAnsi="Times New Roman" w:cs="Times New Roman"/>
          <w:b/>
          <w:sz w:val="28"/>
          <w:szCs w:val="28"/>
          <w:lang w:val="en-US"/>
        </w:rPr>
      </w:pPr>
      <w:r w:rsidRPr="00BA2129">
        <w:rPr>
          <w:rFonts w:ascii="Times New Roman" w:hAnsi="Times New Roman" w:cs="Times New Roman"/>
          <w:b/>
          <w:sz w:val="28"/>
          <w:szCs w:val="28"/>
          <w:lang w:val="en-US"/>
        </w:rPr>
        <w:t>References</w:t>
      </w:r>
    </w:p>
    <w:p w:rsidR="00274A4D" w:rsidRPr="00BA2129" w:rsidRDefault="00BA2129" w:rsidP="00BA2129">
      <w:pPr>
        <w:spacing w:line="360" w:lineRule="auto"/>
        <w:jc w:val="both"/>
        <w:rPr>
          <w:rFonts w:ascii="Times New Roman" w:eastAsiaTheme="minorHAnsi" w:hAnsi="Times New Roman" w:cs="Times New Roman"/>
          <w:color w:val="auto"/>
          <w:sz w:val="28"/>
          <w:szCs w:val="28"/>
          <w:lang w:val="en-US" w:eastAsia="en-US" w:bidi="en-US"/>
        </w:rPr>
      </w:pPr>
      <w:r w:rsidRPr="00BA2129">
        <w:rPr>
          <w:rFonts w:ascii="Times New Roman" w:eastAsiaTheme="minorHAnsi" w:hAnsi="Times New Roman" w:cs="Times New Roman"/>
          <w:color w:val="auto"/>
          <w:sz w:val="28"/>
          <w:szCs w:val="28"/>
          <w:lang w:val="en-US" w:eastAsia="en-US" w:bidi="en-US"/>
        </w:rPr>
        <w:t xml:space="preserve">[1] </w:t>
      </w:r>
      <w:r w:rsidR="00F40B44" w:rsidRPr="00BA2129">
        <w:rPr>
          <w:rFonts w:ascii="Times New Roman" w:eastAsiaTheme="minorHAnsi" w:hAnsi="Times New Roman" w:cs="Times New Roman"/>
          <w:color w:val="auto"/>
          <w:sz w:val="28"/>
          <w:szCs w:val="28"/>
          <w:lang w:val="en-US" w:eastAsia="en-US" w:bidi="en-US"/>
        </w:rPr>
        <w:t>Diana Sat, Grigory Krylov, Kirill Bezverbnyi, Alexander Kasatkin, Ivan Kornev. Investigation of money laundering methods through cryptocurrency. January 2016. Available at: http://www.jatit.org/volumes/Vol83No2/11Vol83No2.pdf</w:t>
      </w:r>
    </w:p>
    <w:p w:rsidR="00274A4D" w:rsidRPr="00A30A30" w:rsidRDefault="00BA2129" w:rsidP="00A30A30">
      <w:pPr>
        <w:spacing w:line="360" w:lineRule="auto"/>
        <w:jc w:val="both"/>
        <w:rPr>
          <w:rFonts w:ascii="Times New Roman" w:eastAsia="Times New Roman" w:hAnsi="Times New Roman" w:cs="Times New Roman"/>
          <w:sz w:val="28"/>
          <w:szCs w:val="28"/>
          <w:highlight w:val="white"/>
          <w:lang w:val="en-US"/>
        </w:rPr>
      </w:pPr>
      <w:r>
        <w:rPr>
          <w:rFonts w:ascii="Times New Roman" w:eastAsia="Times New Roman" w:hAnsi="Times New Roman" w:cs="Times New Roman"/>
          <w:sz w:val="28"/>
          <w:szCs w:val="28"/>
          <w:highlight w:val="white"/>
          <w:lang w:val="en-US"/>
        </w:rPr>
        <w:t>[</w:t>
      </w:r>
      <w:r w:rsidR="00F40B44" w:rsidRPr="00A30A30">
        <w:rPr>
          <w:rFonts w:ascii="Times New Roman" w:eastAsia="Times New Roman" w:hAnsi="Times New Roman" w:cs="Times New Roman"/>
          <w:sz w:val="28"/>
          <w:szCs w:val="28"/>
          <w:highlight w:val="white"/>
          <w:lang w:val="en-US"/>
        </w:rPr>
        <w:t>2</w:t>
      </w:r>
      <w:r>
        <w:rPr>
          <w:rFonts w:ascii="Times New Roman" w:eastAsia="Times New Roman" w:hAnsi="Times New Roman" w:cs="Times New Roman"/>
          <w:sz w:val="28"/>
          <w:szCs w:val="28"/>
          <w:highlight w:val="white"/>
          <w:lang w:val="en-US"/>
        </w:rPr>
        <w:t>]</w:t>
      </w:r>
      <w:r w:rsidR="00F40B44" w:rsidRPr="00A30A30">
        <w:rPr>
          <w:rFonts w:ascii="Times New Roman" w:eastAsia="Times New Roman" w:hAnsi="Times New Roman" w:cs="Times New Roman"/>
          <w:sz w:val="28"/>
          <w:szCs w:val="28"/>
          <w:highlight w:val="white"/>
          <w:lang w:val="en-US"/>
        </w:rPr>
        <w:t xml:space="preserve"> Blockchain.info: blockchain. Available at: https://blockchain.info/</w:t>
      </w:r>
    </w:p>
    <w:p w:rsidR="00274A4D" w:rsidRPr="00A30A30" w:rsidRDefault="00BA2129" w:rsidP="00A30A30">
      <w:pPr>
        <w:spacing w:line="360" w:lineRule="auto"/>
        <w:jc w:val="both"/>
        <w:rPr>
          <w:rFonts w:ascii="Times New Roman" w:eastAsia="Times New Roman" w:hAnsi="Times New Roman" w:cs="Times New Roman"/>
          <w:sz w:val="28"/>
          <w:szCs w:val="28"/>
          <w:highlight w:val="white"/>
          <w:lang w:val="en-US"/>
        </w:rPr>
      </w:pPr>
      <w:r>
        <w:rPr>
          <w:rFonts w:ascii="Times New Roman" w:eastAsia="Times New Roman" w:hAnsi="Times New Roman" w:cs="Times New Roman"/>
          <w:sz w:val="28"/>
          <w:szCs w:val="28"/>
          <w:highlight w:val="white"/>
          <w:lang w:val="en-US"/>
        </w:rPr>
        <w:t>[</w:t>
      </w:r>
      <w:r w:rsidR="00C66739">
        <w:rPr>
          <w:rFonts w:ascii="Times New Roman" w:eastAsia="Times New Roman" w:hAnsi="Times New Roman" w:cs="Times New Roman"/>
          <w:sz w:val="28"/>
          <w:szCs w:val="28"/>
          <w:highlight w:val="white"/>
          <w:lang w:val="en-US"/>
        </w:rPr>
        <w:t>3</w:t>
      </w:r>
      <w:r>
        <w:rPr>
          <w:rFonts w:ascii="Times New Roman" w:eastAsia="Times New Roman" w:hAnsi="Times New Roman" w:cs="Times New Roman"/>
          <w:sz w:val="28"/>
          <w:szCs w:val="28"/>
          <w:highlight w:val="white"/>
          <w:lang w:val="en-US"/>
        </w:rPr>
        <w:t>]</w:t>
      </w:r>
      <w:r w:rsidR="00C66739">
        <w:rPr>
          <w:rFonts w:ascii="Times New Roman" w:eastAsia="Times New Roman" w:hAnsi="Times New Roman" w:cs="Times New Roman"/>
          <w:sz w:val="28"/>
          <w:szCs w:val="28"/>
          <w:highlight w:val="white"/>
          <w:lang w:val="en-US"/>
        </w:rPr>
        <w:t xml:space="preserve"> </w:t>
      </w:r>
      <w:r w:rsidR="00F40B44" w:rsidRPr="00A30A30">
        <w:rPr>
          <w:rFonts w:ascii="Times New Roman" w:eastAsia="Times New Roman" w:hAnsi="Times New Roman" w:cs="Times New Roman"/>
          <w:sz w:val="28"/>
          <w:szCs w:val="28"/>
          <w:highlight w:val="white"/>
          <w:lang w:val="en-US"/>
        </w:rPr>
        <w:t>FATF Report: Virtual currencies, key definitions and potential AML/CFT risks. June 2014</w:t>
      </w:r>
    </w:p>
    <w:p w:rsidR="00274A4D" w:rsidRPr="00A30A30" w:rsidRDefault="00BA2129" w:rsidP="00A30A30">
      <w:pPr>
        <w:spacing w:line="360" w:lineRule="auto"/>
        <w:jc w:val="both"/>
        <w:rPr>
          <w:rFonts w:ascii="Times New Roman" w:eastAsia="Times New Roman" w:hAnsi="Times New Roman" w:cs="Times New Roman"/>
          <w:sz w:val="28"/>
          <w:szCs w:val="28"/>
          <w:highlight w:val="white"/>
          <w:lang w:val="en-US"/>
        </w:rPr>
      </w:pPr>
      <w:r>
        <w:rPr>
          <w:rFonts w:ascii="Times New Roman" w:eastAsia="Times New Roman" w:hAnsi="Times New Roman" w:cs="Times New Roman"/>
          <w:sz w:val="28"/>
          <w:szCs w:val="28"/>
          <w:highlight w:val="white"/>
          <w:lang w:val="en-US"/>
        </w:rPr>
        <w:t>[4]</w:t>
      </w:r>
      <w:r w:rsidR="00F40B44" w:rsidRPr="00A30A30">
        <w:rPr>
          <w:rFonts w:ascii="Times New Roman" w:eastAsia="Times New Roman" w:hAnsi="Times New Roman" w:cs="Times New Roman"/>
          <w:sz w:val="28"/>
          <w:szCs w:val="28"/>
          <w:highlight w:val="white"/>
          <w:lang w:val="en-US"/>
        </w:rPr>
        <w:t xml:space="preserve"> Bits.media: Information web site about cryptocurrency Bitcoin. Available at:</w:t>
      </w:r>
      <w:hyperlink r:id="rId8">
        <w:r w:rsidR="00F40B44" w:rsidRPr="00A30A30">
          <w:rPr>
            <w:rFonts w:ascii="Times New Roman" w:eastAsia="Times New Roman" w:hAnsi="Times New Roman" w:cs="Times New Roman"/>
            <w:sz w:val="28"/>
            <w:szCs w:val="28"/>
            <w:highlight w:val="white"/>
            <w:lang w:val="en-US"/>
          </w:rPr>
          <w:t xml:space="preserve"> </w:t>
        </w:r>
      </w:hyperlink>
      <w:r w:rsidR="00F40B44" w:rsidRPr="00A30A30">
        <w:rPr>
          <w:rFonts w:ascii="Times New Roman" w:hAnsi="Times New Roman" w:cs="Times New Roman"/>
          <w:sz w:val="28"/>
          <w:szCs w:val="28"/>
        </w:rPr>
        <w:fldChar w:fldCharType="begin"/>
      </w:r>
      <w:r w:rsidR="00F40B44" w:rsidRPr="00A30A30">
        <w:rPr>
          <w:rFonts w:ascii="Times New Roman" w:hAnsi="Times New Roman" w:cs="Times New Roman"/>
          <w:sz w:val="28"/>
          <w:szCs w:val="28"/>
          <w:lang w:val="en-US"/>
        </w:rPr>
        <w:instrText xml:space="preserve"> HYPERLINK "https://bits.media/news/o-mikserakh-starykh-i-novykh/" </w:instrText>
      </w:r>
      <w:r w:rsidR="00F40B44" w:rsidRPr="00A30A30">
        <w:rPr>
          <w:rFonts w:ascii="Times New Roman" w:hAnsi="Times New Roman" w:cs="Times New Roman"/>
          <w:sz w:val="28"/>
          <w:szCs w:val="28"/>
        </w:rPr>
        <w:fldChar w:fldCharType="separate"/>
      </w:r>
      <w:r w:rsidR="00F40B44" w:rsidRPr="00A30A30">
        <w:rPr>
          <w:rFonts w:ascii="Times New Roman" w:eastAsia="Times New Roman" w:hAnsi="Times New Roman" w:cs="Times New Roman"/>
          <w:sz w:val="28"/>
          <w:szCs w:val="28"/>
          <w:highlight w:val="white"/>
          <w:lang w:val="en-US"/>
        </w:rPr>
        <w:t>https://bits.media/news/o-mikserakh-starykh-i-novykh/</w:t>
      </w:r>
    </w:p>
    <w:p w:rsidR="00274A4D" w:rsidRPr="00A30A30" w:rsidRDefault="00F40B44" w:rsidP="00A30A30">
      <w:pPr>
        <w:spacing w:line="360" w:lineRule="auto"/>
        <w:jc w:val="both"/>
        <w:rPr>
          <w:rFonts w:ascii="Times New Roman" w:eastAsia="Times New Roman" w:hAnsi="Times New Roman" w:cs="Times New Roman"/>
          <w:sz w:val="28"/>
          <w:szCs w:val="28"/>
          <w:highlight w:val="white"/>
          <w:lang w:val="en-US"/>
        </w:rPr>
      </w:pPr>
      <w:r w:rsidRPr="00A30A30">
        <w:rPr>
          <w:rFonts w:ascii="Times New Roman" w:hAnsi="Times New Roman" w:cs="Times New Roman"/>
          <w:sz w:val="28"/>
          <w:szCs w:val="28"/>
        </w:rPr>
        <w:fldChar w:fldCharType="end"/>
      </w:r>
      <w:r w:rsidR="00BA2129">
        <w:rPr>
          <w:rFonts w:ascii="Times New Roman" w:hAnsi="Times New Roman" w:cs="Times New Roman"/>
          <w:sz w:val="28"/>
          <w:szCs w:val="28"/>
          <w:lang w:val="en-US"/>
        </w:rPr>
        <w:t>[</w:t>
      </w:r>
      <w:r w:rsidRPr="00A30A30">
        <w:rPr>
          <w:rFonts w:ascii="Times New Roman" w:eastAsia="Times New Roman" w:hAnsi="Times New Roman" w:cs="Times New Roman"/>
          <w:sz w:val="28"/>
          <w:szCs w:val="28"/>
          <w:highlight w:val="white"/>
          <w:lang w:val="en-US"/>
        </w:rPr>
        <w:t>5</w:t>
      </w:r>
      <w:r w:rsidR="00BA2129">
        <w:rPr>
          <w:rFonts w:ascii="Times New Roman" w:eastAsia="Times New Roman" w:hAnsi="Times New Roman" w:cs="Times New Roman"/>
          <w:sz w:val="28"/>
          <w:szCs w:val="28"/>
          <w:highlight w:val="white"/>
          <w:lang w:val="en-US"/>
        </w:rPr>
        <w:t>]</w:t>
      </w:r>
      <w:r w:rsidRPr="00A30A30">
        <w:rPr>
          <w:rFonts w:ascii="Times New Roman" w:eastAsia="Times New Roman" w:hAnsi="Times New Roman" w:cs="Times New Roman"/>
          <w:sz w:val="28"/>
          <w:szCs w:val="28"/>
          <w:highlight w:val="white"/>
          <w:lang w:val="en-US"/>
        </w:rPr>
        <w:t xml:space="preserve"> BitMix: Bitcoin Mixing Service. Available at: https://bitmix.biz</w:t>
      </w:r>
    </w:p>
    <w:p w:rsidR="00274A4D" w:rsidRPr="00A30A30" w:rsidRDefault="00BA2129" w:rsidP="00A30A30">
      <w:pPr>
        <w:spacing w:line="360" w:lineRule="auto"/>
        <w:jc w:val="both"/>
        <w:rPr>
          <w:rFonts w:ascii="Times New Roman" w:eastAsia="Times New Roman" w:hAnsi="Times New Roman" w:cs="Times New Roman"/>
          <w:sz w:val="28"/>
          <w:szCs w:val="28"/>
          <w:highlight w:val="white"/>
          <w:lang w:val="en-US"/>
        </w:rPr>
      </w:pPr>
      <w:r>
        <w:rPr>
          <w:rFonts w:ascii="Times New Roman" w:eastAsia="Times New Roman" w:hAnsi="Times New Roman" w:cs="Times New Roman"/>
          <w:sz w:val="28"/>
          <w:szCs w:val="28"/>
          <w:highlight w:val="white"/>
          <w:lang w:val="en-US"/>
        </w:rPr>
        <w:t>[6]</w:t>
      </w:r>
      <w:r w:rsidR="00C66739">
        <w:rPr>
          <w:rFonts w:ascii="Times New Roman" w:eastAsia="Times New Roman" w:hAnsi="Times New Roman" w:cs="Times New Roman"/>
          <w:sz w:val="28"/>
          <w:szCs w:val="28"/>
          <w:highlight w:val="white"/>
          <w:lang w:val="en-US"/>
        </w:rPr>
        <w:t xml:space="preserve"> </w:t>
      </w:r>
      <w:r w:rsidR="00F40B44" w:rsidRPr="00A30A30">
        <w:rPr>
          <w:rFonts w:ascii="Times New Roman" w:eastAsia="Times New Roman" w:hAnsi="Times New Roman" w:cs="Times New Roman"/>
          <w:sz w:val="28"/>
          <w:szCs w:val="28"/>
          <w:highlight w:val="white"/>
          <w:lang w:val="en-US"/>
        </w:rPr>
        <w:t>Mixer.Money: Bitcoin Mixing Service. Available at:</w:t>
      </w:r>
      <w:hyperlink r:id="rId9">
        <w:r w:rsidR="00F40B44" w:rsidRPr="00A30A30">
          <w:rPr>
            <w:rFonts w:ascii="Times New Roman" w:eastAsia="Times New Roman" w:hAnsi="Times New Roman" w:cs="Times New Roman"/>
            <w:sz w:val="28"/>
            <w:szCs w:val="28"/>
            <w:highlight w:val="white"/>
            <w:lang w:val="en-US"/>
          </w:rPr>
          <w:t xml:space="preserve"> </w:t>
        </w:r>
      </w:hyperlink>
      <w:r w:rsidR="00F40B44" w:rsidRPr="00A30A30">
        <w:rPr>
          <w:rFonts w:ascii="Times New Roman" w:hAnsi="Times New Roman" w:cs="Times New Roman"/>
          <w:sz w:val="28"/>
          <w:szCs w:val="28"/>
        </w:rPr>
        <w:fldChar w:fldCharType="begin"/>
      </w:r>
      <w:r w:rsidR="00F40B44" w:rsidRPr="00A30A30">
        <w:rPr>
          <w:rFonts w:ascii="Times New Roman" w:hAnsi="Times New Roman" w:cs="Times New Roman"/>
          <w:sz w:val="28"/>
          <w:szCs w:val="28"/>
          <w:lang w:val="en-US"/>
        </w:rPr>
        <w:instrText xml:space="preserve"> HYPERLINK "https://mixer.money" </w:instrText>
      </w:r>
      <w:r w:rsidR="00F40B44" w:rsidRPr="00A30A30">
        <w:rPr>
          <w:rFonts w:ascii="Times New Roman" w:hAnsi="Times New Roman" w:cs="Times New Roman"/>
          <w:sz w:val="28"/>
          <w:szCs w:val="28"/>
        </w:rPr>
        <w:fldChar w:fldCharType="separate"/>
      </w:r>
      <w:r w:rsidR="00F40B44" w:rsidRPr="00A30A30">
        <w:rPr>
          <w:rFonts w:ascii="Times New Roman" w:eastAsia="Times New Roman" w:hAnsi="Times New Roman" w:cs="Times New Roman"/>
          <w:sz w:val="28"/>
          <w:szCs w:val="28"/>
          <w:highlight w:val="white"/>
          <w:lang w:val="en-US"/>
        </w:rPr>
        <w:t>https://mixer.money</w:t>
      </w:r>
    </w:p>
    <w:p w:rsidR="00274A4D" w:rsidRPr="00A30A30" w:rsidRDefault="00F40B44" w:rsidP="00A30A30">
      <w:pPr>
        <w:spacing w:line="360" w:lineRule="auto"/>
        <w:jc w:val="both"/>
        <w:rPr>
          <w:rFonts w:ascii="Times New Roman" w:eastAsia="Times New Roman" w:hAnsi="Times New Roman" w:cs="Times New Roman"/>
          <w:sz w:val="28"/>
          <w:szCs w:val="28"/>
          <w:highlight w:val="white"/>
          <w:lang w:val="en-US"/>
        </w:rPr>
      </w:pPr>
      <w:r w:rsidRPr="00A30A30">
        <w:rPr>
          <w:rFonts w:ascii="Times New Roman" w:hAnsi="Times New Roman" w:cs="Times New Roman"/>
          <w:sz w:val="28"/>
          <w:szCs w:val="28"/>
        </w:rPr>
        <w:fldChar w:fldCharType="end"/>
      </w:r>
      <w:r w:rsidR="00BA2129">
        <w:rPr>
          <w:rFonts w:ascii="Times New Roman" w:hAnsi="Times New Roman" w:cs="Times New Roman"/>
          <w:sz w:val="28"/>
          <w:szCs w:val="28"/>
          <w:lang w:val="en-US"/>
        </w:rPr>
        <w:t>[</w:t>
      </w:r>
      <w:r w:rsidRPr="00A30A30">
        <w:rPr>
          <w:rFonts w:ascii="Times New Roman" w:eastAsia="Times New Roman" w:hAnsi="Times New Roman" w:cs="Times New Roman"/>
          <w:sz w:val="28"/>
          <w:szCs w:val="28"/>
          <w:highlight w:val="white"/>
          <w:lang w:val="en-US"/>
        </w:rPr>
        <w:t>7</w:t>
      </w:r>
      <w:r w:rsidR="00BA2129">
        <w:rPr>
          <w:rFonts w:ascii="Times New Roman" w:eastAsia="Times New Roman" w:hAnsi="Times New Roman" w:cs="Times New Roman"/>
          <w:sz w:val="28"/>
          <w:szCs w:val="28"/>
          <w:highlight w:val="white"/>
          <w:lang w:val="en-US"/>
        </w:rPr>
        <w:t>]</w:t>
      </w:r>
      <w:r w:rsidRPr="00A30A30">
        <w:rPr>
          <w:rFonts w:ascii="Times New Roman" w:eastAsia="Times New Roman" w:hAnsi="Times New Roman" w:cs="Times New Roman"/>
          <w:sz w:val="28"/>
          <w:szCs w:val="28"/>
          <w:highlight w:val="white"/>
          <w:lang w:val="en-US"/>
        </w:rPr>
        <w:t xml:space="preserve"> </w:t>
      </w:r>
      <w:r w:rsidRPr="00B01574">
        <w:rPr>
          <w:rFonts w:ascii="Times New Roman" w:eastAsia="Times New Roman" w:hAnsi="Times New Roman" w:cs="Times New Roman"/>
          <w:sz w:val="28"/>
          <w:szCs w:val="28"/>
          <w:highlight w:val="white"/>
          <w:lang w:val="en-US"/>
        </w:rPr>
        <w:t xml:space="preserve">Laurence Tennant. </w:t>
      </w:r>
      <w:r w:rsidRPr="00A30A30">
        <w:rPr>
          <w:rFonts w:ascii="Times New Roman" w:eastAsia="Times New Roman" w:hAnsi="Times New Roman" w:cs="Times New Roman"/>
          <w:sz w:val="28"/>
          <w:szCs w:val="28"/>
          <w:highlight w:val="white"/>
          <w:lang w:val="en-US"/>
        </w:rPr>
        <w:t>Improving the Anonymity of the IOTA Cryptocurrency. October 2017. Available at:</w:t>
      </w:r>
      <w:hyperlink r:id="rId10">
        <w:r w:rsidRPr="00A30A30">
          <w:rPr>
            <w:rFonts w:ascii="Times New Roman" w:eastAsia="Times New Roman" w:hAnsi="Times New Roman" w:cs="Times New Roman"/>
            <w:sz w:val="28"/>
            <w:szCs w:val="28"/>
            <w:highlight w:val="white"/>
            <w:lang w:val="en-US"/>
          </w:rPr>
          <w:t xml:space="preserve"> </w:t>
        </w:r>
      </w:hyperlink>
      <w:r w:rsidRPr="00A30A30">
        <w:rPr>
          <w:rFonts w:ascii="Times New Roman" w:hAnsi="Times New Roman" w:cs="Times New Roman"/>
          <w:sz w:val="28"/>
          <w:szCs w:val="28"/>
        </w:rPr>
        <w:fldChar w:fldCharType="begin"/>
      </w:r>
      <w:r w:rsidRPr="00A30A30">
        <w:rPr>
          <w:rFonts w:ascii="Times New Roman" w:hAnsi="Times New Roman" w:cs="Times New Roman"/>
          <w:sz w:val="28"/>
          <w:szCs w:val="28"/>
          <w:lang w:val="en-US"/>
        </w:rPr>
        <w:instrText xml:space="preserve"> HYPERLINK "http://iotafeed.com/wp-content/uploads/2017/08/anonymity-iota.pdf" </w:instrText>
      </w:r>
      <w:r w:rsidRPr="00A30A30">
        <w:rPr>
          <w:rFonts w:ascii="Times New Roman" w:hAnsi="Times New Roman" w:cs="Times New Roman"/>
          <w:sz w:val="28"/>
          <w:szCs w:val="28"/>
        </w:rPr>
        <w:fldChar w:fldCharType="separate"/>
      </w:r>
      <w:r w:rsidRPr="00A30A30">
        <w:rPr>
          <w:rFonts w:ascii="Times New Roman" w:eastAsia="Times New Roman" w:hAnsi="Times New Roman" w:cs="Times New Roman"/>
          <w:sz w:val="28"/>
          <w:szCs w:val="28"/>
          <w:highlight w:val="white"/>
          <w:lang w:val="en-US"/>
        </w:rPr>
        <w:t>http://iotafeed.com/wp-content/uploads/2017/08/anonymity-iota.pdf</w:t>
      </w:r>
    </w:p>
    <w:p w:rsidR="00274A4D" w:rsidRPr="00A30A30" w:rsidRDefault="00F40B44" w:rsidP="00A30A30">
      <w:pPr>
        <w:spacing w:line="360" w:lineRule="auto"/>
        <w:jc w:val="both"/>
        <w:rPr>
          <w:rFonts w:ascii="Times New Roman" w:eastAsia="Times New Roman" w:hAnsi="Times New Roman" w:cs="Times New Roman"/>
          <w:sz w:val="28"/>
          <w:szCs w:val="28"/>
          <w:highlight w:val="white"/>
          <w:lang w:val="en-US"/>
        </w:rPr>
      </w:pPr>
      <w:r w:rsidRPr="00A30A30">
        <w:rPr>
          <w:rFonts w:ascii="Times New Roman" w:hAnsi="Times New Roman" w:cs="Times New Roman"/>
          <w:sz w:val="28"/>
          <w:szCs w:val="28"/>
        </w:rPr>
        <w:fldChar w:fldCharType="end"/>
      </w:r>
      <w:r w:rsidR="00BA2129">
        <w:rPr>
          <w:rFonts w:ascii="Times New Roman" w:hAnsi="Times New Roman" w:cs="Times New Roman"/>
          <w:sz w:val="28"/>
          <w:szCs w:val="28"/>
          <w:lang w:val="en-US"/>
        </w:rPr>
        <w:t>[</w:t>
      </w:r>
      <w:r w:rsidR="00BA2129">
        <w:rPr>
          <w:rFonts w:ascii="Times New Roman" w:eastAsia="Times New Roman" w:hAnsi="Times New Roman" w:cs="Times New Roman"/>
          <w:sz w:val="28"/>
          <w:szCs w:val="28"/>
          <w:highlight w:val="white"/>
          <w:lang w:val="en-US"/>
        </w:rPr>
        <w:t>8]</w:t>
      </w:r>
      <w:r w:rsidRPr="00A30A30">
        <w:rPr>
          <w:rFonts w:ascii="Times New Roman" w:eastAsia="Times New Roman" w:hAnsi="Times New Roman" w:cs="Times New Roman"/>
          <w:sz w:val="28"/>
          <w:szCs w:val="28"/>
          <w:highlight w:val="white"/>
          <w:lang w:val="en-US"/>
        </w:rPr>
        <w:t xml:space="preserve"> Concide.ru: Information web site about cryptocurrency Bitcoin. Available at:</w:t>
      </w:r>
      <w:hyperlink r:id="rId11">
        <w:r w:rsidRPr="00A30A30">
          <w:rPr>
            <w:rFonts w:ascii="Times New Roman" w:eastAsia="Times New Roman" w:hAnsi="Times New Roman" w:cs="Times New Roman"/>
            <w:sz w:val="28"/>
            <w:szCs w:val="28"/>
            <w:highlight w:val="white"/>
            <w:lang w:val="en-US"/>
          </w:rPr>
          <w:t xml:space="preserve"> </w:t>
        </w:r>
      </w:hyperlink>
      <w:r w:rsidRPr="00A30A30">
        <w:rPr>
          <w:rFonts w:ascii="Times New Roman" w:hAnsi="Times New Roman" w:cs="Times New Roman"/>
          <w:sz w:val="28"/>
          <w:szCs w:val="28"/>
        </w:rPr>
        <w:fldChar w:fldCharType="begin"/>
      </w:r>
      <w:r w:rsidRPr="00A30A30">
        <w:rPr>
          <w:rFonts w:ascii="Times New Roman" w:hAnsi="Times New Roman" w:cs="Times New Roman"/>
          <w:sz w:val="28"/>
          <w:szCs w:val="28"/>
          <w:lang w:val="en-US"/>
        </w:rPr>
        <w:instrText xml:space="preserve"> HYPERLINK "https://www.coinside.ru/2014/10/13/coinjoin-i-coinshuffle-borba-s-psevdonimnostyu/" </w:instrText>
      </w:r>
      <w:r w:rsidRPr="00A30A30">
        <w:rPr>
          <w:rFonts w:ascii="Times New Roman" w:hAnsi="Times New Roman" w:cs="Times New Roman"/>
          <w:sz w:val="28"/>
          <w:szCs w:val="28"/>
        </w:rPr>
        <w:fldChar w:fldCharType="separate"/>
      </w:r>
      <w:r w:rsidRPr="00A30A30">
        <w:rPr>
          <w:rFonts w:ascii="Times New Roman" w:eastAsia="Times New Roman" w:hAnsi="Times New Roman" w:cs="Times New Roman"/>
          <w:sz w:val="28"/>
          <w:szCs w:val="28"/>
          <w:highlight w:val="white"/>
          <w:lang w:val="en-US"/>
        </w:rPr>
        <w:t>https://www.coinside.ru/2014/10/13/coinjoin-i-coinshuffle-borba-s-psevdonimnostyu/</w:t>
      </w:r>
    </w:p>
    <w:p w:rsidR="00274A4D" w:rsidRPr="00A30A30" w:rsidRDefault="00F40B44" w:rsidP="00A30A30">
      <w:pPr>
        <w:spacing w:line="360" w:lineRule="auto"/>
        <w:jc w:val="both"/>
        <w:rPr>
          <w:rFonts w:ascii="Times New Roman" w:eastAsia="Times New Roman" w:hAnsi="Times New Roman" w:cs="Times New Roman"/>
          <w:sz w:val="28"/>
          <w:szCs w:val="28"/>
          <w:highlight w:val="white"/>
          <w:lang w:val="en-US"/>
        </w:rPr>
      </w:pPr>
      <w:r w:rsidRPr="00A30A30">
        <w:rPr>
          <w:rFonts w:ascii="Times New Roman" w:hAnsi="Times New Roman" w:cs="Times New Roman"/>
          <w:sz w:val="28"/>
          <w:szCs w:val="28"/>
        </w:rPr>
        <w:lastRenderedPageBreak/>
        <w:fldChar w:fldCharType="end"/>
      </w:r>
      <w:r w:rsidR="00BA2129">
        <w:rPr>
          <w:rFonts w:ascii="Times New Roman" w:hAnsi="Times New Roman" w:cs="Times New Roman"/>
          <w:sz w:val="28"/>
          <w:szCs w:val="28"/>
          <w:lang w:val="en-US"/>
        </w:rPr>
        <w:t>[</w:t>
      </w:r>
      <w:r w:rsidRPr="00A30A30">
        <w:rPr>
          <w:rFonts w:ascii="Times New Roman" w:eastAsia="Times New Roman" w:hAnsi="Times New Roman" w:cs="Times New Roman"/>
          <w:sz w:val="28"/>
          <w:szCs w:val="28"/>
          <w:highlight w:val="white"/>
          <w:lang w:val="en-US"/>
        </w:rPr>
        <w:t>9</w:t>
      </w:r>
      <w:r w:rsidR="00BA2129">
        <w:rPr>
          <w:rFonts w:ascii="Times New Roman" w:eastAsia="Times New Roman" w:hAnsi="Times New Roman" w:cs="Times New Roman"/>
          <w:sz w:val="28"/>
          <w:szCs w:val="28"/>
          <w:highlight w:val="white"/>
          <w:lang w:val="en-US"/>
        </w:rPr>
        <w:t>]</w:t>
      </w:r>
      <w:r w:rsidRPr="00A30A30">
        <w:rPr>
          <w:rFonts w:ascii="Times New Roman" w:eastAsia="Times New Roman" w:hAnsi="Times New Roman" w:cs="Times New Roman"/>
          <w:sz w:val="28"/>
          <w:szCs w:val="28"/>
          <w:highlight w:val="white"/>
          <w:lang w:val="en-US"/>
        </w:rPr>
        <w:t xml:space="preserve"> CrypSys: CoinShuffle: Practical Decentralized Coin Mixing for Bitcoin Tim Ruffing, Pedro Moreno-Sanchez, and Aniket Kate. Available at:</w:t>
      </w:r>
      <w:hyperlink r:id="rId12">
        <w:r w:rsidRPr="00A30A30">
          <w:rPr>
            <w:rFonts w:ascii="Times New Roman" w:eastAsia="Times New Roman" w:hAnsi="Times New Roman" w:cs="Times New Roman"/>
            <w:sz w:val="28"/>
            <w:szCs w:val="28"/>
            <w:highlight w:val="white"/>
            <w:lang w:val="en-US"/>
          </w:rPr>
          <w:t xml:space="preserve"> </w:t>
        </w:r>
      </w:hyperlink>
      <w:r w:rsidRPr="00A30A30">
        <w:rPr>
          <w:rFonts w:ascii="Times New Roman" w:hAnsi="Times New Roman" w:cs="Times New Roman"/>
          <w:sz w:val="28"/>
          <w:szCs w:val="28"/>
        </w:rPr>
        <w:fldChar w:fldCharType="begin"/>
      </w:r>
      <w:r w:rsidRPr="00A30A30">
        <w:rPr>
          <w:rFonts w:ascii="Times New Roman" w:hAnsi="Times New Roman" w:cs="Times New Roman"/>
          <w:sz w:val="28"/>
          <w:szCs w:val="28"/>
          <w:lang w:val="en-US"/>
        </w:rPr>
        <w:instrText xml:space="preserve"> HYPERLINK "http://crypsys.mmci.uni-saarland.de/projects/CoinShuffle/" </w:instrText>
      </w:r>
      <w:r w:rsidRPr="00A30A30">
        <w:rPr>
          <w:rFonts w:ascii="Times New Roman" w:hAnsi="Times New Roman" w:cs="Times New Roman"/>
          <w:sz w:val="28"/>
          <w:szCs w:val="28"/>
        </w:rPr>
        <w:fldChar w:fldCharType="separate"/>
      </w:r>
      <w:r w:rsidRPr="00A30A30">
        <w:rPr>
          <w:rFonts w:ascii="Times New Roman" w:eastAsia="Times New Roman" w:hAnsi="Times New Roman" w:cs="Times New Roman"/>
          <w:sz w:val="28"/>
          <w:szCs w:val="28"/>
          <w:highlight w:val="white"/>
          <w:lang w:val="en-US"/>
        </w:rPr>
        <w:t>http://crypsys.mmci.uni-saarland.de/projects/CoinShuffle/</w:t>
      </w:r>
    </w:p>
    <w:p w:rsidR="00274A4D" w:rsidRPr="00A30A30" w:rsidRDefault="00F40B44" w:rsidP="00A30A30">
      <w:pPr>
        <w:spacing w:line="360" w:lineRule="auto"/>
        <w:jc w:val="both"/>
        <w:rPr>
          <w:rFonts w:ascii="Times New Roman" w:eastAsia="Times New Roman" w:hAnsi="Times New Roman" w:cs="Times New Roman"/>
          <w:sz w:val="28"/>
          <w:szCs w:val="28"/>
          <w:highlight w:val="white"/>
          <w:lang w:val="en-US"/>
        </w:rPr>
      </w:pPr>
      <w:r w:rsidRPr="00A30A30">
        <w:rPr>
          <w:rFonts w:ascii="Times New Roman" w:hAnsi="Times New Roman" w:cs="Times New Roman"/>
          <w:sz w:val="28"/>
          <w:szCs w:val="28"/>
        </w:rPr>
        <w:fldChar w:fldCharType="end"/>
      </w:r>
      <w:r w:rsidR="00BA2129">
        <w:rPr>
          <w:rFonts w:ascii="Times New Roman" w:hAnsi="Times New Roman" w:cs="Times New Roman"/>
          <w:sz w:val="28"/>
          <w:szCs w:val="28"/>
          <w:lang w:val="en-US"/>
        </w:rPr>
        <w:t>[</w:t>
      </w:r>
      <w:r w:rsidR="00BA2129">
        <w:rPr>
          <w:rFonts w:ascii="Times New Roman" w:eastAsia="Times New Roman" w:hAnsi="Times New Roman" w:cs="Times New Roman"/>
          <w:sz w:val="28"/>
          <w:szCs w:val="28"/>
          <w:highlight w:val="white"/>
          <w:lang w:val="en-US"/>
        </w:rPr>
        <w:t>10]</w:t>
      </w:r>
      <w:r w:rsidRPr="00A30A30">
        <w:rPr>
          <w:rFonts w:ascii="Times New Roman" w:eastAsia="Times New Roman" w:hAnsi="Times New Roman" w:cs="Times New Roman"/>
          <w:sz w:val="28"/>
          <w:szCs w:val="28"/>
          <w:highlight w:val="white"/>
          <w:lang w:val="en-US"/>
        </w:rPr>
        <w:t xml:space="preserve"> S. Goldfeder, H. Kalodner, D. Reisman, and A. Narayanan. When the cookie meets the blockchain: Privacy risks of web payments via </w:t>
      </w:r>
      <w:r w:rsidRPr="00A30A30">
        <w:rPr>
          <w:rFonts w:ascii="Times New Roman" w:eastAsia="Times New Roman" w:hAnsi="Times New Roman" w:cs="Times New Roman"/>
          <w:sz w:val="28"/>
          <w:szCs w:val="28"/>
          <w:highlight w:val="white"/>
        </w:rPr>
        <w:t>с</w:t>
      </w:r>
      <w:r w:rsidRPr="00A30A30">
        <w:rPr>
          <w:rFonts w:ascii="Times New Roman" w:eastAsia="Times New Roman" w:hAnsi="Times New Roman" w:cs="Times New Roman"/>
          <w:sz w:val="28"/>
          <w:szCs w:val="28"/>
          <w:highlight w:val="white"/>
          <w:lang w:val="en-US"/>
        </w:rPr>
        <w:t>ryptocurrencies. Available at:</w:t>
      </w:r>
      <w:hyperlink r:id="rId13">
        <w:r w:rsidRPr="00A30A30">
          <w:rPr>
            <w:rFonts w:ascii="Times New Roman" w:eastAsia="Times New Roman" w:hAnsi="Times New Roman" w:cs="Times New Roman"/>
            <w:sz w:val="28"/>
            <w:szCs w:val="28"/>
            <w:highlight w:val="white"/>
            <w:lang w:val="en-US"/>
          </w:rPr>
          <w:t xml:space="preserve"> </w:t>
        </w:r>
      </w:hyperlink>
      <w:r w:rsidRPr="00A30A30">
        <w:rPr>
          <w:rFonts w:ascii="Times New Roman" w:hAnsi="Times New Roman" w:cs="Times New Roman"/>
          <w:sz w:val="28"/>
          <w:szCs w:val="28"/>
        </w:rPr>
        <w:fldChar w:fldCharType="begin"/>
      </w:r>
      <w:r w:rsidRPr="00A30A30">
        <w:rPr>
          <w:rFonts w:ascii="Times New Roman" w:hAnsi="Times New Roman" w:cs="Times New Roman"/>
          <w:sz w:val="28"/>
          <w:szCs w:val="28"/>
          <w:lang w:val="en-US"/>
        </w:rPr>
        <w:instrText xml:space="preserve"> HYPERLINK "https://arxiv.org/pdf/1708.04748.pdf" </w:instrText>
      </w:r>
      <w:r w:rsidRPr="00A30A30">
        <w:rPr>
          <w:rFonts w:ascii="Times New Roman" w:hAnsi="Times New Roman" w:cs="Times New Roman"/>
          <w:sz w:val="28"/>
          <w:szCs w:val="28"/>
        </w:rPr>
        <w:fldChar w:fldCharType="separate"/>
      </w:r>
      <w:r w:rsidRPr="00A30A30">
        <w:rPr>
          <w:rFonts w:ascii="Times New Roman" w:eastAsia="Times New Roman" w:hAnsi="Times New Roman" w:cs="Times New Roman"/>
          <w:sz w:val="28"/>
          <w:szCs w:val="28"/>
          <w:highlight w:val="white"/>
          <w:lang w:val="en-US"/>
        </w:rPr>
        <w:t>https://arxiv.org/pdf/1708.04748.pdf</w:t>
      </w:r>
    </w:p>
    <w:p w:rsidR="00274A4D" w:rsidRPr="00A30A30" w:rsidRDefault="00F40B44" w:rsidP="00BA2129">
      <w:pPr>
        <w:spacing w:line="360" w:lineRule="auto"/>
        <w:jc w:val="both"/>
        <w:rPr>
          <w:rFonts w:ascii="Times New Roman" w:eastAsia="Times New Roman" w:hAnsi="Times New Roman" w:cs="Times New Roman"/>
          <w:sz w:val="28"/>
          <w:szCs w:val="28"/>
          <w:lang w:val="en-US"/>
        </w:rPr>
      </w:pPr>
      <w:r w:rsidRPr="00A30A30">
        <w:rPr>
          <w:rFonts w:ascii="Times New Roman" w:hAnsi="Times New Roman" w:cs="Times New Roman"/>
          <w:sz w:val="28"/>
          <w:szCs w:val="28"/>
        </w:rPr>
        <w:fldChar w:fldCharType="end"/>
      </w:r>
      <w:r w:rsidRPr="00A30A30">
        <w:rPr>
          <w:rFonts w:ascii="Times New Roman" w:eastAsia="Times New Roman" w:hAnsi="Times New Roman" w:cs="Times New Roman"/>
          <w:sz w:val="28"/>
          <w:szCs w:val="28"/>
          <w:lang w:val="en-US"/>
        </w:rPr>
        <w:t xml:space="preserve"> </w:t>
      </w:r>
    </w:p>
    <w:sectPr w:rsidR="00274A4D" w:rsidRPr="00A30A30" w:rsidSect="00B01574">
      <w:pgSz w:w="11909" w:h="16834"/>
      <w:pgMar w:top="1134" w:right="1134" w:bottom="1134" w:left="1134" w:header="0" w:footer="720" w:gutter="0"/>
      <w:pgNumType w:start="1"/>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CC"/>
    <w:family w:val="swiss"/>
    <w:pitch w:val="variable"/>
    <w:sig w:usb0="E0002AFF" w:usb1="C0007843" w:usb2="00000009" w:usb3="00000000" w:csb0="000001FF" w:csb1="00000000"/>
  </w:font>
  <w:font w:name="Times New Roman">
    <w:panose1 w:val="02020603050405020304"/>
    <w:charset w:val="CC"/>
    <w:family w:val="roman"/>
    <w:pitch w:val="variable"/>
    <w:sig w:usb0="E0002E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defaultTabStop w:val="720"/>
  <w:characterSpacingControl w:val="doNotCompress"/>
  <w:compat>
    <w:compatSetting w:name="compatibilityMode" w:uri="http://schemas.microsoft.com/office/word" w:val="14"/>
  </w:compat>
  <w:rsids>
    <w:rsidRoot w:val="00274A4D"/>
    <w:rsid w:val="00274A4D"/>
    <w:rsid w:val="003D35DA"/>
    <w:rsid w:val="003E24FB"/>
    <w:rsid w:val="004F773F"/>
    <w:rsid w:val="00503ED7"/>
    <w:rsid w:val="0051371F"/>
    <w:rsid w:val="005C2935"/>
    <w:rsid w:val="00710AAC"/>
    <w:rsid w:val="007F6172"/>
    <w:rsid w:val="00897C51"/>
    <w:rsid w:val="00910F86"/>
    <w:rsid w:val="00932A49"/>
    <w:rsid w:val="00957161"/>
    <w:rsid w:val="009904D5"/>
    <w:rsid w:val="00A30A30"/>
    <w:rsid w:val="00B01574"/>
    <w:rsid w:val="00B46E09"/>
    <w:rsid w:val="00BA2129"/>
    <w:rsid w:val="00C66739"/>
    <w:rsid w:val="00EA734C"/>
    <w:rsid w:val="00F40B44"/>
    <w:rsid w:val="00FE1651"/>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826189B-56AB-452A-A8C8-F9E63CE622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Arial" w:hAnsi="Arial" w:cs="Arial"/>
        <w:color w:val="000000"/>
        <w:sz w:val="22"/>
        <w:szCs w:val="22"/>
        <w:lang w:val="ru" w:eastAsia="ru-RU" w:bidi="ar-SA"/>
      </w:rPr>
    </w:rPrDefault>
    <w:pPrDefault>
      <w:pPr>
        <w:pBdr>
          <w:top w:val="nil"/>
          <w:left w:val="nil"/>
          <w:bottom w:val="nil"/>
          <w:right w:val="nil"/>
          <w:between w:val="nil"/>
        </w:pBd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style>
  <w:style w:type="paragraph" w:styleId="1">
    <w:name w:val="heading 1"/>
    <w:basedOn w:val="a"/>
    <w:next w:val="a"/>
    <w:pPr>
      <w:keepNext/>
      <w:keepLines/>
      <w:spacing w:before="400" w:after="120"/>
      <w:outlineLvl w:val="0"/>
    </w:pPr>
    <w:rPr>
      <w:sz w:val="40"/>
      <w:szCs w:val="40"/>
    </w:rPr>
  </w:style>
  <w:style w:type="paragraph" w:styleId="2">
    <w:name w:val="heading 2"/>
    <w:basedOn w:val="a"/>
    <w:next w:val="a"/>
    <w:pPr>
      <w:keepNext/>
      <w:keepLines/>
      <w:spacing w:before="360" w:after="120"/>
      <w:outlineLvl w:val="1"/>
    </w:pPr>
    <w:rPr>
      <w:sz w:val="32"/>
      <w:szCs w:val="32"/>
    </w:rPr>
  </w:style>
  <w:style w:type="paragraph" w:styleId="3">
    <w:name w:val="heading 3"/>
    <w:basedOn w:val="a"/>
    <w:next w:val="a"/>
    <w:pPr>
      <w:keepNext/>
      <w:keepLines/>
      <w:spacing w:before="320" w:after="80"/>
      <w:outlineLvl w:val="2"/>
    </w:pPr>
    <w:rPr>
      <w:color w:val="434343"/>
      <w:sz w:val="28"/>
      <w:szCs w:val="28"/>
    </w:rPr>
  </w:style>
  <w:style w:type="paragraph" w:styleId="4">
    <w:name w:val="heading 4"/>
    <w:basedOn w:val="a"/>
    <w:next w:val="a"/>
    <w:pPr>
      <w:keepNext/>
      <w:keepLines/>
      <w:spacing w:before="280" w:after="80"/>
      <w:outlineLvl w:val="3"/>
    </w:pPr>
    <w:rPr>
      <w:color w:val="666666"/>
      <w:sz w:val="24"/>
      <w:szCs w:val="24"/>
    </w:rPr>
  </w:style>
  <w:style w:type="paragraph" w:styleId="5">
    <w:name w:val="heading 5"/>
    <w:basedOn w:val="a"/>
    <w:next w:val="a"/>
    <w:pPr>
      <w:keepNext/>
      <w:keepLines/>
      <w:spacing w:before="240" w:after="80"/>
      <w:outlineLvl w:val="4"/>
    </w:pPr>
    <w:rPr>
      <w:color w:val="666666"/>
    </w:rPr>
  </w:style>
  <w:style w:type="paragraph" w:styleId="6">
    <w:name w:val="heading 6"/>
    <w:basedOn w:val="a"/>
    <w:next w:val="a"/>
    <w:pPr>
      <w:keepNext/>
      <w:keepLines/>
      <w:spacing w:before="240" w:after="80"/>
      <w:outlineLvl w:val="5"/>
    </w:pPr>
    <w:rPr>
      <w:i/>
      <w:color w:val="66666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1">
    <w:name w:val="Table Normal1"/>
    <w:tblPr>
      <w:tblCellMar>
        <w:top w:w="0" w:type="dxa"/>
        <w:left w:w="0" w:type="dxa"/>
        <w:bottom w:w="0" w:type="dxa"/>
        <w:right w:w="0" w:type="dxa"/>
      </w:tblCellMar>
    </w:tblPr>
  </w:style>
  <w:style w:type="paragraph" w:styleId="a3">
    <w:name w:val="Title"/>
    <w:basedOn w:val="a"/>
    <w:next w:val="a"/>
    <w:pPr>
      <w:keepNext/>
      <w:keepLines/>
      <w:spacing w:after="60"/>
    </w:pPr>
    <w:rPr>
      <w:sz w:val="52"/>
      <w:szCs w:val="52"/>
    </w:rPr>
  </w:style>
  <w:style w:type="paragraph" w:styleId="a4">
    <w:name w:val="Subtitle"/>
    <w:basedOn w:val="a"/>
    <w:next w:val="a"/>
    <w:pPr>
      <w:keepNext/>
      <w:keepLines/>
      <w:spacing w:after="320"/>
    </w:pPr>
    <w:rPr>
      <w:color w:val="666666"/>
      <w:sz w:val="30"/>
      <w:szCs w:val="30"/>
    </w:rPr>
  </w:style>
  <w:style w:type="paragraph" w:styleId="a5">
    <w:name w:val="annotation text"/>
    <w:basedOn w:val="a"/>
    <w:link w:val="a6"/>
    <w:uiPriority w:val="99"/>
    <w:semiHidden/>
    <w:unhideWhenUsed/>
    <w:pPr>
      <w:spacing w:line="240" w:lineRule="auto"/>
    </w:pPr>
    <w:rPr>
      <w:sz w:val="20"/>
      <w:szCs w:val="20"/>
    </w:rPr>
  </w:style>
  <w:style w:type="character" w:customStyle="1" w:styleId="a6">
    <w:name w:val="Текст примечания Знак"/>
    <w:basedOn w:val="a0"/>
    <w:link w:val="a5"/>
    <w:uiPriority w:val="99"/>
    <w:semiHidden/>
    <w:rPr>
      <w:sz w:val="20"/>
      <w:szCs w:val="20"/>
    </w:rPr>
  </w:style>
  <w:style w:type="character" w:styleId="a7">
    <w:name w:val="annotation reference"/>
    <w:basedOn w:val="a0"/>
    <w:uiPriority w:val="99"/>
    <w:semiHidden/>
    <w:unhideWhenUsed/>
    <w:rPr>
      <w:sz w:val="16"/>
      <w:szCs w:val="16"/>
    </w:rPr>
  </w:style>
  <w:style w:type="paragraph" w:styleId="a8">
    <w:name w:val="Balloon Text"/>
    <w:basedOn w:val="a"/>
    <w:link w:val="a9"/>
    <w:uiPriority w:val="99"/>
    <w:semiHidden/>
    <w:unhideWhenUsed/>
    <w:rsid w:val="00A30A30"/>
    <w:pPr>
      <w:spacing w:line="240" w:lineRule="auto"/>
    </w:pPr>
    <w:rPr>
      <w:rFonts w:ascii="Segoe UI" w:hAnsi="Segoe UI" w:cs="Segoe UI"/>
      <w:sz w:val="18"/>
      <w:szCs w:val="18"/>
    </w:rPr>
  </w:style>
  <w:style w:type="character" w:customStyle="1" w:styleId="a9">
    <w:name w:val="Текст выноски Знак"/>
    <w:basedOn w:val="a0"/>
    <w:link w:val="a8"/>
    <w:uiPriority w:val="99"/>
    <w:semiHidden/>
    <w:rsid w:val="00A30A3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yperlink" Target="https://bits.media/news/o-mikserakh-starykh-i-novykh/" TargetMode="External"/><Relationship Id="rId13" Type="http://schemas.openxmlformats.org/officeDocument/2006/relationships/hyperlink" Target="https://arxiv.org/pdf/1708.04748.pdf" TargetMode="External"/><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hyperlink" Target="http://crypsys.mmci.uni-saarland.de/projects/CoinShuffle/"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2.png"/><Relationship Id="rId11" Type="http://schemas.openxmlformats.org/officeDocument/2006/relationships/hyperlink" Target="https://www.coinside.ru/2014/10/13/coinjoin-i-coinshuffle-borba-s-psevdonimnostyu/" TargetMode="External"/><Relationship Id="rId5" Type="http://schemas.openxmlformats.org/officeDocument/2006/relationships/image" Target="media/image1.png"/><Relationship Id="rId15" Type="http://schemas.openxmlformats.org/officeDocument/2006/relationships/theme" Target="theme/theme1.xml"/><Relationship Id="rId10" Type="http://schemas.openxmlformats.org/officeDocument/2006/relationships/hyperlink" Target="http://iotafeed.com/wp-content/uploads/2017/08/anonymity-iota.pdf" TargetMode="External"/><Relationship Id="rId4" Type="http://schemas.openxmlformats.org/officeDocument/2006/relationships/webSettings" Target="webSettings.xml"/><Relationship Id="rId9" Type="http://schemas.openxmlformats.org/officeDocument/2006/relationships/hyperlink" Target="https://mixer.money"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E50AF96-7FC5-405B-AFD8-C55A605366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78</TotalTime>
  <Pages>8</Pages>
  <Words>2060</Words>
  <Characters>11743</Characters>
  <Application>Microsoft Office Word</Application>
  <DocSecurity>0</DocSecurity>
  <Lines>97</Lines>
  <Paragraphs>27</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diakov.net</Company>
  <LinksUpToDate>false</LinksUpToDate>
  <CharactersWithSpaces>13776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Oleg</cp:lastModifiedBy>
  <cp:revision>15</cp:revision>
  <dcterms:created xsi:type="dcterms:W3CDTF">2017-11-09T13:00:00Z</dcterms:created>
  <dcterms:modified xsi:type="dcterms:W3CDTF">2017-12-05T16:23:00Z</dcterms:modified>
</cp:coreProperties>
</file>