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E7F" w:rsidRPr="001D7FD4" w:rsidRDefault="005F7E7F" w:rsidP="001D7FD4">
      <w:pPr>
        <w:pStyle w:val="Affiliation"/>
        <w:jc w:val="left"/>
        <w:rPr>
          <w:rStyle w:val="a5"/>
          <w:rFonts w:eastAsia="MS Mincho"/>
        </w:rPr>
      </w:pPr>
    </w:p>
    <w:p w:rsidR="00FF480E" w:rsidRPr="00D6241D" w:rsidRDefault="006E5188" w:rsidP="009D38DB">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A </w:t>
      </w:r>
      <w:r w:rsidR="00604CCB">
        <w:rPr>
          <w:rFonts w:ascii="Times New Roman" w:hAnsi="Times New Roman" w:cs="Times New Roman"/>
          <w:b/>
          <w:sz w:val="28"/>
          <w:szCs w:val="28"/>
          <w:lang w:val="en-US"/>
        </w:rPr>
        <w:t>Do</w:t>
      </w:r>
      <w:bookmarkStart w:id="0" w:name="_GoBack"/>
      <w:bookmarkEnd w:id="0"/>
      <w:r w:rsidR="00604CCB">
        <w:rPr>
          <w:rFonts w:ascii="Times New Roman" w:hAnsi="Times New Roman" w:cs="Times New Roman"/>
          <w:b/>
          <w:sz w:val="28"/>
          <w:szCs w:val="28"/>
          <w:lang w:val="en-US"/>
        </w:rPr>
        <w:t>cument O</w:t>
      </w:r>
      <w:r w:rsidR="00604CCB" w:rsidRPr="005F7E7F">
        <w:rPr>
          <w:rFonts w:ascii="Times New Roman" w:hAnsi="Times New Roman" w:cs="Times New Roman"/>
          <w:b/>
          <w:sz w:val="28"/>
          <w:szCs w:val="28"/>
          <w:lang w:val="en-US"/>
        </w:rPr>
        <w:t xml:space="preserve">bject Model </w:t>
      </w:r>
      <w:r w:rsidR="00D6241D" w:rsidRPr="005F7E7F">
        <w:rPr>
          <w:rFonts w:ascii="Times New Roman" w:hAnsi="Times New Roman" w:cs="Times New Roman"/>
          <w:b/>
          <w:sz w:val="28"/>
          <w:szCs w:val="28"/>
          <w:lang w:val="en-US"/>
        </w:rPr>
        <w:t xml:space="preserve">for </w:t>
      </w:r>
      <w:r w:rsidR="00604CCB" w:rsidRPr="005F7E7F">
        <w:rPr>
          <w:rFonts w:ascii="Times New Roman" w:hAnsi="Times New Roman" w:cs="Times New Roman"/>
          <w:b/>
          <w:sz w:val="28"/>
          <w:szCs w:val="28"/>
          <w:lang w:val="en-US"/>
        </w:rPr>
        <w:t xml:space="preserve">Solving </w:t>
      </w:r>
      <w:r w:rsidR="00D6241D" w:rsidRPr="005F7E7F">
        <w:rPr>
          <w:rFonts w:ascii="Times New Roman" w:hAnsi="Times New Roman" w:cs="Times New Roman"/>
          <w:b/>
          <w:sz w:val="28"/>
          <w:szCs w:val="28"/>
          <w:lang w:val="en-US"/>
        </w:rPr>
        <w:t xml:space="preserve">the </w:t>
      </w:r>
      <w:r w:rsidR="00604CCB" w:rsidRPr="005F7E7F">
        <w:rPr>
          <w:rFonts w:ascii="Times New Roman" w:hAnsi="Times New Roman" w:cs="Times New Roman"/>
          <w:b/>
          <w:sz w:val="28"/>
          <w:szCs w:val="28"/>
          <w:lang w:val="en-US"/>
        </w:rPr>
        <w:t xml:space="preserve">Problem </w:t>
      </w:r>
      <w:r w:rsidR="00D6241D" w:rsidRPr="005F7E7F">
        <w:rPr>
          <w:rFonts w:ascii="Times New Roman" w:hAnsi="Times New Roman" w:cs="Times New Roman"/>
          <w:b/>
          <w:sz w:val="28"/>
          <w:szCs w:val="28"/>
          <w:lang w:val="en-US"/>
        </w:rPr>
        <w:t xml:space="preserve">of </w:t>
      </w:r>
      <w:r w:rsidR="00604CCB" w:rsidRPr="005F7E7F">
        <w:rPr>
          <w:rFonts w:ascii="Times New Roman" w:hAnsi="Times New Roman" w:cs="Times New Roman"/>
          <w:b/>
          <w:sz w:val="28"/>
          <w:szCs w:val="28"/>
          <w:lang w:val="en-US"/>
        </w:rPr>
        <w:t xml:space="preserve">Identification </w:t>
      </w:r>
      <w:r w:rsidR="00D6241D" w:rsidRPr="005F7E7F">
        <w:rPr>
          <w:rFonts w:ascii="Times New Roman" w:hAnsi="Times New Roman" w:cs="Times New Roman"/>
          <w:b/>
          <w:sz w:val="28"/>
          <w:szCs w:val="28"/>
          <w:lang w:val="en-US"/>
        </w:rPr>
        <w:t xml:space="preserve">and </w:t>
      </w:r>
      <w:r w:rsidR="00604CCB" w:rsidRPr="005F7E7F">
        <w:rPr>
          <w:rFonts w:ascii="Times New Roman" w:hAnsi="Times New Roman" w:cs="Times New Roman"/>
          <w:b/>
          <w:sz w:val="28"/>
          <w:szCs w:val="28"/>
          <w:lang w:val="en-US"/>
        </w:rPr>
        <w:t xml:space="preserve">Structurization </w:t>
      </w:r>
      <w:r w:rsidR="00D6241D" w:rsidRPr="005F7E7F">
        <w:rPr>
          <w:rFonts w:ascii="Times New Roman" w:hAnsi="Times New Roman" w:cs="Times New Roman"/>
          <w:b/>
          <w:sz w:val="28"/>
          <w:szCs w:val="28"/>
          <w:lang w:val="en-US"/>
        </w:rPr>
        <w:t xml:space="preserve">of </w:t>
      </w:r>
      <w:r w:rsidR="00604CCB">
        <w:rPr>
          <w:rFonts w:ascii="Times New Roman" w:hAnsi="Times New Roman" w:cs="Times New Roman"/>
          <w:b/>
          <w:sz w:val="28"/>
          <w:szCs w:val="28"/>
          <w:lang w:val="en-US"/>
        </w:rPr>
        <w:t xml:space="preserve">Documentary Flows </w:t>
      </w:r>
      <w:r w:rsidR="00D6241D">
        <w:rPr>
          <w:rFonts w:ascii="Times New Roman" w:hAnsi="Times New Roman" w:cs="Times New Roman"/>
          <w:b/>
          <w:sz w:val="28"/>
          <w:szCs w:val="28"/>
          <w:lang w:val="en-US"/>
        </w:rPr>
        <w:t xml:space="preserve">of </w:t>
      </w:r>
      <w:r w:rsidR="00604CCB">
        <w:rPr>
          <w:rFonts w:ascii="Times New Roman" w:hAnsi="Times New Roman" w:cs="Times New Roman"/>
          <w:b/>
          <w:sz w:val="28"/>
          <w:szCs w:val="28"/>
          <w:lang w:val="en-US"/>
        </w:rPr>
        <w:t>R</w:t>
      </w:r>
      <w:r w:rsidR="00D6241D" w:rsidRPr="005F7E7F">
        <w:rPr>
          <w:rFonts w:ascii="Times New Roman" w:hAnsi="Times New Roman" w:cs="Times New Roman"/>
          <w:b/>
          <w:sz w:val="28"/>
          <w:szCs w:val="28"/>
          <w:lang w:val="en-US"/>
        </w:rPr>
        <w:t>osfinmonitoring</w:t>
      </w:r>
    </w:p>
    <w:p w:rsidR="00D6241D" w:rsidRPr="0007525F" w:rsidRDefault="00D6241D" w:rsidP="00D6241D">
      <w:pPr>
        <w:pStyle w:val="Affiliation"/>
        <w:jc w:val="left"/>
        <w:rPr>
          <w:rFonts w:eastAsia="MS Mincho"/>
          <w:b/>
          <w:sz w:val="24"/>
        </w:rPr>
      </w:pPr>
    </w:p>
    <w:p w:rsidR="00D6241D" w:rsidRPr="0007525F" w:rsidRDefault="00D6241D" w:rsidP="00604CCB">
      <w:pPr>
        <w:pStyle w:val="Affiliation"/>
        <w:spacing w:after="240"/>
        <w:jc w:val="left"/>
        <w:rPr>
          <w:rFonts w:eastAsia="MS Mincho"/>
          <w:b/>
          <w:sz w:val="24"/>
        </w:rPr>
      </w:pPr>
      <w:r w:rsidRPr="00D6241D">
        <w:rPr>
          <w:rFonts w:eastAsia="MS Mincho"/>
          <w:b/>
          <w:sz w:val="24"/>
        </w:rPr>
        <w:t>Kapochkin</w:t>
      </w:r>
      <w:r w:rsidRPr="0007525F">
        <w:rPr>
          <w:rFonts w:eastAsia="MS Mincho"/>
          <w:b/>
          <w:sz w:val="24"/>
        </w:rPr>
        <w:t xml:space="preserve"> </w:t>
      </w:r>
      <w:r w:rsidRPr="00D6241D">
        <w:rPr>
          <w:rFonts w:eastAsia="MS Mincho"/>
          <w:b/>
          <w:sz w:val="24"/>
        </w:rPr>
        <w:t>S</w:t>
      </w:r>
      <w:r w:rsidRPr="0007525F">
        <w:rPr>
          <w:rFonts w:eastAsia="MS Mincho"/>
          <w:b/>
          <w:sz w:val="24"/>
        </w:rPr>
        <w:t>.</w:t>
      </w:r>
      <w:r w:rsidRPr="00D6241D">
        <w:rPr>
          <w:rFonts w:eastAsia="MS Mincho"/>
          <w:b/>
          <w:sz w:val="24"/>
        </w:rPr>
        <w:t>V</w:t>
      </w:r>
      <w:r w:rsidRPr="0007525F">
        <w:rPr>
          <w:rFonts w:eastAsia="MS Mincho"/>
          <w:b/>
          <w:sz w:val="24"/>
        </w:rPr>
        <w:t xml:space="preserve">., </w:t>
      </w:r>
      <w:r w:rsidRPr="00D6241D">
        <w:rPr>
          <w:rFonts w:eastAsia="MS Mincho"/>
          <w:b/>
          <w:sz w:val="24"/>
        </w:rPr>
        <w:t>Zaripova</w:t>
      </w:r>
      <w:r w:rsidRPr="0007525F">
        <w:rPr>
          <w:rFonts w:eastAsia="MS Mincho"/>
          <w:b/>
          <w:sz w:val="24"/>
        </w:rPr>
        <w:t xml:space="preserve"> </w:t>
      </w:r>
      <w:r w:rsidRPr="00D6241D">
        <w:rPr>
          <w:rFonts w:eastAsia="MS Mincho"/>
          <w:b/>
          <w:sz w:val="24"/>
        </w:rPr>
        <w:t>E</w:t>
      </w:r>
      <w:r w:rsidRPr="0007525F">
        <w:rPr>
          <w:rFonts w:eastAsia="MS Mincho"/>
          <w:b/>
          <w:sz w:val="24"/>
        </w:rPr>
        <w:t>.</w:t>
      </w:r>
      <w:r w:rsidRPr="00D6241D">
        <w:rPr>
          <w:rFonts w:eastAsia="MS Mincho"/>
          <w:b/>
          <w:sz w:val="24"/>
        </w:rPr>
        <w:t>V</w:t>
      </w:r>
      <w:r w:rsidRPr="0007525F">
        <w:rPr>
          <w:rFonts w:eastAsia="MS Mincho"/>
          <w:b/>
          <w:sz w:val="24"/>
        </w:rPr>
        <w:t xml:space="preserve">., </w:t>
      </w:r>
      <w:r w:rsidRPr="00D6241D">
        <w:rPr>
          <w:rFonts w:eastAsia="MS Mincho"/>
          <w:b/>
          <w:sz w:val="24"/>
        </w:rPr>
        <w:t>Maksimov</w:t>
      </w:r>
      <w:r w:rsidRPr="0007525F">
        <w:rPr>
          <w:rFonts w:eastAsia="MS Mincho"/>
          <w:b/>
          <w:sz w:val="24"/>
        </w:rPr>
        <w:t xml:space="preserve"> </w:t>
      </w:r>
      <w:r w:rsidRPr="00D6241D">
        <w:rPr>
          <w:rFonts w:eastAsia="MS Mincho"/>
          <w:b/>
          <w:sz w:val="24"/>
        </w:rPr>
        <w:t>N</w:t>
      </w:r>
      <w:r w:rsidRPr="0007525F">
        <w:rPr>
          <w:rFonts w:eastAsia="MS Mincho"/>
          <w:b/>
          <w:sz w:val="24"/>
        </w:rPr>
        <w:t>.</w:t>
      </w:r>
      <w:r w:rsidRPr="00D6241D">
        <w:rPr>
          <w:rFonts w:eastAsia="MS Mincho"/>
          <w:b/>
          <w:sz w:val="24"/>
        </w:rPr>
        <w:t>V</w:t>
      </w:r>
      <w:r w:rsidRPr="0007525F">
        <w:rPr>
          <w:rFonts w:eastAsia="MS Mincho"/>
          <w:b/>
          <w:sz w:val="24"/>
        </w:rPr>
        <w:t>.</w:t>
      </w:r>
    </w:p>
    <w:p w:rsidR="00D6241D" w:rsidRPr="00D6241D" w:rsidRDefault="00D6241D" w:rsidP="00604CCB">
      <w:pPr>
        <w:pStyle w:val="Affiliation"/>
        <w:jc w:val="left"/>
        <w:rPr>
          <w:b/>
          <w:sz w:val="40"/>
          <w:szCs w:val="32"/>
        </w:rPr>
      </w:pPr>
      <w:r w:rsidRPr="009A5CB2">
        <w:rPr>
          <w:i/>
          <w:sz w:val="24"/>
          <w:szCs w:val="24"/>
        </w:rPr>
        <w:t xml:space="preserve">National Research Nuclear University MEPhI (Moscow Engineering Physics Institute), </w:t>
      </w:r>
      <w:r w:rsidRPr="009A5CB2">
        <w:rPr>
          <w:i/>
          <w:sz w:val="24"/>
          <w:szCs w:val="24"/>
        </w:rPr>
        <w:br/>
        <w:t>Kashirskoe shosse 31, Moscow, 115409, Russia</w:t>
      </w:r>
    </w:p>
    <w:p w:rsidR="00D6241D" w:rsidRPr="00D6241D" w:rsidRDefault="00D6241D" w:rsidP="00604CCB">
      <w:pPr>
        <w:pStyle w:val="Author"/>
        <w:spacing w:before="0"/>
        <w:jc w:val="left"/>
        <w:rPr>
          <w:rFonts w:eastAsia="MS Mincho"/>
          <w:sz w:val="20"/>
        </w:rPr>
      </w:pPr>
    </w:p>
    <w:p w:rsidR="00D6241D" w:rsidRPr="0007525F" w:rsidRDefault="00D6241D" w:rsidP="00604CCB">
      <w:pPr>
        <w:pStyle w:val="Affiliation"/>
        <w:spacing w:line="360" w:lineRule="auto"/>
        <w:jc w:val="both"/>
        <w:rPr>
          <w:rFonts w:eastAsia="MS Mincho"/>
          <w:sz w:val="24"/>
          <w:szCs w:val="24"/>
        </w:rPr>
      </w:pPr>
      <w:r w:rsidRPr="0007525F">
        <w:rPr>
          <w:rFonts w:eastAsia="MS Mincho"/>
          <w:sz w:val="24"/>
          <w:szCs w:val="24"/>
        </w:rPr>
        <w:t xml:space="preserve">Kapochkin S.V.: </w:t>
      </w:r>
      <w:r w:rsidRPr="0007525F">
        <w:rPr>
          <w:sz w:val="24"/>
          <w:szCs w:val="24"/>
        </w:rPr>
        <w:t>ORCiD</w:t>
      </w:r>
      <w:r w:rsidR="0007525F" w:rsidRPr="0007525F">
        <w:rPr>
          <w:sz w:val="24"/>
          <w:szCs w:val="24"/>
        </w:rPr>
        <w:t xml:space="preserve"> </w:t>
      </w:r>
      <w:r w:rsidR="0007525F" w:rsidRPr="0007525F">
        <w:rPr>
          <w:sz w:val="24"/>
          <w:szCs w:val="24"/>
          <w:shd w:val="clear" w:color="auto" w:fill="FFFFFF"/>
        </w:rPr>
        <w:t>0000-0001-5489-9638;</w:t>
      </w:r>
      <w:r w:rsidR="0007525F" w:rsidRPr="0007525F">
        <w:rPr>
          <w:sz w:val="24"/>
          <w:szCs w:val="24"/>
        </w:rPr>
        <w:t xml:space="preserve"> </w:t>
      </w:r>
      <w:r w:rsidRPr="0007525F">
        <w:rPr>
          <w:rFonts w:eastAsia="MS Mincho"/>
          <w:sz w:val="24"/>
          <w:szCs w:val="24"/>
        </w:rPr>
        <w:t>several23@mail.ru</w:t>
      </w:r>
    </w:p>
    <w:p w:rsidR="00D6241D" w:rsidRPr="0007525F" w:rsidRDefault="00D6241D" w:rsidP="00604CCB">
      <w:pPr>
        <w:pStyle w:val="Affiliation"/>
        <w:spacing w:line="360" w:lineRule="auto"/>
        <w:jc w:val="both"/>
        <w:rPr>
          <w:rFonts w:eastAsia="MS Mincho"/>
          <w:sz w:val="24"/>
          <w:szCs w:val="24"/>
          <w:u w:val="single"/>
        </w:rPr>
      </w:pPr>
      <w:r w:rsidRPr="0007525F">
        <w:rPr>
          <w:rFonts w:eastAsia="MS Mincho"/>
          <w:sz w:val="24"/>
          <w:szCs w:val="24"/>
        </w:rPr>
        <w:t xml:space="preserve">Zaripova E.V.: </w:t>
      </w:r>
      <w:r w:rsidRPr="0007525F">
        <w:rPr>
          <w:sz w:val="24"/>
          <w:szCs w:val="24"/>
        </w:rPr>
        <w:t xml:space="preserve">ORCiD </w:t>
      </w:r>
      <w:r w:rsidR="0007525F" w:rsidRPr="0007525F">
        <w:rPr>
          <w:sz w:val="24"/>
          <w:szCs w:val="24"/>
          <w:shd w:val="clear" w:color="auto" w:fill="FFFFFF"/>
        </w:rPr>
        <w:t>0000-0002-1901-1434</w:t>
      </w:r>
      <w:r w:rsidR="0007525F" w:rsidRPr="0007525F">
        <w:rPr>
          <w:rFonts w:eastAsia="MS Mincho"/>
          <w:sz w:val="24"/>
          <w:szCs w:val="24"/>
        </w:rPr>
        <w:t xml:space="preserve">; </w:t>
      </w:r>
      <w:r w:rsidRPr="0007525F">
        <w:rPr>
          <w:rFonts w:eastAsia="MS Mincho"/>
          <w:sz w:val="24"/>
          <w:szCs w:val="24"/>
        </w:rPr>
        <w:t>katren.zaripova@gmail.com</w:t>
      </w:r>
    </w:p>
    <w:p w:rsidR="0007525F" w:rsidRPr="006E5188" w:rsidRDefault="00D6241D" w:rsidP="00604CCB">
      <w:pPr>
        <w:pStyle w:val="Author"/>
        <w:spacing w:before="0" w:line="360" w:lineRule="auto"/>
        <w:jc w:val="both"/>
        <w:rPr>
          <w:rFonts w:eastAsia="MS Mincho"/>
          <w:sz w:val="24"/>
          <w:szCs w:val="24"/>
        </w:rPr>
      </w:pPr>
      <w:r w:rsidRPr="0007525F">
        <w:rPr>
          <w:rFonts w:eastAsia="MS Mincho"/>
          <w:sz w:val="24"/>
          <w:szCs w:val="24"/>
        </w:rPr>
        <w:t xml:space="preserve">Maksimov N.V.: </w:t>
      </w:r>
      <w:r w:rsidRPr="0007525F">
        <w:rPr>
          <w:sz w:val="24"/>
          <w:szCs w:val="24"/>
        </w:rPr>
        <w:t xml:space="preserve">ORCiD </w:t>
      </w:r>
      <w:r w:rsidR="0007525F" w:rsidRPr="0007525F">
        <w:rPr>
          <w:sz w:val="24"/>
          <w:szCs w:val="24"/>
          <w:shd w:val="clear" w:color="auto" w:fill="FFFFFF"/>
        </w:rPr>
        <w:t>0000-0001-6819-2633</w:t>
      </w:r>
      <w:r w:rsidR="0007525F" w:rsidRPr="0007525F">
        <w:rPr>
          <w:rFonts w:eastAsia="MS Mincho"/>
          <w:sz w:val="24"/>
          <w:szCs w:val="24"/>
        </w:rPr>
        <w:t>; nv-maks@yandex.ru</w:t>
      </w:r>
    </w:p>
    <w:p w:rsidR="0007525F" w:rsidRPr="006E5188" w:rsidRDefault="0007525F" w:rsidP="00604CCB">
      <w:pPr>
        <w:pStyle w:val="1"/>
        <w:spacing w:before="0" w:line="240" w:lineRule="auto"/>
        <w:ind w:right="-1"/>
        <w:jc w:val="both"/>
        <w:rPr>
          <w:rFonts w:cs="Times New Roman"/>
          <w:b w:val="0"/>
          <w:color w:val="auto"/>
          <w:sz w:val="24"/>
          <w:szCs w:val="24"/>
          <w:lang w:val="en-US"/>
        </w:rPr>
      </w:pPr>
      <w:r w:rsidRPr="0007525F">
        <w:rPr>
          <w:rFonts w:cs="Times New Roman"/>
          <w:sz w:val="24"/>
          <w:szCs w:val="24"/>
          <w:lang w:val="en-US"/>
        </w:rPr>
        <w:t xml:space="preserve">Abstract: </w:t>
      </w:r>
      <w:r w:rsidR="006E5188" w:rsidRPr="006E5188">
        <w:rPr>
          <w:rFonts w:cs="Times New Roman"/>
          <w:b w:val="0"/>
          <w:bCs w:val="0"/>
          <w:sz w:val="24"/>
          <w:szCs w:val="24"/>
          <w:lang w:val="en-US"/>
        </w:rPr>
        <w:t>The paper considers t</w:t>
      </w:r>
      <w:r w:rsidRPr="0007525F">
        <w:rPr>
          <w:rFonts w:cs="Times New Roman"/>
          <w:b w:val="0"/>
          <w:color w:val="auto"/>
          <w:sz w:val="24"/>
          <w:szCs w:val="24"/>
          <w:lang w:val="en-US"/>
        </w:rPr>
        <w:t xml:space="preserve">he issues of building an information retrieval system </w:t>
      </w:r>
      <w:r w:rsidR="00FC7340">
        <w:rPr>
          <w:rFonts w:cs="Times New Roman"/>
          <w:b w:val="0"/>
          <w:color w:val="auto"/>
          <w:sz w:val="24"/>
          <w:szCs w:val="24"/>
          <w:lang w:val="en-US"/>
        </w:rPr>
        <w:t xml:space="preserve">by </w:t>
      </w:r>
      <w:r w:rsidRPr="0007525F">
        <w:rPr>
          <w:rFonts w:cs="Times New Roman"/>
          <w:b w:val="0"/>
          <w:color w:val="auto"/>
          <w:sz w:val="24"/>
          <w:szCs w:val="24"/>
          <w:lang w:val="en-US"/>
        </w:rPr>
        <w:t xml:space="preserve">using the algorithm of automated classification and recognition of the structure of full-text documents. </w:t>
      </w:r>
      <w:r w:rsidR="007A46AE">
        <w:rPr>
          <w:rFonts w:cs="Times New Roman"/>
          <w:b w:val="0"/>
          <w:color w:val="auto"/>
          <w:sz w:val="24"/>
          <w:szCs w:val="24"/>
          <w:lang w:val="en-US"/>
        </w:rPr>
        <w:t>It describes t</w:t>
      </w:r>
      <w:r w:rsidRPr="0007525F">
        <w:rPr>
          <w:rFonts w:cs="Times New Roman"/>
          <w:b w:val="0"/>
          <w:color w:val="auto"/>
          <w:sz w:val="24"/>
          <w:szCs w:val="24"/>
          <w:lang w:val="en-US"/>
        </w:rPr>
        <w:t>he selected approaches</w:t>
      </w:r>
      <w:r w:rsidR="007A46AE">
        <w:rPr>
          <w:rFonts w:cs="Times New Roman"/>
          <w:b w:val="0"/>
          <w:color w:val="auto"/>
          <w:sz w:val="24"/>
          <w:szCs w:val="24"/>
          <w:lang w:val="en-US"/>
        </w:rPr>
        <w:t>,</w:t>
      </w:r>
      <w:r w:rsidRPr="0007525F">
        <w:rPr>
          <w:rFonts w:cs="Times New Roman"/>
          <w:b w:val="0"/>
          <w:color w:val="auto"/>
          <w:sz w:val="24"/>
          <w:szCs w:val="24"/>
          <w:lang w:val="en-US"/>
        </w:rPr>
        <w:t xml:space="preserve"> </w:t>
      </w:r>
      <w:r w:rsidR="007A46AE">
        <w:rPr>
          <w:rFonts w:cs="Times New Roman"/>
          <w:b w:val="0"/>
          <w:color w:val="auto"/>
          <w:sz w:val="24"/>
          <w:szCs w:val="24"/>
          <w:lang w:val="en-US"/>
        </w:rPr>
        <w:t>as well as</w:t>
      </w:r>
      <w:r w:rsidRPr="0007525F">
        <w:rPr>
          <w:rFonts w:cs="Times New Roman"/>
          <w:b w:val="0"/>
          <w:color w:val="auto"/>
          <w:sz w:val="24"/>
          <w:szCs w:val="24"/>
          <w:lang w:val="en-US"/>
        </w:rPr>
        <w:t xml:space="preserve"> the algorithm for identifying the document type and the algorithm for recognizing its logical structure, developed on the basis</w:t>
      </w:r>
      <w:r w:rsidR="00CA6262">
        <w:rPr>
          <w:rFonts w:cs="Times New Roman"/>
          <w:b w:val="0"/>
          <w:color w:val="auto"/>
          <w:sz w:val="24"/>
          <w:szCs w:val="24"/>
          <w:lang w:val="en-US"/>
        </w:rPr>
        <w:t xml:space="preserve"> of these approaches</w:t>
      </w:r>
      <w:r w:rsidRPr="0007525F">
        <w:rPr>
          <w:rFonts w:cs="Times New Roman"/>
          <w:b w:val="0"/>
          <w:color w:val="auto"/>
          <w:sz w:val="24"/>
          <w:szCs w:val="24"/>
          <w:lang w:val="en-US"/>
        </w:rPr>
        <w:t xml:space="preserve">, with the aim of further semantic processing. </w:t>
      </w:r>
      <w:r w:rsidR="00CA6262">
        <w:rPr>
          <w:rFonts w:cs="Times New Roman"/>
          <w:b w:val="0"/>
          <w:color w:val="auto"/>
          <w:sz w:val="24"/>
          <w:szCs w:val="24"/>
          <w:lang w:val="en-US"/>
        </w:rPr>
        <w:t>It introduces a</w:t>
      </w:r>
      <w:r w:rsidRPr="0007525F">
        <w:rPr>
          <w:rFonts w:cs="Times New Roman"/>
          <w:b w:val="0"/>
          <w:color w:val="auto"/>
          <w:sz w:val="24"/>
          <w:szCs w:val="24"/>
          <w:lang w:val="en-US"/>
        </w:rPr>
        <w:t xml:space="preserve"> multi-stage method for automated recognition and formation of a model of the logical structure of a document. Experimental studies of this method </w:t>
      </w:r>
      <w:r w:rsidR="00A32369">
        <w:rPr>
          <w:rFonts w:cs="Times New Roman"/>
          <w:b w:val="0"/>
          <w:color w:val="auto"/>
          <w:sz w:val="24"/>
          <w:szCs w:val="24"/>
          <w:lang w:val="en-US"/>
        </w:rPr>
        <w:t xml:space="preserve">have been conducted </w:t>
      </w:r>
      <w:r w:rsidRPr="0007525F">
        <w:rPr>
          <w:rFonts w:cs="Times New Roman"/>
          <w:b w:val="0"/>
          <w:color w:val="auto"/>
          <w:sz w:val="24"/>
          <w:szCs w:val="24"/>
          <w:lang w:val="en-US"/>
        </w:rPr>
        <w:t xml:space="preserve">on </w:t>
      </w:r>
      <w:r w:rsidR="007A46AE">
        <w:rPr>
          <w:rFonts w:cs="Times New Roman"/>
          <w:b w:val="0"/>
          <w:color w:val="auto"/>
          <w:sz w:val="24"/>
          <w:szCs w:val="24"/>
          <w:lang w:val="en-US"/>
        </w:rPr>
        <w:t>the</w:t>
      </w:r>
      <w:r w:rsidRPr="0007525F">
        <w:rPr>
          <w:rFonts w:cs="Times New Roman"/>
          <w:b w:val="0"/>
          <w:color w:val="auto"/>
          <w:sz w:val="24"/>
          <w:szCs w:val="24"/>
          <w:lang w:val="en-US"/>
        </w:rPr>
        <w:t xml:space="preserve"> array of reporting documents </w:t>
      </w:r>
      <w:r w:rsidR="007A46AE">
        <w:rPr>
          <w:rFonts w:cs="Times New Roman"/>
          <w:b w:val="0"/>
          <w:color w:val="auto"/>
          <w:sz w:val="24"/>
          <w:szCs w:val="24"/>
          <w:lang w:val="en-US"/>
        </w:rPr>
        <w:t>“</w:t>
      </w:r>
      <w:r w:rsidRPr="0007525F">
        <w:rPr>
          <w:rFonts w:cs="Times New Roman"/>
          <w:b w:val="0"/>
          <w:color w:val="auto"/>
          <w:sz w:val="24"/>
          <w:szCs w:val="24"/>
          <w:lang w:val="en-US"/>
        </w:rPr>
        <w:t>Rosfinmonitoring</w:t>
      </w:r>
      <w:r w:rsidR="007A46AE">
        <w:rPr>
          <w:rFonts w:cs="Times New Roman"/>
          <w:b w:val="0"/>
          <w:color w:val="auto"/>
          <w:sz w:val="24"/>
          <w:szCs w:val="24"/>
          <w:lang w:val="en-US"/>
        </w:rPr>
        <w:t>”</w:t>
      </w:r>
      <w:r w:rsidRPr="0007525F">
        <w:rPr>
          <w:rFonts w:cs="Times New Roman"/>
          <w:b w:val="0"/>
          <w:color w:val="auto"/>
          <w:sz w:val="24"/>
          <w:szCs w:val="24"/>
          <w:lang w:val="en-US"/>
        </w:rPr>
        <w:t>.</w:t>
      </w:r>
    </w:p>
    <w:p w:rsidR="0007525F" w:rsidRPr="006E5188" w:rsidRDefault="0007525F" w:rsidP="0007525F">
      <w:pPr>
        <w:rPr>
          <w:lang w:val="en-US"/>
        </w:rPr>
      </w:pPr>
    </w:p>
    <w:p w:rsidR="0007525F" w:rsidRPr="0007525F" w:rsidRDefault="0007525F" w:rsidP="0007525F">
      <w:pPr>
        <w:pStyle w:val="1"/>
        <w:spacing w:before="0" w:line="360" w:lineRule="auto"/>
        <w:ind w:right="-1"/>
        <w:rPr>
          <w:rFonts w:cs="Times New Roman"/>
          <w:b w:val="0"/>
          <w:color w:val="auto"/>
          <w:sz w:val="28"/>
          <w:lang w:val="en-US"/>
        </w:rPr>
      </w:pPr>
      <w:r w:rsidRPr="0007525F">
        <w:rPr>
          <w:rFonts w:cs="Times New Roman"/>
          <w:color w:val="auto"/>
          <w:sz w:val="28"/>
          <w:lang w:val="en-US"/>
        </w:rPr>
        <w:t>Introduction</w:t>
      </w:r>
    </w:p>
    <w:p w:rsidR="001D7FD4" w:rsidRPr="001D7FD4" w:rsidRDefault="001D7FD4" w:rsidP="000B0E91">
      <w:pPr>
        <w:spacing w:after="0" w:line="360" w:lineRule="auto"/>
        <w:jc w:val="both"/>
        <w:rPr>
          <w:rFonts w:ascii="Times New Roman" w:hAnsi="Times New Roman" w:cs="Times New Roman"/>
          <w:b/>
          <w:sz w:val="28"/>
          <w:szCs w:val="28"/>
          <w:lang w:val="en-US"/>
        </w:rPr>
      </w:pPr>
      <w:r w:rsidRPr="001D7FD4">
        <w:rPr>
          <w:rFonts w:ascii="Times New Roman" w:hAnsi="Times New Roman" w:cs="Times New Roman"/>
          <w:b/>
          <w:sz w:val="28"/>
          <w:szCs w:val="28"/>
          <w:lang w:val="en-US"/>
        </w:rPr>
        <w:t>Identif</w:t>
      </w:r>
      <w:r w:rsidR="000B0E91">
        <w:rPr>
          <w:rFonts w:ascii="Times New Roman" w:hAnsi="Times New Roman" w:cs="Times New Roman"/>
          <w:b/>
          <w:sz w:val="28"/>
          <w:szCs w:val="28"/>
          <w:lang w:val="en-US"/>
        </w:rPr>
        <w:t>ying</w:t>
      </w:r>
      <w:r w:rsidRPr="001D7FD4">
        <w:rPr>
          <w:rFonts w:ascii="Times New Roman" w:hAnsi="Times New Roman" w:cs="Times New Roman"/>
          <w:b/>
          <w:sz w:val="28"/>
          <w:szCs w:val="28"/>
          <w:lang w:val="en-US"/>
        </w:rPr>
        <w:t xml:space="preserve"> the fundamental properties and patterns of document design</w:t>
      </w:r>
    </w:p>
    <w:p w:rsidR="001D7FD4" w:rsidRPr="00D6241D" w:rsidRDefault="001D7FD4" w:rsidP="00D6241D">
      <w:pPr>
        <w:spacing w:after="0" w:line="360" w:lineRule="auto"/>
        <w:jc w:val="both"/>
        <w:rPr>
          <w:rFonts w:ascii="Times New Roman" w:hAnsi="Times New Roman" w:cs="Times New Roman"/>
          <w:sz w:val="28"/>
          <w:szCs w:val="28"/>
          <w:lang w:val="en-US"/>
        </w:rPr>
      </w:pPr>
      <w:r w:rsidRPr="00D6241D">
        <w:rPr>
          <w:rFonts w:ascii="Times New Roman" w:hAnsi="Times New Roman" w:cs="Times New Roman"/>
          <w:sz w:val="28"/>
          <w:szCs w:val="28"/>
          <w:lang w:val="en-US"/>
        </w:rPr>
        <w:t>Documentary turnover plays an important role in the area of ​​financial investigations. The growing volume of such documents leads to the issue of their competent storage. Since the way the documents are stored depends on the information extracted from it, the problem of creating a database with the optimal classification and structuring of documents is relevant.</w:t>
      </w:r>
    </w:p>
    <w:p w:rsidR="001D7FD4" w:rsidRPr="00D6241D" w:rsidRDefault="001D7FD4" w:rsidP="00382B3F">
      <w:pPr>
        <w:spacing w:after="0" w:line="360" w:lineRule="auto"/>
        <w:jc w:val="both"/>
        <w:rPr>
          <w:rFonts w:ascii="Times New Roman" w:hAnsi="Times New Roman" w:cs="Times New Roman"/>
          <w:sz w:val="28"/>
          <w:szCs w:val="28"/>
          <w:lang w:val="en-US"/>
        </w:rPr>
      </w:pPr>
      <w:r w:rsidRPr="00D6241D">
        <w:rPr>
          <w:rFonts w:ascii="Times New Roman" w:hAnsi="Times New Roman" w:cs="Times New Roman"/>
          <w:sz w:val="28"/>
          <w:szCs w:val="28"/>
          <w:lang w:val="en-US"/>
        </w:rPr>
        <w:t xml:space="preserve">In the field of AML / CFT, there are types of documents such as </w:t>
      </w:r>
      <w:r w:rsidR="003D4AD3">
        <w:rPr>
          <w:rFonts w:ascii="Times New Roman" w:hAnsi="Times New Roman" w:cs="Times New Roman"/>
          <w:sz w:val="28"/>
          <w:szCs w:val="28"/>
          <w:lang w:val="en-US"/>
        </w:rPr>
        <w:t xml:space="preserve">a </w:t>
      </w:r>
      <w:r w:rsidRPr="00D6241D">
        <w:rPr>
          <w:rFonts w:ascii="Times New Roman" w:hAnsi="Times New Roman" w:cs="Times New Roman"/>
          <w:sz w:val="28"/>
          <w:szCs w:val="28"/>
          <w:lang w:val="en-US"/>
        </w:rPr>
        <w:t xml:space="preserve">sentence, report, public statement, decree, order, FZ, etc. Using GOSTs of polygraphy and internal standards of Rosfinmonitoring, </w:t>
      </w:r>
      <w:r w:rsidR="003D4AD3">
        <w:rPr>
          <w:rFonts w:ascii="Times New Roman" w:hAnsi="Times New Roman" w:cs="Times New Roman"/>
          <w:sz w:val="28"/>
          <w:szCs w:val="28"/>
          <w:lang w:val="en-US"/>
        </w:rPr>
        <w:t>it is possible to</w:t>
      </w:r>
      <w:r w:rsidRPr="00D6241D">
        <w:rPr>
          <w:rFonts w:ascii="Times New Roman" w:hAnsi="Times New Roman" w:cs="Times New Roman"/>
          <w:sz w:val="28"/>
          <w:szCs w:val="28"/>
          <w:lang w:val="en-US"/>
        </w:rPr>
        <w:t xml:space="preserve"> define the rules for compiling all documents that will determine the final set of </w:t>
      </w:r>
      <w:r w:rsidR="00E9085A">
        <w:rPr>
          <w:rFonts w:ascii="Times New Roman" w:hAnsi="Times New Roman" w:cs="Times New Roman"/>
          <w:sz w:val="28"/>
          <w:szCs w:val="28"/>
          <w:lang w:val="en-US"/>
        </w:rPr>
        <w:t xml:space="preserve">the </w:t>
      </w:r>
      <w:r w:rsidRPr="00D6241D">
        <w:rPr>
          <w:rFonts w:ascii="Times New Roman" w:hAnsi="Times New Roman" w:cs="Times New Roman"/>
          <w:sz w:val="28"/>
          <w:szCs w:val="28"/>
          <w:lang w:val="en-US"/>
        </w:rPr>
        <w:t>structural elements of the document, their interrelation in the text</w:t>
      </w:r>
      <w:r w:rsidR="000B0E91">
        <w:rPr>
          <w:rFonts w:ascii="Times New Roman" w:hAnsi="Times New Roman" w:cs="Times New Roman"/>
          <w:sz w:val="28"/>
          <w:szCs w:val="28"/>
          <w:lang w:val="en-US"/>
        </w:rPr>
        <w:t>,</w:t>
      </w:r>
      <w:r w:rsidRPr="00D6241D">
        <w:rPr>
          <w:rFonts w:ascii="Times New Roman" w:hAnsi="Times New Roman" w:cs="Times New Roman"/>
          <w:sz w:val="28"/>
          <w:szCs w:val="28"/>
          <w:lang w:val="en-US"/>
        </w:rPr>
        <w:t xml:space="preserve"> and </w:t>
      </w:r>
      <w:r w:rsidR="00E9085A">
        <w:rPr>
          <w:rFonts w:ascii="Times New Roman" w:hAnsi="Times New Roman" w:cs="Times New Roman"/>
          <w:sz w:val="28"/>
          <w:szCs w:val="28"/>
          <w:lang w:val="en-US"/>
        </w:rPr>
        <w:t xml:space="preserve">their </w:t>
      </w:r>
      <w:r w:rsidRPr="00D6241D">
        <w:rPr>
          <w:rFonts w:ascii="Times New Roman" w:hAnsi="Times New Roman" w:cs="Times New Roman"/>
          <w:sz w:val="28"/>
          <w:szCs w:val="28"/>
          <w:lang w:val="en-US"/>
        </w:rPr>
        <w:t xml:space="preserve">identifying </w:t>
      </w:r>
      <w:r w:rsidR="000B0E91">
        <w:rPr>
          <w:rFonts w:ascii="Times New Roman" w:hAnsi="Times New Roman" w:cs="Times New Roman"/>
          <w:sz w:val="28"/>
          <w:szCs w:val="28"/>
          <w:lang w:val="en-US"/>
        </w:rPr>
        <w:t>features</w:t>
      </w:r>
      <w:r w:rsidRPr="00D6241D">
        <w:rPr>
          <w:rFonts w:ascii="Times New Roman" w:hAnsi="Times New Roman" w:cs="Times New Roman"/>
          <w:sz w:val="28"/>
          <w:szCs w:val="28"/>
          <w:lang w:val="en-US"/>
        </w:rPr>
        <w:t xml:space="preserve">. Relying on the selected sets of structural elements and their interrelations, </w:t>
      </w:r>
      <w:r w:rsidR="00E9085A">
        <w:rPr>
          <w:rFonts w:ascii="Times New Roman" w:hAnsi="Times New Roman" w:cs="Times New Roman"/>
          <w:sz w:val="28"/>
          <w:szCs w:val="28"/>
          <w:lang w:val="en-US"/>
        </w:rPr>
        <w:t>it is possible to</w:t>
      </w:r>
      <w:r w:rsidRPr="00D6241D">
        <w:rPr>
          <w:rFonts w:ascii="Times New Roman" w:hAnsi="Times New Roman" w:cs="Times New Roman"/>
          <w:sz w:val="28"/>
          <w:szCs w:val="28"/>
          <w:lang w:val="en-US"/>
        </w:rPr>
        <w:t xml:space="preserve"> </w:t>
      </w:r>
      <w:r w:rsidR="00E9085A">
        <w:rPr>
          <w:rFonts w:ascii="Times New Roman" w:hAnsi="Times New Roman" w:cs="Times New Roman"/>
          <w:sz w:val="28"/>
          <w:szCs w:val="28"/>
          <w:lang w:val="en-US"/>
        </w:rPr>
        <w:t xml:space="preserve">divide </w:t>
      </w:r>
      <w:r w:rsidRPr="00D6241D">
        <w:rPr>
          <w:rFonts w:ascii="Times New Roman" w:hAnsi="Times New Roman" w:cs="Times New Roman"/>
          <w:sz w:val="28"/>
          <w:szCs w:val="28"/>
          <w:lang w:val="en-US"/>
        </w:rPr>
        <w:t>the documents into classes in the database. The division of documents in the database into classes allows go</w:t>
      </w:r>
      <w:r w:rsidR="00382B3F">
        <w:rPr>
          <w:rFonts w:ascii="Times New Roman" w:hAnsi="Times New Roman" w:cs="Times New Roman"/>
          <w:sz w:val="28"/>
          <w:szCs w:val="28"/>
          <w:lang w:val="en-US" w:bidi="ar-EG"/>
        </w:rPr>
        <w:t>ing</w:t>
      </w:r>
      <w:r w:rsidRPr="00D6241D">
        <w:rPr>
          <w:rFonts w:ascii="Times New Roman" w:hAnsi="Times New Roman" w:cs="Times New Roman"/>
          <w:sz w:val="28"/>
          <w:szCs w:val="28"/>
          <w:lang w:val="en-US"/>
        </w:rPr>
        <w:t xml:space="preserve"> to the requir</w:t>
      </w:r>
      <w:r w:rsidR="00382B3F">
        <w:rPr>
          <w:rFonts w:ascii="Times New Roman" w:hAnsi="Times New Roman" w:cs="Times New Roman"/>
          <w:sz w:val="28"/>
          <w:szCs w:val="28"/>
          <w:lang w:val="en-US"/>
        </w:rPr>
        <w:t>ed class of documents and reducing</w:t>
      </w:r>
      <w:r w:rsidRPr="00D6241D">
        <w:rPr>
          <w:rFonts w:ascii="Times New Roman" w:hAnsi="Times New Roman" w:cs="Times New Roman"/>
          <w:sz w:val="28"/>
          <w:szCs w:val="28"/>
          <w:lang w:val="en-US"/>
        </w:rPr>
        <w:t xml:space="preserve"> the amount of data for analysis. As the amount of data for processing decreases, the time that the user spends </w:t>
      </w:r>
      <w:r w:rsidR="00E9085A">
        <w:rPr>
          <w:rFonts w:ascii="Times New Roman" w:hAnsi="Times New Roman" w:cs="Times New Roman"/>
          <w:sz w:val="28"/>
          <w:szCs w:val="28"/>
          <w:lang w:val="en-US"/>
        </w:rPr>
        <w:lastRenderedPageBreak/>
        <w:t>on</w:t>
      </w:r>
      <w:r w:rsidRPr="00D6241D">
        <w:rPr>
          <w:rFonts w:ascii="Times New Roman" w:hAnsi="Times New Roman" w:cs="Times New Roman"/>
          <w:sz w:val="28"/>
          <w:szCs w:val="28"/>
          <w:lang w:val="en-US"/>
        </w:rPr>
        <w:t xml:space="preserve"> analysis decreases, and the amount of knowledge that </w:t>
      </w:r>
      <w:r w:rsidR="00E9085A">
        <w:rPr>
          <w:rFonts w:ascii="Times New Roman" w:hAnsi="Times New Roman" w:cs="Times New Roman"/>
          <w:sz w:val="28"/>
          <w:szCs w:val="28"/>
          <w:lang w:val="en-US"/>
        </w:rPr>
        <w:t>the</w:t>
      </w:r>
      <w:r w:rsidRPr="00D6241D">
        <w:rPr>
          <w:rFonts w:ascii="Times New Roman" w:hAnsi="Times New Roman" w:cs="Times New Roman"/>
          <w:sz w:val="28"/>
          <w:szCs w:val="28"/>
          <w:lang w:val="en-US"/>
        </w:rPr>
        <w:t xml:space="preserve"> user can extract from </w:t>
      </w:r>
      <w:r w:rsidR="00E9085A">
        <w:rPr>
          <w:rFonts w:ascii="Times New Roman" w:hAnsi="Times New Roman" w:cs="Times New Roman"/>
          <w:sz w:val="28"/>
          <w:szCs w:val="28"/>
          <w:lang w:val="en-US"/>
        </w:rPr>
        <w:t>the</w:t>
      </w:r>
      <w:r w:rsidRPr="00D6241D">
        <w:rPr>
          <w:rFonts w:ascii="Times New Roman" w:hAnsi="Times New Roman" w:cs="Times New Roman"/>
          <w:sz w:val="28"/>
          <w:szCs w:val="28"/>
          <w:lang w:val="en-US"/>
        </w:rPr>
        <w:t xml:space="preserve"> group of documents</w:t>
      </w:r>
      <w:r w:rsidR="00E9085A">
        <w:rPr>
          <w:rFonts w:ascii="Times New Roman" w:hAnsi="Times New Roman" w:cs="Times New Roman"/>
          <w:sz w:val="28"/>
          <w:szCs w:val="28"/>
          <w:lang w:val="en-US"/>
        </w:rPr>
        <w:t>,</w:t>
      </w:r>
      <w:r w:rsidRPr="00D6241D">
        <w:rPr>
          <w:rFonts w:ascii="Times New Roman" w:hAnsi="Times New Roman" w:cs="Times New Roman"/>
          <w:sz w:val="28"/>
          <w:szCs w:val="28"/>
          <w:lang w:val="en-US"/>
        </w:rPr>
        <w:t xml:space="preserve"> selected according to the required group</w:t>
      </w:r>
      <w:r w:rsidR="00E9085A">
        <w:rPr>
          <w:rFonts w:ascii="Times New Roman" w:hAnsi="Times New Roman" w:cs="Times New Roman"/>
          <w:sz w:val="28"/>
          <w:szCs w:val="28"/>
          <w:lang w:val="en-US"/>
        </w:rPr>
        <w:t>,</w:t>
      </w:r>
      <w:r w:rsidRPr="00D6241D">
        <w:rPr>
          <w:rFonts w:ascii="Times New Roman" w:hAnsi="Times New Roman" w:cs="Times New Roman"/>
          <w:sz w:val="28"/>
          <w:szCs w:val="28"/>
          <w:lang w:val="en-US"/>
        </w:rPr>
        <w:t xml:space="preserve"> increases.</w:t>
      </w:r>
    </w:p>
    <w:p w:rsidR="001D7FD4" w:rsidRPr="00D6241D" w:rsidRDefault="001D7FD4" w:rsidP="00382B3F">
      <w:pPr>
        <w:spacing w:after="0" w:line="360" w:lineRule="auto"/>
        <w:jc w:val="both"/>
        <w:rPr>
          <w:rFonts w:ascii="Times New Roman" w:hAnsi="Times New Roman" w:cs="Times New Roman"/>
          <w:sz w:val="28"/>
          <w:szCs w:val="28"/>
          <w:lang w:val="en-US"/>
        </w:rPr>
      </w:pPr>
      <w:r w:rsidRPr="00D6241D">
        <w:rPr>
          <w:rFonts w:ascii="Times New Roman" w:hAnsi="Times New Roman" w:cs="Times New Roman"/>
          <w:sz w:val="28"/>
          <w:szCs w:val="28"/>
          <w:lang w:val="en-US"/>
        </w:rPr>
        <w:t xml:space="preserve">The definition of a document class is based on </w:t>
      </w:r>
      <w:r w:rsidR="00017D81">
        <w:rPr>
          <w:rFonts w:ascii="Times New Roman" w:hAnsi="Times New Roman" w:cs="Times New Roman"/>
          <w:sz w:val="28"/>
          <w:szCs w:val="28"/>
          <w:lang w:val="en-US"/>
        </w:rPr>
        <w:t>the</w:t>
      </w:r>
      <w:r w:rsidRPr="00D6241D">
        <w:rPr>
          <w:rFonts w:ascii="Times New Roman" w:hAnsi="Times New Roman" w:cs="Times New Roman"/>
          <w:sz w:val="28"/>
          <w:szCs w:val="28"/>
          <w:lang w:val="en-US"/>
        </w:rPr>
        <w:t xml:space="preserve"> comparison of a set of its structural elements with a characteristic set of structural elements for each class. </w:t>
      </w:r>
      <w:r w:rsidR="00017D81">
        <w:rPr>
          <w:rFonts w:ascii="Times New Roman" w:hAnsi="Times New Roman" w:cs="Times New Roman"/>
          <w:sz w:val="28"/>
          <w:szCs w:val="28"/>
          <w:lang w:val="en-US"/>
        </w:rPr>
        <w:t>The</w:t>
      </w:r>
      <w:r w:rsidRPr="00D6241D">
        <w:rPr>
          <w:rFonts w:ascii="Times New Roman" w:hAnsi="Times New Roman" w:cs="Times New Roman"/>
          <w:sz w:val="28"/>
          <w:szCs w:val="28"/>
          <w:lang w:val="en-US"/>
        </w:rPr>
        <w:t xml:space="preserve"> characteristic set of </w:t>
      </w:r>
      <w:r w:rsidR="00017D81">
        <w:rPr>
          <w:rFonts w:ascii="Times New Roman" w:hAnsi="Times New Roman" w:cs="Times New Roman"/>
          <w:sz w:val="28"/>
          <w:szCs w:val="28"/>
          <w:lang w:val="en-US"/>
        </w:rPr>
        <w:t xml:space="preserve">the </w:t>
      </w:r>
      <w:r w:rsidRPr="00D6241D">
        <w:rPr>
          <w:rFonts w:ascii="Times New Roman" w:hAnsi="Times New Roman" w:cs="Times New Roman"/>
          <w:sz w:val="28"/>
          <w:szCs w:val="28"/>
          <w:lang w:val="en-US"/>
        </w:rPr>
        <w:t xml:space="preserve">structural elements of the class is formed on the basis of GOST and GNI of Rosfinmonitoring for different types of documents. Thus, for each selected group of documents, there is a finite set of structural elements, which allows </w:t>
      </w:r>
      <w:r w:rsidR="00663E7E" w:rsidRPr="00D6241D">
        <w:rPr>
          <w:rFonts w:ascii="Times New Roman" w:hAnsi="Times New Roman" w:cs="Times New Roman"/>
          <w:sz w:val="28"/>
          <w:szCs w:val="28"/>
          <w:lang w:val="en-US"/>
        </w:rPr>
        <w:t>assigning</w:t>
      </w:r>
      <w:r w:rsidRPr="00D6241D">
        <w:rPr>
          <w:rFonts w:ascii="Times New Roman" w:hAnsi="Times New Roman" w:cs="Times New Roman"/>
          <w:sz w:val="28"/>
          <w:szCs w:val="28"/>
          <w:lang w:val="en-US"/>
        </w:rPr>
        <w:t xml:space="preserve"> the document </w:t>
      </w:r>
      <w:r w:rsidR="00017D81" w:rsidRPr="00D6241D">
        <w:rPr>
          <w:rFonts w:ascii="Times New Roman" w:hAnsi="Times New Roman" w:cs="Times New Roman"/>
          <w:sz w:val="28"/>
          <w:szCs w:val="28"/>
          <w:lang w:val="en-US"/>
        </w:rPr>
        <w:t xml:space="preserve">uniquely </w:t>
      </w:r>
      <w:r w:rsidRPr="00D6241D">
        <w:rPr>
          <w:rFonts w:ascii="Times New Roman" w:hAnsi="Times New Roman" w:cs="Times New Roman"/>
          <w:sz w:val="28"/>
          <w:szCs w:val="28"/>
          <w:lang w:val="en-US"/>
        </w:rPr>
        <w:t xml:space="preserve">to this group. A structural element can be a paragraph, a document number, a table of contents, and a title for the document. </w:t>
      </w:r>
      <w:r w:rsidR="00382B3F">
        <w:rPr>
          <w:rFonts w:ascii="Times New Roman" w:hAnsi="Times New Roman" w:cs="Times New Roman"/>
          <w:sz w:val="28"/>
          <w:szCs w:val="28"/>
          <w:lang w:val="en-US"/>
        </w:rPr>
        <w:t>In other words</w:t>
      </w:r>
      <w:r w:rsidRPr="00D6241D">
        <w:rPr>
          <w:rFonts w:ascii="Times New Roman" w:hAnsi="Times New Roman" w:cs="Times New Roman"/>
          <w:sz w:val="28"/>
          <w:szCs w:val="28"/>
          <w:lang w:val="en-US"/>
        </w:rPr>
        <w:t xml:space="preserve">, </w:t>
      </w:r>
      <w:r w:rsidR="00382B3F">
        <w:rPr>
          <w:rFonts w:ascii="Times New Roman" w:hAnsi="Times New Roman" w:cs="Times New Roman"/>
          <w:sz w:val="28"/>
          <w:szCs w:val="28"/>
          <w:lang w:val="en-US"/>
        </w:rPr>
        <w:t>an independent data unit</w:t>
      </w:r>
      <w:r w:rsidRPr="00D6241D">
        <w:rPr>
          <w:rFonts w:ascii="Times New Roman" w:hAnsi="Times New Roman" w:cs="Times New Roman"/>
          <w:sz w:val="28"/>
          <w:szCs w:val="28"/>
          <w:lang w:val="en-US"/>
        </w:rPr>
        <w:t xml:space="preserve"> provid</w:t>
      </w:r>
      <w:r w:rsidR="00382B3F">
        <w:rPr>
          <w:rFonts w:ascii="Times New Roman" w:hAnsi="Times New Roman" w:cs="Times New Roman"/>
          <w:sz w:val="28"/>
          <w:szCs w:val="28"/>
          <w:lang w:val="en-US"/>
        </w:rPr>
        <w:t>ing</w:t>
      </w:r>
      <w:r w:rsidRPr="00D6241D">
        <w:rPr>
          <w:rFonts w:ascii="Times New Roman" w:hAnsi="Times New Roman" w:cs="Times New Roman"/>
          <w:sz w:val="28"/>
          <w:szCs w:val="28"/>
          <w:lang w:val="en-US"/>
        </w:rPr>
        <w:t xml:space="preserve"> the user with complete information.</w:t>
      </w:r>
    </w:p>
    <w:p w:rsidR="001D7FD4" w:rsidRPr="00D6241D" w:rsidRDefault="00017D81" w:rsidP="00382B3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l</w:t>
      </w:r>
      <w:r w:rsidR="001D7FD4" w:rsidRPr="00D6241D">
        <w:rPr>
          <w:rFonts w:ascii="Times New Roman" w:hAnsi="Times New Roman" w:cs="Times New Roman"/>
          <w:sz w:val="28"/>
          <w:szCs w:val="28"/>
          <w:lang w:val="en-US"/>
        </w:rPr>
        <w:t xml:space="preserve">ayout of the document structure allows </w:t>
      </w:r>
      <w:r w:rsidR="00663E7E" w:rsidRPr="00D6241D">
        <w:rPr>
          <w:rFonts w:ascii="Times New Roman" w:hAnsi="Times New Roman" w:cs="Times New Roman"/>
          <w:sz w:val="28"/>
          <w:szCs w:val="28"/>
          <w:lang w:val="en-US"/>
        </w:rPr>
        <w:t>analyzing</w:t>
      </w:r>
      <w:r w:rsidR="001D7FD4" w:rsidRPr="00D6241D">
        <w:rPr>
          <w:rFonts w:ascii="Times New Roman" w:hAnsi="Times New Roman" w:cs="Times New Roman"/>
          <w:sz w:val="28"/>
          <w:szCs w:val="28"/>
          <w:lang w:val="en-US"/>
        </w:rPr>
        <w:t xml:space="preserve"> </w:t>
      </w:r>
      <w:r w:rsidR="00663E7E" w:rsidRPr="00D6241D">
        <w:rPr>
          <w:rFonts w:ascii="Times New Roman" w:hAnsi="Times New Roman" w:cs="Times New Roman"/>
          <w:sz w:val="28"/>
          <w:szCs w:val="28"/>
          <w:lang w:val="en-US"/>
        </w:rPr>
        <w:t xml:space="preserve">a separate part </w:t>
      </w:r>
      <w:r w:rsidR="00663E7E">
        <w:rPr>
          <w:rFonts w:ascii="Times New Roman" w:hAnsi="Times New Roman" w:cs="Times New Roman"/>
          <w:sz w:val="28"/>
          <w:szCs w:val="28"/>
          <w:lang w:val="en-US"/>
        </w:rPr>
        <w:t>of the document instead of the</w:t>
      </w:r>
      <w:r w:rsidR="001D7FD4" w:rsidRPr="00D6241D">
        <w:rPr>
          <w:rFonts w:ascii="Times New Roman" w:hAnsi="Times New Roman" w:cs="Times New Roman"/>
          <w:sz w:val="28"/>
          <w:szCs w:val="28"/>
          <w:lang w:val="en-US"/>
        </w:rPr>
        <w:t xml:space="preserve"> entire document. </w:t>
      </w:r>
      <w:r w:rsidR="00663E7E">
        <w:rPr>
          <w:rFonts w:ascii="Times New Roman" w:hAnsi="Times New Roman" w:cs="Times New Roman"/>
          <w:sz w:val="28"/>
          <w:szCs w:val="28"/>
          <w:lang w:val="en-US"/>
        </w:rPr>
        <w:t>Thus</w:t>
      </w:r>
      <w:r w:rsidR="001D7FD4" w:rsidRPr="00D6241D">
        <w:rPr>
          <w:rFonts w:ascii="Times New Roman" w:hAnsi="Times New Roman" w:cs="Times New Roman"/>
          <w:sz w:val="28"/>
          <w:szCs w:val="28"/>
          <w:lang w:val="en-US"/>
        </w:rPr>
        <w:t xml:space="preserve">, for example, when </w:t>
      </w:r>
      <w:r w:rsidR="00663E7E">
        <w:rPr>
          <w:rFonts w:ascii="Times New Roman" w:hAnsi="Times New Roman" w:cs="Times New Roman"/>
          <w:sz w:val="28"/>
          <w:szCs w:val="28"/>
          <w:lang w:val="en-US"/>
        </w:rPr>
        <w:t>the</w:t>
      </w:r>
      <w:r w:rsidR="001D7FD4" w:rsidRPr="00D6241D">
        <w:rPr>
          <w:rFonts w:ascii="Times New Roman" w:hAnsi="Times New Roman" w:cs="Times New Roman"/>
          <w:sz w:val="28"/>
          <w:szCs w:val="28"/>
          <w:lang w:val="en-US"/>
        </w:rPr>
        <w:t xml:space="preserve"> user needs to analyze only an annotation to a document, </w:t>
      </w:r>
      <w:r w:rsidR="00663E7E">
        <w:rPr>
          <w:rFonts w:ascii="Times New Roman" w:hAnsi="Times New Roman" w:cs="Times New Roman"/>
          <w:sz w:val="28"/>
          <w:szCs w:val="28"/>
          <w:lang w:val="en-US"/>
        </w:rPr>
        <w:t>they</w:t>
      </w:r>
      <w:r w:rsidR="001D7FD4" w:rsidRPr="00D6241D">
        <w:rPr>
          <w:rFonts w:ascii="Times New Roman" w:hAnsi="Times New Roman" w:cs="Times New Roman"/>
          <w:sz w:val="28"/>
          <w:szCs w:val="28"/>
          <w:lang w:val="en-US"/>
        </w:rPr>
        <w:t xml:space="preserve"> can find </w:t>
      </w:r>
      <w:r w:rsidR="00663E7E">
        <w:rPr>
          <w:rFonts w:ascii="Times New Roman" w:hAnsi="Times New Roman" w:cs="Times New Roman"/>
          <w:sz w:val="28"/>
          <w:szCs w:val="28"/>
          <w:lang w:val="en-US"/>
        </w:rPr>
        <w:t xml:space="preserve">the </w:t>
      </w:r>
      <w:r w:rsidR="001D7FD4" w:rsidRPr="00D6241D">
        <w:rPr>
          <w:rFonts w:ascii="Times New Roman" w:hAnsi="Times New Roman" w:cs="Times New Roman"/>
          <w:sz w:val="28"/>
          <w:szCs w:val="28"/>
          <w:lang w:val="en-US"/>
        </w:rPr>
        <w:t xml:space="preserve">structural elements of "annotation" of all </w:t>
      </w:r>
      <w:r w:rsidR="00663E7E">
        <w:rPr>
          <w:rFonts w:ascii="Times New Roman" w:hAnsi="Times New Roman" w:cs="Times New Roman"/>
          <w:sz w:val="28"/>
          <w:szCs w:val="28"/>
          <w:lang w:val="en-US"/>
        </w:rPr>
        <w:t xml:space="preserve">the </w:t>
      </w:r>
      <w:r w:rsidR="001D7FD4" w:rsidRPr="00D6241D">
        <w:rPr>
          <w:rFonts w:ascii="Times New Roman" w:hAnsi="Times New Roman" w:cs="Times New Roman"/>
          <w:sz w:val="28"/>
          <w:szCs w:val="28"/>
          <w:lang w:val="en-US"/>
        </w:rPr>
        <w:t>documents in the group of documents</w:t>
      </w:r>
      <w:r w:rsidR="00663E7E">
        <w:rPr>
          <w:rFonts w:ascii="Times New Roman" w:hAnsi="Times New Roman" w:cs="Times New Roman"/>
          <w:sz w:val="28"/>
          <w:szCs w:val="28"/>
          <w:lang w:val="en-US"/>
        </w:rPr>
        <w:t>, which are</w:t>
      </w:r>
      <w:r w:rsidR="001D7FD4" w:rsidRPr="00D6241D">
        <w:rPr>
          <w:rFonts w:ascii="Times New Roman" w:hAnsi="Times New Roman" w:cs="Times New Roman"/>
          <w:sz w:val="28"/>
          <w:szCs w:val="28"/>
          <w:lang w:val="en-US"/>
        </w:rPr>
        <w:t xml:space="preserve"> of interest</w:t>
      </w:r>
      <w:r w:rsidR="00663E7E">
        <w:rPr>
          <w:rFonts w:ascii="Times New Roman" w:hAnsi="Times New Roman" w:cs="Times New Roman"/>
          <w:sz w:val="28"/>
          <w:szCs w:val="28"/>
          <w:lang w:val="en-US"/>
        </w:rPr>
        <w:t>,</w:t>
      </w:r>
      <w:r w:rsidR="001D7FD4" w:rsidRPr="00D6241D">
        <w:rPr>
          <w:rFonts w:ascii="Times New Roman" w:hAnsi="Times New Roman" w:cs="Times New Roman"/>
          <w:sz w:val="28"/>
          <w:szCs w:val="28"/>
          <w:lang w:val="en-US"/>
        </w:rPr>
        <w:t xml:space="preserve"> and reduce the time</w:t>
      </w:r>
      <w:r w:rsidR="00663E7E" w:rsidRPr="00663E7E">
        <w:rPr>
          <w:rFonts w:ascii="Times New Roman" w:hAnsi="Times New Roman" w:cs="Times New Roman"/>
          <w:sz w:val="28"/>
          <w:szCs w:val="28"/>
          <w:lang w:val="en-US"/>
        </w:rPr>
        <w:t xml:space="preserve"> </w:t>
      </w:r>
      <w:r w:rsidR="00663E7E">
        <w:rPr>
          <w:rFonts w:ascii="Times New Roman" w:hAnsi="Times New Roman" w:cs="Times New Roman"/>
          <w:sz w:val="28"/>
          <w:szCs w:val="28"/>
          <w:lang w:val="en-US"/>
        </w:rPr>
        <w:t xml:space="preserve">of </w:t>
      </w:r>
      <w:r w:rsidR="00663E7E" w:rsidRPr="00D6241D">
        <w:rPr>
          <w:rFonts w:ascii="Times New Roman" w:hAnsi="Times New Roman" w:cs="Times New Roman"/>
          <w:sz w:val="28"/>
          <w:szCs w:val="28"/>
          <w:lang w:val="en-US"/>
        </w:rPr>
        <w:t>analysis</w:t>
      </w:r>
      <w:r w:rsidR="001D7FD4" w:rsidRPr="00D6241D">
        <w:rPr>
          <w:rFonts w:ascii="Times New Roman" w:hAnsi="Times New Roman" w:cs="Times New Roman"/>
          <w:sz w:val="28"/>
          <w:szCs w:val="28"/>
          <w:lang w:val="en-US"/>
        </w:rPr>
        <w:t xml:space="preserve">. </w:t>
      </w:r>
      <w:r w:rsidR="00B0556E">
        <w:rPr>
          <w:rFonts w:ascii="Times New Roman" w:hAnsi="Times New Roman" w:cs="Times New Roman"/>
          <w:sz w:val="28"/>
          <w:szCs w:val="28"/>
          <w:lang w:val="en-US"/>
        </w:rPr>
        <w:t>The i</w:t>
      </w:r>
      <w:r w:rsidR="001D7FD4" w:rsidRPr="00D6241D">
        <w:rPr>
          <w:rFonts w:ascii="Times New Roman" w:hAnsi="Times New Roman" w:cs="Times New Roman"/>
          <w:sz w:val="28"/>
          <w:szCs w:val="28"/>
          <w:lang w:val="en-US"/>
        </w:rPr>
        <w:t xml:space="preserve">nitialization of each structural element </w:t>
      </w:r>
      <w:r w:rsidR="00382B3F">
        <w:rPr>
          <w:rFonts w:ascii="Times New Roman" w:hAnsi="Times New Roman" w:cs="Times New Roman"/>
          <w:sz w:val="28"/>
          <w:szCs w:val="28"/>
          <w:lang w:val="en-US"/>
        </w:rPr>
        <w:t>is</w:t>
      </w:r>
      <w:r w:rsidR="00A17DA9">
        <w:rPr>
          <w:rFonts w:ascii="Times New Roman" w:hAnsi="Times New Roman" w:cs="Times New Roman"/>
          <w:sz w:val="28"/>
          <w:szCs w:val="28"/>
          <w:lang w:val="en-US"/>
        </w:rPr>
        <w:t xml:space="preserve"> based on</w:t>
      </w:r>
      <w:r w:rsidR="001D7FD4" w:rsidRPr="00D6241D">
        <w:rPr>
          <w:rFonts w:ascii="Times New Roman" w:hAnsi="Times New Roman" w:cs="Times New Roman"/>
          <w:sz w:val="28"/>
          <w:szCs w:val="28"/>
          <w:lang w:val="en-US"/>
        </w:rPr>
        <w:t xml:space="preserve"> </w:t>
      </w:r>
      <w:r w:rsidR="00B0556E">
        <w:rPr>
          <w:rFonts w:ascii="Times New Roman" w:hAnsi="Times New Roman" w:cs="Times New Roman"/>
          <w:sz w:val="28"/>
          <w:szCs w:val="28"/>
          <w:lang w:val="en-US"/>
        </w:rPr>
        <w:t>the</w:t>
      </w:r>
      <w:r w:rsidR="001D7FD4" w:rsidRPr="00D6241D">
        <w:rPr>
          <w:rFonts w:ascii="Times New Roman" w:hAnsi="Times New Roman" w:cs="Times New Roman"/>
          <w:sz w:val="28"/>
          <w:szCs w:val="28"/>
          <w:lang w:val="en-US"/>
        </w:rPr>
        <w:t xml:space="preserve"> final set of </w:t>
      </w:r>
      <w:r w:rsidR="00382B3F">
        <w:rPr>
          <w:rFonts w:ascii="Times New Roman" w:hAnsi="Times New Roman" w:cs="Times New Roman"/>
          <w:sz w:val="28"/>
          <w:szCs w:val="28"/>
          <w:lang w:val="en-US"/>
        </w:rPr>
        <w:t xml:space="preserve">its </w:t>
      </w:r>
      <w:r w:rsidR="001D7FD4" w:rsidRPr="00D6241D">
        <w:rPr>
          <w:rFonts w:ascii="Times New Roman" w:hAnsi="Times New Roman" w:cs="Times New Roman"/>
          <w:sz w:val="28"/>
          <w:szCs w:val="28"/>
          <w:lang w:val="en-US"/>
        </w:rPr>
        <w:t xml:space="preserve">characteristics, compiled on the </w:t>
      </w:r>
      <w:r w:rsidR="00A17DA9">
        <w:rPr>
          <w:rFonts w:ascii="Times New Roman" w:hAnsi="Times New Roman" w:cs="Times New Roman"/>
          <w:sz w:val="28"/>
          <w:szCs w:val="28"/>
          <w:lang w:val="en-US"/>
        </w:rPr>
        <w:t>basis</w:t>
      </w:r>
      <w:r w:rsidR="001D7FD4" w:rsidRPr="00D6241D">
        <w:rPr>
          <w:rFonts w:ascii="Times New Roman" w:hAnsi="Times New Roman" w:cs="Times New Roman"/>
          <w:sz w:val="28"/>
          <w:szCs w:val="28"/>
          <w:lang w:val="en-US"/>
        </w:rPr>
        <w:t xml:space="preserve"> of the international rules of printing and the internal standards of the organization </w:t>
      </w:r>
      <w:r w:rsidR="00B0556E">
        <w:rPr>
          <w:rFonts w:ascii="Times New Roman" w:hAnsi="Times New Roman" w:cs="Times New Roman"/>
          <w:sz w:val="28"/>
          <w:szCs w:val="28"/>
          <w:lang w:val="en-US"/>
        </w:rPr>
        <w:t>which</w:t>
      </w:r>
      <w:r w:rsidR="001D7FD4" w:rsidRPr="00D6241D">
        <w:rPr>
          <w:rFonts w:ascii="Times New Roman" w:hAnsi="Times New Roman" w:cs="Times New Roman"/>
          <w:sz w:val="28"/>
          <w:szCs w:val="28"/>
          <w:lang w:val="en-US"/>
        </w:rPr>
        <w:t xml:space="preserve"> publishes the document.</w:t>
      </w:r>
    </w:p>
    <w:p w:rsidR="001D7FD4" w:rsidRPr="001D7FD4" w:rsidRDefault="001D7FD4" w:rsidP="00E90CC0">
      <w:pPr>
        <w:spacing w:after="0" w:line="360" w:lineRule="auto"/>
        <w:jc w:val="both"/>
        <w:rPr>
          <w:rFonts w:ascii="Times New Roman" w:hAnsi="Times New Roman" w:cs="Times New Roman"/>
          <w:b/>
          <w:sz w:val="28"/>
          <w:szCs w:val="28"/>
          <w:lang w:val="en-US"/>
        </w:rPr>
      </w:pPr>
      <w:r w:rsidRPr="001D7FD4">
        <w:rPr>
          <w:rFonts w:ascii="Times New Roman" w:hAnsi="Times New Roman" w:cs="Times New Roman"/>
          <w:b/>
          <w:sz w:val="28"/>
          <w:szCs w:val="28"/>
          <w:lang w:val="en-US"/>
        </w:rPr>
        <w:t>Develop</w:t>
      </w:r>
      <w:r w:rsidR="00A17DA9">
        <w:rPr>
          <w:rFonts w:ascii="Times New Roman" w:hAnsi="Times New Roman" w:cs="Times New Roman"/>
          <w:b/>
          <w:sz w:val="28"/>
          <w:szCs w:val="28"/>
          <w:lang w:val="en-US"/>
        </w:rPr>
        <w:t>ing</w:t>
      </w:r>
      <w:r w:rsidRPr="001D7FD4">
        <w:rPr>
          <w:rFonts w:ascii="Times New Roman" w:hAnsi="Times New Roman" w:cs="Times New Roman"/>
          <w:b/>
          <w:sz w:val="28"/>
          <w:szCs w:val="28"/>
          <w:lang w:val="en-US"/>
        </w:rPr>
        <w:t xml:space="preserve"> the </w:t>
      </w:r>
      <w:r w:rsidR="00A17DA9">
        <w:rPr>
          <w:rFonts w:ascii="Times New Roman" w:hAnsi="Times New Roman" w:cs="Times New Roman"/>
          <w:b/>
          <w:sz w:val="28"/>
          <w:szCs w:val="28"/>
          <w:lang w:val="en-US"/>
        </w:rPr>
        <w:t xml:space="preserve">document </w:t>
      </w:r>
      <w:r w:rsidRPr="001D7FD4">
        <w:rPr>
          <w:rFonts w:ascii="Times New Roman" w:hAnsi="Times New Roman" w:cs="Times New Roman"/>
          <w:b/>
          <w:sz w:val="28"/>
          <w:szCs w:val="28"/>
          <w:lang w:val="en-US"/>
        </w:rPr>
        <w:t>object model and introduc</w:t>
      </w:r>
      <w:r w:rsidR="00A17DA9">
        <w:rPr>
          <w:rFonts w:ascii="Times New Roman" w:hAnsi="Times New Roman" w:cs="Times New Roman"/>
          <w:b/>
          <w:sz w:val="28"/>
          <w:szCs w:val="28"/>
          <w:lang w:val="en-US"/>
        </w:rPr>
        <w:t>ing</w:t>
      </w:r>
      <w:r w:rsidRPr="001D7FD4">
        <w:rPr>
          <w:rFonts w:ascii="Times New Roman" w:hAnsi="Times New Roman" w:cs="Times New Roman"/>
          <w:b/>
          <w:sz w:val="28"/>
          <w:szCs w:val="28"/>
          <w:lang w:val="en-US"/>
        </w:rPr>
        <w:t xml:space="preserve"> the concept of a logical element</w:t>
      </w:r>
    </w:p>
    <w:p w:rsidR="001D7FD4" w:rsidRPr="00D6241D" w:rsidRDefault="00382B3F" w:rsidP="00382B3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given paper analyses R</w:t>
      </w:r>
      <w:r w:rsidR="001D7FD4" w:rsidRPr="00D6241D">
        <w:rPr>
          <w:rFonts w:ascii="Times New Roman" w:hAnsi="Times New Roman" w:cs="Times New Roman"/>
          <w:sz w:val="28"/>
          <w:szCs w:val="28"/>
          <w:lang w:val="en-US"/>
        </w:rPr>
        <w:t xml:space="preserve">osfinmonitoring's internal reporting documents. </w:t>
      </w:r>
      <w:r>
        <w:rPr>
          <w:rFonts w:ascii="Times New Roman" w:hAnsi="Times New Roman" w:cs="Times New Roman"/>
          <w:sz w:val="28"/>
          <w:szCs w:val="28"/>
          <w:lang w:val="en-US"/>
        </w:rPr>
        <w:t>As a result, a</w:t>
      </w:r>
      <w:r w:rsidR="00E90CC0">
        <w:rPr>
          <w:rFonts w:ascii="Times New Roman" w:hAnsi="Times New Roman" w:cs="Times New Roman"/>
          <w:sz w:val="28"/>
          <w:szCs w:val="28"/>
          <w:lang w:val="en-US"/>
        </w:rPr>
        <w:t xml:space="preserve"> document</w:t>
      </w:r>
      <w:r w:rsidR="001D7FD4" w:rsidRPr="00D6241D">
        <w:rPr>
          <w:rFonts w:ascii="Times New Roman" w:hAnsi="Times New Roman" w:cs="Times New Roman"/>
          <w:sz w:val="28"/>
          <w:szCs w:val="28"/>
          <w:lang w:val="en-US"/>
        </w:rPr>
        <w:t xml:space="preserve"> object model </w:t>
      </w:r>
      <w:r>
        <w:rPr>
          <w:rFonts w:ascii="Times New Roman" w:hAnsi="Times New Roman" w:cs="Times New Roman"/>
          <w:sz w:val="28"/>
          <w:szCs w:val="28"/>
          <w:lang w:val="en-US"/>
        </w:rPr>
        <w:t>has been</w:t>
      </w:r>
      <w:r w:rsidR="001D7FD4" w:rsidRPr="00D6241D">
        <w:rPr>
          <w:rFonts w:ascii="Times New Roman" w:hAnsi="Times New Roman" w:cs="Times New Roman"/>
          <w:sz w:val="28"/>
          <w:szCs w:val="28"/>
          <w:lang w:val="en-US"/>
        </w:rPr>
        <w:t xml:space="preserve"> drawn up</w:t>
      </w:r>
      <w:r>
        <w:rPr>
          <w:rFonts w:ascii="Times New Roman" w:hAnsi="Times New Roman" w:cs="Times New Roman"/>
          <w:sz w:val="28"/>
          <w:szCs w:val="28"/>
          <w:lang w:val="en-US"/>
        </w:rPr>
        <w:t>; this model</w:t>
      </w:r>
      <w:r w:rsidR="001D7FD4" w:rsidRPr="00D6241D">
        <w:rPr>
          <w:rFonts w:ascii="Times New Roman" w:hAnsi="Times New Roman" w:cs="Times New Roman"/>
          <w:sz w:val="28"/>
          <w:szCs w:val="28"/>
          <w:lang w:val="en-US"/>
        </w:rPr>
        <w:t xml:space="preserve"> defines the structural elements, their characteristics, internal links with structural elements, and external relations with the class of the document. The object model of the document is based on the approach of the general theory of systems. Each document is presented as a system</w:t>
      </w:r>
      <w:r w:rsidR="00D6241D" w:rsidRPr="00D6241D">
        <w:rPr>
          <w:rFonts w:ascii="Times New Roman" w:hAnsi="Times New Roman" w:cs="Times New Roman"/>
          <w:sz w:val="28"/>
          <w:szCs w:val="28"/>
          <w:lang w:val="en-US"/>
        </w:rPr>
        <w:t xml:space="preserve"> (1)</w:t>
      </w:r>
      <w:r w:rsidR="001D7FD4" w:rsidRPr="00D6241D">
        <w:rPr>
          <w:rFonts w:ascii="Times New Roman" w:hAnsi="Times New Roman" w:cs="Times New Roman"/>
          <w:sz w:val="28"/>
          <w:szCs w:val="28"/>
          <w:lang w:val="en-US"/>
        </w:rPr>
        <w:t>:</w:t>
      </w:r>
    </w:p>
    <w:p w:rsidR="00D6241D" w:rsidRPr="00D6241D" w:rsidRDefault="00704F16" w:rsidP="00D6241D">
      <w:pPr>
        <w:spacing w:after="0" w:line="360" w:lineRule="auto"/>
        <w:ind w:firstLine="708"/>
        <w:jc w:val="right"/>
        <w:rPr>
          <w:rFonts w:ascii="Times New Roman" w:hAnsi="Times New Roman" w:cs="Times New Roman"/>
          <w:sz w:val="28"/>
          <w:szCs w:val="28"/>
          <w:lang w:val="en-US"/>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D</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M</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A</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R</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lang w:val="en-US"/>
          </w:rPr>
          <m:t>,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Z</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lang w:val="en-US"/>
          </w:rPr>
          <m:t>}</m:t>
        </m:r>
      </m:oMath>
      <w:r w:rsidR="00D22633" w:rsidRPr="001D7FD4">
        <w:rPr>
          <w:rFonts w:ascii="Times New Roman" w:hAnsi="Times New Roman" w:cs="Times New Roman"/>
          <w:sz w:val="28"/>
          <w:szCs w:val="28"/>
          <w:lang w:val="en-US"/>
        </w:rPr>
        <w:t>,</w:t>
      </w:r>
      <w:r w:rsidR="00D6241D" w:rsidRPr="00D6241D">
        <w:rPr>
          <w:rFonts w:ascii="Times New Roman" w:hAnsi="Times New Roman" w:cs="Times New Roman"/>
          <w:sz w:val="28"/>
          <w:szCs w:val="28"/>
          <w:lang w:val="en-US"/>
        </w:rPr>
        <w:t xml:space="preserve">                                                (1)</w:t>
      </w:r>
    </w:p>
    <w:p w:rsidR="0007525F" w:rsidRPr="006E5188" w:rsidRDefault="0007525F" w:rsidP="001D7FD4">
      <w:pPr>
        <w:spacing w:after="0" w:line="360" w:lineRule="auto"/>
        <w:ind w:firstLine="708"/>
        <w:jc w:val="both"/>
        <w:rPr>
          <w:rFonts w:ascii="Times New Roman" w:hAnsi="Times New Roman" w:cs="Times New Roman"/>
          <w:sz w:val="28"/>
          <w:szCs w:val="28"/>
          <w:lang w:val="en-US"/>
        </w:rPr>
      </w:pPr>
    </w:p>
    <w:p w:rsidR="0007525F" w:rsidRPr="006E5188" w:rsidRDefault="0007525F" w:rsidP="001D7FD4">
      <w:pPr>
        <w:spacing w:after="0" w:line="360" w:lineRule="auto"/>
        <w:ind w:firstLine="708"/>
        <w:jc w:val="both"/>
        <w:rPr>
          <w:rFonts w:ascii="Times New Roman" w:hAnsi="Times New Roman" w:cs="Times New Roman"/>
          <w:sz w:val="28"/>
          <w:szCs w:val="28"/>
          <w:lang w:val="en-US"/>
        </w:rPr>
      </w:pPr>
    </w:p>
    <w:p w:rsidR="0007525F" w:rsidRPr="006E5188" w:rsidRDefault="0007525F" w:rsidP="001D7FD4">
      <w:pPr>
        <w:spacing w:after="0" w:line="360" w:lineRule="auto"/>
        <w:ind w:firstLine="708"/>
        <w:jc w:val="both"/>
        <w:rPr>
          <w:rFonts w:ascii="Times New Roman" w:hAnsi="Times New Roman" w:cs="Times New Roman"/>
          <w:sz w:val="28"/>
          <w:szCs w:val="28"/>
          <w:lang w:val="en-US"/>
        </w:rPr>
      </w:pPr>
    </w:p>
    <w:p w:rsidR="0007525F" w:rsidRPr="006E5188" w:rsidRDefault="0007525F" w:rsidP="001D7FD4">
      <w:pPr>
        <w:spacing w:after="0" w:line="360" w:lineRule="auto"/>
        <w:ind w:firstLine="708"/>
        <w:jc w:val="both"/>
        <w:rPr>
          <w:rFonts w:ascii="Times New Roman" w:hAnsi="Times New Roman" w:cs="Times New Roman"/>
          <w:sz w:val="28"/>
          <w:szCs w:val="28"/>
          <w:lang w:val="en-US"/>
        </w:rPr>
      </w:pPr>
    </w:p>
    <w:p w:rsidR="00D22633" w:rsidRPr="00D6241D" w:rsidRDefault="00D22633" w:rsidP="001D7FD4">
      <w:pPr>
        <w:spacing w:after="0" w:line="360" w:lineRule="auto"/>
        <w:ind w:firstLine="708"/>
        <w:jc w:val="both"/>
        <w:rPr>
          <w:rFonts w:ascii="Times New Roman" w:hAnsi="Times New Roman" w:cs="Times New Roman"/>
          <w:sz w:val="28"/>
          <w:szCs w:val="28"/>
        </w:rPr>
      </w:pPr>
      <w:r w:rsidRPr="00D6241D">
        <w:rPr>
          <w:rFonts w:ascii="Times New Roman" w:hAnsi="Times New Roman" w:cs="Times New Roman"/>
          <w:sz w:val="28"/>
          <w:szCs w:val="28"/>
          <w:lang w:val="en-US"/>
        </w:rPr>
        <w:lastRenderedPageBreak/>
        <w:t xml:space="preserve"> </w:t>
      </w:r>
      <m:oMath>
        <m:r>
          <w:rPr>
            <w:rFonts w:ascii="Cambria Math" w:hAnsi="Cambria Math" w:cs="Times New Roman"/>
            <w:sz w:val="28"/>
            <w:szCs w:val="28"/>
            <w:lang w:val="en-US"/>
          </w:rPr>
          <m:t>where</m:t>
        </m:r>
      </m:oMath>
    </w:p>
    <w:p w:rsidR="00D22633" w:rsidRPr="00F764E9" w:rsidRDefault="00704F16" w:rsidP="0039730C">
      <w:pPr>
        <w:spacing w:after="0" w:line="360" w:lineRule="auto"/>
        <w:jc w:val="both"/>
        <w:rPr>
          <w:rFonts w:ascii="Times New Roman" w:hAnsi="Times New Roman" w:cs="Times New Roman"/>
          <w:sz w:val="28"/>
          <w:szCs w:val="28"/>
        </w:rPr>
      </w:pPr>
      <m:oMathPara>
        <m:oMathParaPr>
          <m:jc m:val="left"/>
        </m:oMathParaPr>
        <m:oMath>
          <m:d>
            <m:dPr>
              <m:begChr m:val="{"/>
              <m:endChr m:val=""/>
              <m:ctrlPr>
                <w:rPr>
                  <w:rFonts w:ascii="Cambria Math" w:hAnsi="Cambria Math" w:cs="Times New Roman"/>
                  <w:sz w:val="28"/>
                  <w:szCs w:val="28"/>
                </w:rPr>
              </m:ctrlPr>
            </m:dPr>
            <m:e>
              <m:eqArr>
                <m:eqArrPr>
                  <m:ctrlPr>
                    <w:rPr>
                      <w:rFonts w:ascii="Cambria Math" w:hAnsi="Cambria Math" w:cs="Times New Roman"/>
                      <w:sz w:val="28"/>
                      <w:szCs w:val="28"/>
                    </w:rPr>
                  </m:ctrlPr>
                </m:eqArrPr>
                <m:e>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M</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M</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M</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M</m:t>
                          </m:r>
                        </m:e>
                        <m:sub>
                          <m:r>
                            <m:rPr>
                              <m:sty m:val="p"/>
                            </m:rPr>
                            <w:rPr>
                              <w:rFonts w:ascii="Cambria Math" w:hAnsi="Cambria Math" w:cs="Times New Roman"/>
                              <w:sz w:val="28"/>
                              <w:szCs w:val="28"/>
                              <w:lang w:val="en-US"/>
                            </w:rPr>
                            <m:t>is</m:t>
                          </m:r>
                        </m:sub>
                      </m:sSub>
                    </m:e>
                  </m:d>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a</m:t>
                  </m:r>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set</m:t>
                  </m:r>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of</m:t>
                  </m:r>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logical</m:t>
                  </m:r>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elements</m:t>
                  </m:r>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included</m:t>
                  </m:r>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in</m:t>
                  </m:r>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the</m:t>
                  </m:r>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document</m:t>
                  </m:r>
                  <m:r>
                    <m:rPr>
                      <m:sty m:val="p"/>
                    </m:rPr>
                    <w:rPr>
                      <w:rFonts w:ascii="Cambria Math" w:hAnsi="Cambria Math" w:cs="Times New Roman"/>
                      <w:sz w:val="28"/>
                      <w:szCs w:val="28"/>
                    </w:rPr>
                    <m:t>;</m:t>
                  </m:r>
                  <m:r>
                    <m:rPr>
                      <m:sty m:val="p"/>
                    </m:rPr>
                    <w:rPr>
                      <w:rFonts w:ascii="Cambria Math" w:hAnsi="Cambria Math" w:cs="Times New Roman"/>
                      <w:sz w:val="28"/>
                      <w:szCs w:val="28"/>
                      <w:lang w:val="en-US"/>
                    </w:rPr>
                    <m:t> </m:t>
                  </m:r>
                </m:e>
                <m:e>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A</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A</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A</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A</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l</m:t>
                          </m:r>
                        </m:sub>
                      </m:sSub>
                    </m:e>
                  </m:d>
                  <m:r>
                    <m:rPr>
                      <m:sty m:val="p"/>
                    </m:rPr>
                    <w:rPr>
                      <w:rFonts w:ascii="Cambria Math" w:hAnsi="Cambria Math" w:cs="Times New Roman"/>
                      <w:sz w:val="28"/>
                      <w:szCs w:val="28"/>
                    </w:rPr>
                    <m:t xml:space="preserve">- a set of features of logical elements;                          </m:t>
                  </m:r>
                </m:e>
                <m:e>
                  <m:f>
                    <m:fPr>
                      <m:type m:val="noBa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R</m:t>
                          </m:r>
                        </m:e>
                        <m:sub>
                          <m:r>
                            <m:rPr>
                              <m:sty m:val="p"/>
                            </m:rPr>
                            <w:rPr>
                              <w:rFonts w:ascii="Cambria Math" w:hAnsi="Cambria Math" w:cs="Times New Roman"/>
                              <w:sz w:val="28"/>
                              <w:szCs w:val="28"/>
                            </w:rPr>
                            <m:t>i</m:t>
                          </m:r>
                        </m:sub>
                      </m:sSub>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R</m:t>
                              </m:r>
                            </m:e>
                            <m:sub>
                              <m:r>
                                <m:rPr>
                                  <m:sty m:val="p"/>
                                </m:rPr>
                                <w:rPr>
                                  <w:rFonts w:ascii="Cambria Math" w:hAnsi="Cambria Math" w:cs="Times New Roman"/>
                                  <w:sz w:val="28"/>
                                  <w:szCs w:val="28"/>
                                </w:rPr>
                                <m:t>i1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R</m:t>
                              </m:r>
                            </m:e>
                            <m:sub>
                              <m:r>
                                <m:rPr>
                                  <m:sty m:val="p"/>
                                </m:rPr>
                                <w:rPr>
                                  <w:rFonts w:ascii="Cambria Math" w:hAnsi="Cambria Math" w:cs="Times New Roman"/>
                                  <w:sz w:val="28"/>
                                  <w:szCs w:val="28"/>
                                </w:rPr>
                                <m:t>i2</m:t>
                              </m:r>
                            </m:sub>
                          </m:sSub>
                          <m:r>
                            <m:rPr>
                              <m:sty m:val="p"/>
                            </m:rPr>
                            <w:rPr>
                              <w:rFonts w:ascii="Cambria Math" w:hAnsi="Cambria Math" w:cs="Times New Roman"/>
                              <w:sz w:val="28"/>
                              <w:szCs w:val="28"/>
                            </w:rPr>
                            <m:t>,…, </m:t>
                          </m:r>
                          <m:sSub>
                            <m:sSubPr>
                              <m:ctrlPr>
                                <w:rPr>
                                  <w:rFonts w:ascii="Cambria Math" w:hAnsi="Cambria Math" w:cs="Times New Roman"/>
                                  <w:sz w:val="28"/>
                                  <w:szCs w:val="28"/>
                                </w:rPr>
                              </m:ctrlPr>
                            </m:sSubPr>
                            <m:e>
                              <m:r>
                                <m:rPr>
                                  <m:sty m:val="p"/>
                                </m:rPr>
                                <w:rPr>
                                  <w:rFonts w:ascii="Cambria Math" w:hAnsi="Cambria Math" w:cs="Times New Roman"/>
                                  <w:sz w:val="28"/>
                                  <w:szCs w:val="28"/>
                                </w:rPr>
                                <m:t>R</m:t>
                              </m:r>
                            </m:e>
                            <m:sub>
                              <m:r>
                                <m:rPr>
                                  <m:sty m:val="p"/>
                                </m:rPr>
                                <w:rPr>
                                  <w:rFonts w:ascii="Cambria Math" w:hAnsi="Cambria Math" w:cs="Times New Roman"/>
                                  <w:sz w:val="28"/>
                                  <w:szCs w:val="28"/>
                                </w:rPr>
                                <m:t>ie</m:t>
                              </m:r>
                            </m:sub>
                          </m:sSub>
                        </m:e>
                      </m:d>
                      <m:r>
                        <m:rPr>
                          <m:sty m:val="p"/>
                        </m:rPr>
                        <w:rPr>
                          <w:rFonts w:ascii="Cambria Math" w:hAnsi="Cambria Math" w:cs="Times New Roman"/>
                          <w:sz w:val="28"/>
                          <w:szCs w:val="28"/>
                        </w:rPr>
                        <m:t xml:space="preserve">-a set of interrelations between logical elements;        </m:t>
                      </m:r>
                    </m:num>
                    <m:den>
                      <m:sSub>
                        <m:sSubPr>
                          <m:ctrlPr>
                            <w:rPr>
                              <w:rFonts w:ascii="Cambria Math" w:hAnsi="Cambria Math" w:cs="Times New Roman"/>
                              <w:sz w:val="28"/>
                              <w:szCs w:val="28"/>
                            </w:rPr>
                          </m:ctrlPr>
                        </m:sSubPr>
                        <m:e>
                          <m:r>
                            <m:rPr>
                              <m:sty m:val="p"/>
                            </m:rPr>
                            <w:rPr>
                              <w:rFonts w:ascii="Cambria Math" w:hAnsi="Cambria Math" w:cs="Times New Roman"/>
                              <w:sz w:val="28"/>
                              <w:szCs w:val="28"/>
                            </w:rPr>
                            <m:t xml:space="preserve"> Z</m:t>
                          </m:r>
                        </m:e>
                        <m:sub>
                          <m:r>
                            <m:rPr>
                              <m:sty m:val="p"/>
                            </m:rPr>
                            <w:rPr>
                              <w:rFonts w:ascii="Cambria Math" w:hAnsi="Cambria Math" w:cs="Times New Roman"/>
                              <w:sz w:val="28"/>
                              <w:szCs w:val="28"/>
                            </w:rPr>
                            <m:t>i</m:t>
                          </m:r>
                        </m:sub>
                      </m:sSub>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Z</m:t>
                              </m:r>
                            </m:e>
                            <m:sub>
                              <m:r>
                                <m:rPr>
                                  <m:sty m:val="p"/>
                                </m:rPr>
                                <w:rPr>
                                  <w:rFonts w:ascii="Cambria Math" w:hAnsi="Cambria Math" w:cs="Times New Roman"/>
                                  <w:sz w:val="28"/>
                                  <w:szCs w:val="28"/>
                                </w:rPr>
                                <m:t>i1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Z</m:t>
                              </m:r>
                            </m:e>
                            <m:sub>
                              <m:r>
                                <m:rPr>
                                  <m:sty m:val="p"/>
                                </m:rPr>
                                <w:rPr>
                                  <w:rFonts w:ascii="Cambria Math" w:hAnsi="Cambria Math" w:cs="Times New Roman"/>
                                  <w:sz w:val="28"/>
                                  <w:szCs w:val="28"/>
                                </w:rPr>
                                <m:t>i2</m:t>
                              </m:r>
                            </m:sub>
                          </m:sSub>
                          <m:r>
                            <m:rPr>
                              <m:sty m:val="p"/>
                            </m:rPr>
                            <w:rPr>
                              <w:rFonts w:ascii="Cambria Math" w:hAnsi="Cambria Math" w:cs="Times New Roman"/>
                              <w:sz w:val="28"/>
                              <w:szCs w:val="28"/>
                            </w:rPr>
                            <m:t>,…, </m:t>
                          </m:r>
                          <m:sSub>
                            <m:sSubPr>
                              <m:ctrlPr>
                                <w:rPr>
                                  <w:rFonts w:ascii="Cambria Math" w:hAnsi="Cambria Math" w:cs="Times New Roman"/>
                                  <w:sz w:val="28"/>
                                  <w:szCs w:val="28"/>
                                </w:rPr>
                              </m:ctrlPr>
                            </m:sSubPr>
                            <m:e>
                              <m:r>
                                <m:rPr>
                                  <m:sty m:val="p"/>
                                </m:rPr>
                                <w:rPr>
                                  <w:rFonts w:ascii="Cambria Math" w:hAnsi="Cambria Math" w:cs="Times New Roman"/>
                                  <w:sz w:val="28"/>
                                  <w:szCs w:val="28"/>
                                </w:rPr>
                                <m:t>Z</m:t>
                              </m:r>
                            </m:e>
                            <m:sub>
                              <m:r>
                                <m:rPr>
                                  <m:sty m:val="p"/>
                                </m:rPr>
                                <w:rPr>
                                  <w:rFonts w:ascii="Cambria Math" w:hAnsi="Cambria Math" w:cs="Times New Roman"/>
                                  <w:sz w:val="28"/>
                                  <w:szCs w:val="28"/>
                                </w:rPr>
                                <m:t>iq</m:t>
                              </m:r>
                            </m:sub>
                          </m:sSub>
                        </m:e>
                      </m:d>
                      <m:r>
                        <m:rPr>
                          <m:sty m:val="p"/>
                        </m:rPr>
                        <w:rPr>
                          <w:rFonts w:ascii="Cambria Math" w:hAnsi="Cambria Math" w:cs="Times New Roman"/>
                          <w:sz w:val="28"/>
                          <w:szCs w:val="28"/>
                        </w:rPr>
                        <m:t xml:space="preserve">-a set of compositions (possible connection M_i, A_i, R_i);   </m:t>
                      </m:r>
                    </m:den>
                  </m:f>
                </m:e>
              </m:eqArr>
            </m:e>
          </m:d>
        </m:oMath>
      </m:oMathPara>
    </w:p>
    <w:p w:rsidR="005F7E7F" w:rsidRPr="005F7E7F" w:rsidRDefault="0039730C" w:rsidP="0039730C">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c</w:t>
      </w:r>
      <w:r w:rsidR="005F7E7F" w:rsidRPr="005F7E7F">
        <w:rPr>
          <w:rFonts w:ascii="Times New Roman" w:hAnsi="Times New Roman" w:cs="Times New Roman"/>
          <w:sz w:val="28"/>
          <w:szCs w:val="28"/>
          <w:lang w:val="en-US"/>
        </w:rPr>
        <w:t xml:space="preserve">lasses (groups) of documents are represented by </w:t>
      </w:r>
      <w:r>
        <w:rPr>
          <w:rFonts w:ascii="Times New Roman" w:hAnsi="Times New Roman" w:cs="Times New Roman"/>
          <w:sz w:val="28"/>
          <w:szCs w:val="28"/>
          <w:lang w:val="en-US"/>
        </w:rPr>
        <w:t>the</w:t>
      </w:r>
      <w:r w:rsidR="005F7E7F" w:rsidRPr="005F7E7F">
        <w:rPr>
          <w:rFonts w:ascii="Times New Roman" w:hAnsi="Times New Roman" w:cs="Times New Roman"/>
          <w:sz w:val="28"/>
          <w:szCs w:val="28"/>
          <w:lang w:val="en-US"/>
        </w:rPr>
        <w:t xml:space="preserve"> </w:t>
      </w:r>
      <w:r w:rsidR="00382B3F">
        <w:rPr>
          <w:rFonts w:ascii="Times New Roman" w:hAnsi="Times New Roman" w:cs="Times New Roman"/>
          <w:sz w:val="28"/>
          <w:szCs w:val="28"/>
          <w:lang w:val="en-US"/>
        </w:rPr>
        <w:t xml:space="preserve">following </w:t>
      </w:r>
      <w:r w:rsidR="005F7E7F" w:rsidRPr="005F7E7F">
        <w:rPr>
          <w:rFonts w:ascii="Times New Roman" w:hAnsi="Times New Roman" w:cs="Times New Roman"/>
          <w:sz w:val="28"/>
          <w:szCs w:val="28"/>
          <w:lang w:val="en-US"/>
        </w:rPr>
        <w:t>set</w:t>
      </w:r>
      <w:r w:rsidR="00D6241D" w:rsidRPr="00D6241D">
        <w:rPr>
          <w:rFonts w:ascii="Times New Roman" w:hAnsi="Times New Roman" w:cs="Times New Roman"/>
          <w:sz w:val="28"/>
          <w:szCs w:val="28"/>
          <w:lang w:val="en-US"/>
        </w:rPr>
        <w:t xml:space="preserve"> (2)</w:t>
      </w:r>
      <w:r w:rsidR="005F7E7F" w:rsidRPr="005F7E7F">
        <w:rPr>
          <w:rFonts w:ascii="Times New Roman" w:hAnsi="Times New Roman" w:cs="Times New Roman"/>
          <w:sz w:val="28"/>
          <w:szCs w:val="28"/>
          <w:lang w:val="en-US"/>
        </w:rPr>
        <w:t>:</w:t>
      </w:r>
    </w:p>
    <w:p w:rsidR="00D22633" w:rsidRPr="0007525F" w:rsidRDefault="00D22633" w:rsidP="00D6241D">
      <w:pPr>
        <w:spacing w:after="0" w:line="360" w:lineRule="auto"/>
        <w:jc w:val="right"/>
        <w:rPr>
          <w:rFonts w:ascii="Times New Roman" w:hAnsi="Times New Roman" w:cs="Times New Roman"/>
          <w:sz w:val="28"/>
          <w:szCs w:val="28"/>
          <w:lang w:val="en-US"/>
        </w:rPr>
      </w:pPr>
      <m:oMath>
        <m:r>
          <m:rPr>
            <m:sty m:val="p"/>
          </m:rPr>
          <w:rPr>
            <w:rFonts w:ascii="Cambria Math" w:hAnsi="Cambria Math" w:cs="Times New Roman"/>
            <w:sz w:val="28"/>
            <w:szCs w:val="28"/>
            <w:lang w:val="en-US"/>
          </w:rPr>
          <m:t>T=</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T</m:t>
                </m:r>
              </m:e>
              <m:sub>
                <m:r>
                  <m:rPr>
                    <m:sty m:val="p"/>
                  </m:rPr>
                  <w:rPr>
                    <w:rFonts w:ascii="Cambria Math" w:hAnsi="Cambria Math" w:cs="Times New Roman"/>
                    <w:sz w:val="28"/>
                    <w:szCs w:val="28"/>
                    <w:lang w:val="en-US"/>
                  </w:rPr>
                  <m:t>i</m:t>
                </m:r>
              </m:sub>
            </m:sSub>
          </m:e>
        </m:d>
        <m:r>
          <m:rPr>
            <m:sty m:val="p"/>
          </m:rPr>
          <w:rPr>
            <w:rFonts w:ascii="Cambria Math" w:hAnsi="Cambria Math" w:cs="Times New Roman"/>
            <w:sz w:val="28"/>
            <w:szCs w:val="28"/>
            <w:lang w:val="en-US"/>
          </w:rPr>
          <m:t xml:space="preserve">,                                                            </m:t>
        </m:r>
      </m:oMath>
      <w:r w:rsidR="00D6241D" w:rsidRPr="0007525F">
        <w:rPr>
          <w:rFonts w:ascii="Times New Roman" w:eastAsiaTheme="minorEastAsia" w:hAnsi="Times New Roman" w:cs="Times New Roman"/>
          <w:sz w:val="28"/>
          <w:szCs w:val="28"/>
          <w:lang w:val="en-US"/>
        </w:rPr>
        <w:t>(2)</w:t>
      </w:r>
    </w:p>
    <w:p w:rsidR="00D22633" w:rsidRPr="001D1F68" w:rsidRDefault="00D22633" w:rsidP="001B3EF3">
      <w:pPr>
        <w:spacing w:after="0" w:line="360" w:lineRule="auto"/>
        <w:jc w:val="both"/>
        <w:rPr>
          <w:rFonts w:ascii="Times New Roman" w:hAnsi="Times New Roman" w:cs="Times New Roman"/>
          <w:sz w:val="28"/>
          <w:szCs w:val="28"/>
          <w:lang w:val="en-US"/>
        </w:rPr>
      </w:pPr>
      <w:r w:rsidRPr="001D1F68">
        <w:rPr>
          <w:rFonts w:ascii="Times New Roman" w:hAnsi="Times New Roman" w:cs="Times New Roman"/>
          <w:i/>
          <w:sz w:val="28"/>
          <w:szCs w:val="28"/>
          <w:lang w:val="en-US"/>
        </w:rPr>
        <w:t>Ti</w:t>
      </w:r>
      <w:r w:rsidRPr="001D1F68">
        <w:rPr>
          <w:rFonts w:ascii="Times New Roman" w:hAnsi="Times New Roman" w:cs="Times New Roman"/>
          <w:sz w:val="28"/>
          <w:szCs w:val="28"/>
          <w:lang w:val="en-US"/>
        </w:rPr>
        <w:t xml:space="preserve"> </w:t>
      </w:r>
      <w:r w:rsidR="001D1F68">
        <w:rPr>
          <w:rFonts w:ascii="Times New Roman" w:hAnsi="Times New Roman" w:cs="Times New Roman"/>
          <w:sz w:val="28"/>
          <w:szCs w:val="28"/>
          <w:lang w:val="en-US"/>
        </w:rPr>
        <w:t>is</w:t>
      </w:r>
      <w:r w:rsidR="001D1F68" w:rsidRPr="001D1F68">
        <w:rPr>
          <w:rFonts w:ascii="Times New Roman" w:hAnsi="Times New Roman" w:cs="Times New Roman"/>
          <w:sz w:val="28"/>
          <w:szCs w:val="28"/>
          <w:lang w:val="en-US"/>
        </w:rPr>
        <w:t xml:space="preserve"> </w:t>
      </w:r>
      <w:r w:rsidR="001D1F68">
        <w:rPr>
          <w:rFonts w:ascii="Times New Roman" w:hAnsi="Times New Roman" w:cs="Times New Roman"/>
          <w:sz w:val="28"/>
          <w:szCs w:val="28"/>
          <w:lang w:val="en-US"/>
        </w:rPr>
        <w:t>a</w:t>
      </w:r>
      <w:r w:rsidR="0039730C">
        <w:rPr>
          <w:rFonts w:ascii="Times New Roman" w:hAnsi="Times New Roman" w:cs="Times New Roman"/>
          <w:sz w:val="28"/>
          <w:szCs w:val="28"/>
          <w:lang w:val="en-US"/>
        </w:rPr>
        <w:t>n</w:t>
      </w:r>
      <w:r w:rsidRPr="001D1F68">
        <w:rPr>
          <w:rFonts w:ascii="Times New Roman" w:hAnsi="Times New Roman" w:cs="Times New Roman"/>
          <w:sz w:val="28"/>
          <w:szCs w:val="28"/>
          <w:lang w:val="en-US"/>
        </w:rPr>
        <w:t xml:space="preserve"> </w:t>
      </w:r>
      <w:r w:rsidRPr="0039730C">
        <w:rPr>
          <w:rFonts w:ascii="Times New Roman" w:hAnsi="Times New Roman" w:cs="Times New Roman"/>
          <w:i/>
          <w:iCs/>
          <w:sz w:val="28"/>
          <w:szCs w:val="28"/>
          <w:lang w:val="en-US"/>
        </w:rPr>
        <w:t>i</w:t>
      </w:r>
      <w:r w:rsidRPr="001D1F68">
        <w:rPr>
          <w:rFonts w:ascii="Times New Roman" w:hAnsi="Times New Roman" w:cs="Times New Roman"/>
          <w:sz w:val="28"/>
          <w:szCs w:val="28"/>
          <w:lang w:val="en-US"/>
        </w:rPr>
        <w:t>-</w:t>
      </w:r>
      <w:r w:rsidR="001B3EF3">
        <w:rPr>
          <w:rFonts w:ascii="Times New Roman" w:hAnsi="Times New Roman" w:cs="Times New Roman"/>
          <w:sz w:val="28"/>
          <w:szCs w:val="28"/>
          <w:lang w:val="en-US"/>
        </w:rPr>
        <w:t xml:space="preserve">th </w:t>
      </w:r>
      <w:r w:rsidR="001D1F68" w:rsidRPr="001D1F68">
        <w:rPr>
          <w:rFonts w:ascii="Times New Roman" w:hAnsi="Times New Roman" w:cs="Times New Roman"/>
          <w:sz w:val="28"/>
          <w:szCs w:val="28"/>
          <w:lang w:val="en-US"/>
        </w:rPr>
        <w:t>class</w:t>
      </w:r>
      <w:r w:rsidRPr="001D1F68">
        <w:rPr>
          <w:rFonts w:ascii="Times New Roman" w:hAnsi="Times New Roman" w:cs="Times New Roman"/>
          <w:sz w:val="28"/>
          <w:szCs w:val="28"/>
          <w:lang w:val="en-US"/>
        </w:rPr>
        <w:t xml:space="preserve"> </w:t>
      </w:r>
      <w:r w:rsidR="001D1F68">
        <w:rPr>
          <w:rFonts w:ascii="Times New Roman" w:hAnsi="Times New Roman" w:cs="Times New Roman"/>
          <w:sz w:val="28"/>
          <w:szCs w:val="28"/>
          <w:lang w:val="en-US"/>
        </w:rPr>
        <w:t>of</w:t>
      </w:r>
      <w:r w:rsidR="001D1F68" w:rsidRPr="001D1F68">
        <w:rPr>
          <w:rFonts w:ascii="Times New Roman" w:hAnsi="Times New Roman" w:cs="Times New Roman"/>
          <w:sz w:val="28"/>
          <w:szCs w:val="28"/>
          <w:lang w:val="en-US"/>
        </w:rPr>
        <w:t xml:space="preserve"> </w:t>
      </w:r>
      <w:r w:rsidR="001B3EF3">
        <w:rPr>
          <w:rFonts w:ascii="Times New Roman" w:hAnsi="Times New Roman" w:cs="Times New Roman"/>
          <w:sz w:val="28"/>
          <w:szCs w:val="28"/>
          <w:lang w:val="en-US"/>
        </w:rPr>
        <w:t xml:space="preserve">the </w:t>
      </w:r>
      <w:r w:rsidR="001D1F68">
        <w:rPr>
          <w:rFonts w:ascii="Times New Roman" w:hAnsi="Times New Roman" w:cs="Times New Roman"/>
          <w:sz w:val="28"/>
          <w:szCs w:val="28"/>
          <w:lang w:val="en-US"/>
        </w:rPr>
        <w:t>document</w:t>
      </w:r>
      <w:r w:rsidRPr="001D1F68">
        <w:rPr>
          <w:rFonts w:ascii="Times New Roman" w:hAnsi="Times New Roman" w:cs="Times New Roman"/>
          <w:sz w:val="28"/>
          <w:szCs w:val="28"/>
          <w:lang w:val="en-US"/>
        </w:rPr>
        <w:t xml:space="preserve">; </w:t>
      </w:r>
      <w:r w:rsidRPr="00F764E9">
        <w:rPr>
          <w:rFonts w:ascii="Times New Roman" w:hAnsi="Times New Roman" w:cs="Times New Roman"/>
          <w:sz w:val="28"/>
          <w:szCs w:val="28"/>
        </w:rPr>
        <w:fldChar w:fldCharType="begin"/>
      </w:r>
      <w:r w:rsidRPr="001D1F68">
        <w:rPr>
          <w:rFonts w:ascii="Times New Roman" w:hAnsi="Times New Roman" w:cs="Times New Roman"/>
          <w:sz w:val="28"/>
          <w:szCs w:val="28"/>
          <w:lang w:val="en-US"/>
        </w:rPr>
        <w:instrText xml:space="preserve"> QUOTE </w:instrText>
      </w:r>
      <w:r w:rsidRPr="00F764E9">
        <w:rPr>
          <w:rFonts w:ascii="Times New Roman" w:hAnsi="Times New Roman" w:cs="Times New Roman"/>
          <w:noProof/>
          <w:sz w:val="28"/>
          <w:szCs w:val="28"/>
          <w:lang w:eastAsia="ru-RU"/>
        </w:rPr>
        <w:drawing>
          <wp:inline distT="0" distB="0" distL="0" distR="0" wp14:anchorId="1411A215" wp14:editId="0383C9BD">
            <wp:extent cx="857250" cy="1428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142875"/>
                    </a:xfrm>
                    <a:prstGeom prst="rect">
                      <a:avLst/>
                    </a:prstGeom>
                    <a:noFill/>
                    <a:ln>
                      <a:noFill/>
                    </a:ln>
                  </pic:spPr>
                </pic:pic>
              </a:graphicData>
            </a:graphic>
          </wp:inline>
        </w:drawing>
      </w:r>
      <w:r w:rsidRPr="001D1F68">
        <w:rPr>
          <w:rFonts w:ascii="Times New Roman" w:hAnsi="Times New Roman" w:cs="Times New Roman"/>
          <w:sz w:val="28"/>
          <w:szCs w:val="28"/>
          <w:lang w:val="en-US"/>
        </w:rPr>
        <w:instrText xml:space="preserve"> </w:instrText>
      </w:r>
      <w:r w:rsidRPr="00F764E9">
        <w:rPr>
          <w:rFonts w:ascii="Times New Roman" w:hAnsi="Times New Roman" w:cs="Times New Roman"/>
          <w:sz w:val="28"/>
          <w:szCs w:val="28"/>
        </w:rPr>
        <w:fldChar w:fldCharType="separate"/>
      </w:r>
      <w:r w:rsidRPr="00F764E9">
        <w:rPr>
          <w:rFonts w:ascii="Times New Roman" w:hAnsi="Times New Roman" w:cs="Times New Roman"/>
          <w:noProof/>
          <w:sz w:val="28"/>
          <w:szCs w:val="28"/>
          <w:lang w:eastAsia="ru-RU"/>
        </w:rPr>
        <w:drawing>
          <wp:inline distT="0" distB="0" distL="0" distR="0" wp14:anchorId="71DEFD6C" wp14:editId="12AD070E">
            <wp:extent cx="857250" cy="1428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142875"/>
                    </a:xfrm>
                    <a:prstGeom prst="rect">
                      <a:avLst/>
                    </a:prstGeom>
                    <a:noFill/>
                    <a:ln>
                      <a:noFill/>
                    </a:ln>
                  </pic:spPr>
                </pic:pic>
              </a:graphicData>
            </a:graphic>
          </wp:inline>
        </w:drawing>
      </w:r>
      <w:r w:rsidRPr="00F764E9">
        <w:rPr>
          <w:rFonts w:ascii="Times New Roman" w:hAnsi="Times New Roman" w:cs="Times New Roman"/>
          <w:sz w:val="28"/>
          <w:szCs w:val="28"/>
        </w:rPr>
        <w:fldChar w:fldCharType="end"/>
      </w:r>
      <w:r w:rsidRPr="001D1F68">
        <w:rPr>
          <w:rFonts w:ascii="Times New Roman" w:hAnsi="Times New Roman" w:cs="Times New Roman"/>
          <w:sz w:val="28"/>
          <w:szCs w:val="28"/>
          <w:lang w:val="en-US"/>
        </w:rPr>
        <w:t xml:space="preserve"> </w:t>
      </w:r>
      <w:r w:rsidR="001B3EF3">
        <w:rPr>
          <w:rFonts w:ascii="Times New Roman" w:hAnsi="Times New Roman" w:cs="Times New Roman"/>
          <w:sz w:val="28"/>
          <w:szCs w:val="28"/>
          <w:lang w:val="en-US"/>
        </w:rPr>
        <w:t xml:space="preserve">is a </w:t>
      </w:r>
      <w:r w:rsidR="001D1F68">
        <w:rPr>
          <w:rFonts w:ascii="Times New Roman" w:hAnsi="Times New Roman" w:cs="Times New Roman"/>
          <w:sz w:val="28"/>
          <w:szCs w:val="28"/>
          <w:lang w:val="en-US"/>
        </w:rPr>
        <w:t>set</w:t>
      </w:r>
      <w:r w:rsidRPr="001D1F68">
        <w:rPr>
          <w:rFonts w:ascii="Times New Roman" w:hAnsi="Times New Roman" w:cs="Times New Roman"/>
          <w:sz w:val="28"/>
          <w:szCs w:val="28"/>
          <w:lang w:val="en-US"/>
        </w:rPr>
        <w:t xml:space="preserve"> </w:t>
      </w:r>
      <w:r w:rsidR="001D1F68">
        <w:rPr>
          <w:rFonts w:ascii="Times New Roman" w:hAnsi="Times New Roman" w:cs="Times New Roman"/>
          <w:sz w:val="28"/>
          <w:szCs w:val="28"/>
          <w:lang w:val="en-US"/>
        </w:rPr>
        <w:t>of</w:t>
      </w:r>
      <w:r w:rsidR="001D1F68" w:rsidRPr="001D1F68">
        <w:rPr>
          <w:rFonts w:ascii="Times New Roman" w:hAnsi="Times New Roman" w:cs="Times New Roman"/>
          <w:sz w:val="28"/>
          <w:szCs w:val="28"/>
          <w:lang w:val="en-US"/>
        </w:rPr>
        <w:t xml:space="preserve"> </w:t>
      </w:r>
      <w:r w:rsidR="001B3EF3">
        <w:rPr>
          <w:rFonts w:ascii="Times New Roman" w:hAnsi="Times New Roman" w:cs="Times New Roman"/>
          <w:sz w:val="28"/>
          <w:szCs w:val="28"/>
          <w:lang w:val="en-US"/>
        </w:rPr>
        <w:t>features of the</w:t>
      </w:r>
      <w:r w:rsidRPr="001D1F68">
        <w:rPr>
          <w:rFonts w:ascii="Times New Roman" w:hAnsi="Times New Roman" w:cs="Times New Roman"/>
          <w:sz w:val="28"/>
          <w:szCs w:val="28"/>
          <w:lang w:val="en-US"/>
        </w:rPr>
        <w:t xml:space="preserve"> </w:t>
      </w:r>
      <w:r w:rsidRPr="001B3EF3">
        <w:rPr>
          <w:rFonts w:ascii="Times New Roman" w:hAnsi="Times New Roman" w:cs="Times New Roman"/>
          <w:i/>
          <w:iCs/>
          <w:sz w:val="28"/>
          <w:szCs w:val="28"/>
          <w:lang w:val="en-US"/>
        </w:rPr>
        <w:t>i</w:t>
      </w:r>
      <w:r w:rsidRPr="001D1F68">
        <w:rPr>
          <w:rFonts w:ascii="Times New Roman" w:hAnsi="Times New Roman" w:cs="Times New Roman"/>
          <w:sz w:val="28"/>
          <w:szCs w:val="28"/>
          <w:lang w:val="en-US"/>
        </w:rPr>
        <w:t>-</w:t>
      </w:r>
      <w:r w:rsidR="001B3EF3">
        <w:rPr>
          <w:rFonts w:ascii="Times New Roman" w:hAnsi="Times New Roman" w:cs="Times New Roman"/>
          <w:sz w:val="28"/>
          <w:szCs w:val="28"/>
          <w:lang w:val="en-US"/>
        </w:rPr>
        <w:t xml:space="preserve">th </w:t>
      </w:r>
      <w:r w:rsidR="001D1F68">
        <w:rPr>
          <w:rFonts w:ascii="Times New Roman" w:hAnsi="Times New Roman" w:cs="Times New Roman"/>
          <w:sz w:val="28"/>
          <w:szCs w:val="28"/>
          <w:lang w:val="en-US"/>
        </w:rPr>
        <w:t>class</w:t>
      </w:r>
      <w:r w:rsidR="001D1F68" w:rsidRPr="001D1F68">
        <w:rPr>
          <w:rFonts w:ascii="Times New Roman" w:hAnsi="Times New Roman" w:cs="Times New Roman"/>
          <w:sz w:val="28"/>
          <w:szCs w:val="28"/>
          <w:lang w:val="en-US"/>
        </w:rPr>
        <w:t xml:space="preserve"> </w:t>
      </w:r>
      <w:r w:rsidR="001B3EF3">
        <w:rPr>
          <w:rFonts w:ascii="Times New Roman" w:hAnsi="Times New Roman" w:cs="Times New Roman"/>
          <w:sz w:val="28"/>
          <w:szCs w:val="28"/>
          <w:lang w:val="en-US"/>
        </w:rPr>
        <w:t xml:space="preserve">of the </w:t>
      </w:r>
      <w:r w:rsidR="001D1F68">
        <w:rPr>
          <w:rFonts w:ascii="Times New Roman" w:hAnsi="Times New Roman" w:cs="Times New Roman"/>
          <w:sz w:val="28"/>
          <w:szCs w:val="28"/>
          <w:lang w:val="en-US"/>
        </w:rPr>
        <w:t>document</w:t>
      </w:r>
      <w:r w:rsidRPr="001D1F68">
        <w:rPr>
          <w:rFonts w:ascii="Times New Roman" w:hAnsi="Times New Roman" w:cs="Times New Roman"/>
          <w:sz w:val="28"/>
          <w:szCs w:val="28"/>
          <w:lang w:val="en-US"/>
        </w:rPr>
        <w:t xml:space="preserve">, </w:t>
      </w:r>
      <w:r w:rsidR="001D1F68">
        <w:rPr>
          <w:rFonts w:ascii="Times New Roman" w:hAnsi="Times New Roman" w:cs="Times New Roman"/>
          <w:sz w:val="28"/>
          <w:szCs w:val="28"/>
          <w:lang w:val="en-US"/>
        </w:rPr>
        <w:t>where</w:t>
      </w:r>
      <w:r w:rsidRPr="001D1F68">
        <w:rPr>
          <w:rFonts w:ascii="Times New Roman" w:hAnsi="Times New Roman" w:cs="Times New Roman"/>
          <w:sz w:val="28"/>
          <w:szCs w:val="28"/>
          <w:lang w:val="en-US"/>
        </w:rPr>
        <w:t xml:space="preserve">: </w:t>
      </w:r>
      <w:r w:rsidRPr="00F764E9">
        <w:rPr>
          <w:rFonts w:ascii="Times New Roman" w:hAnsi="Times New Roman" w:cs="Times New Roman"/>
          <w:sz w:val="28"/>
          <w:szCs w:val="28"/>
        </w:rPr>
        <w:fldChar w:fldCharType="begin"/>
      </w:r>
      <w:r w:rsidRPr="001D1F68">
        <w:rPr>
          <w:rFonts w:ascii="Times New Roman" w:hAnsi="Times New Roman" w:cs="Times New Roman"/>
          <w:sz w:val="28"/>
          <w:szCs w:val="28"/>
          <w:lang w:val="en-US"/>
        </w:rPr>
        <w:instrText xml:space="preserve"> QUOTE </w:instrText>
      </w:r>
      <w:r w:rsidRPr="00F764E9">
        <w:rPr>
          <w:rFonts w:ascii="Times New Roman" w:hAnsi="Times New Roman" w:cs="Times New Roman"/>
          <w:noProof/>
          <w:sz w:val="28"/>
          <w:szCs w:val="28"/>
          <w:lang w:eastAsia="ru-RU"/>
        </w:rPr>
        <w:drawing>
          <wp:inline distT="0" distB="0" distL="0" distR="0" wp14:anchorId="12F47071" wp14:editId="468A560C">
            <wp:extent cx="200025" cy="1428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1D1F68">
        <w:rPr>
          <w:rFonts w:ascii="Times New Roman" w:hAnsi="Times New Roman" w:cs="Times New Roman"/>
          <w:sz w:val="28"/>
          <w:szCs w:val="28"/>
          <w:lang w:val="en-US"/>
        </w:rPr>
        <w:instrText xml:space="preserve"> </w:instrText>
      </w:r>
      <w:r w:rsidRPr="00F764E9">
        <w:rPr>
          <w:rFonts w:ascii="Times New Roman" w:hAnsi="Times New Roman" w:cs="Times New Roman"/>
          <w:sz w:val="28"/>
          <w:szCs w:val="28"/>
        </w:rPr>
        <w:fldChar w:fldCharType="separate"/>
      </w:r>
      <w:r w:rsidRPr="00F764E9">
        <w:rPr>
          <w:rFonts w:ascii="Times New Roman" w:hAnsi="Times New Roman" w:cs="Times New Roman"/>
          <w:noProof/>
          <w:sz w:val="28"/>
          <w:szCs w:val="28"/>
          <w:lang w:eastAsia="ru-RU"/>
        </w:rPr>
        <w:drawing>
          <wp:inline distT="0" distB="0" distL="0" distR="0" wp14:anchorId="4413F0A3" wp14:editId="4C0374BB">
            <wp:extent cx="200025" cy="1428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F764E9">
        <w:rPr>
          <w:rFonts w:ascii="Times New Roman" w:hAnsi="Times New Roman" w:cs="Times New Roman"/>
          <w:sz w:val="28"/>
          <w:szCs w:val="28"/>
        </w:rPr>
        <w:fldChar w:fldCharType="end"/>
      </w:r>
      <w:r w:rsidR="001D1F68">
        <w:rPr>
          <w:rFonts w:ascii="Times New Roman" w:hAnsi="Times New Roman" w:cs="Times New Roman"/>
          <w:sz w:val="28"/>
          <w:szCs w:val="28"/>
          <w:lang w:val="en-US"/>
        </w:rPr>
        <w:t>is</w:t>
      </w:r>
      <w:r w:rsidR="001D1F68" w:rsidRPr="001D1F68">
        <w:rPr>
          <w:rFonts w:ascii="Times New Roman" w:hAnsi="Times New Roman" w:cs="Times New Roman"/>
          <w:sz w:val="28"/>
          <w:szCs w:val="28"/>
          <w:lang w:val="en-US"/>
        </w:rPr>
        <w:t xml:space="preserve"> </w:t>
      </w:r>
      <w:r w:rsidR="001D1F68">
        <w:rPr>
          <w:rFonts w:ascii="Times New Roman" w:hAnsi="Times New Roman" w:cs="Times New Roman"/>
          <w:sz w:val="28"/>
          <w:szCs w:val="28"/>
          <w:lang w:val="en-US"/>
        </w:rPr>
        <w:t>a</w:t>
      </w:r>
      <w:r w:rsidR="001D1F68" w:rsidRPr="001D1F68">
        <w:rPr>
          <w:rFonts w:ascii="Times New Roman" w:hAnsi="Times New Roman" w:cs="Times New Roman"/>
          <w:sz w:val="28"/>
          <w:szCs w:val="28"/>
          <w:lang w:val="en-US"/>
        </w:rPr>
        <w:t xml:space="preserve"> </w:t>
      </w:r>
      <w:r w:rsidR="001D1F68">
        <w:rPr>
          <w:rFonts w:ascii="Times New Roman" w:hAnsi="Times New Roman" w:cs="Times New Roman"/>
          <w:sz w:val="28"/>
          <w:szCs w:val="28"/>
          <w:lang w:val="en-US"/>
        </w:rPr>
        <w:t>subset</w:t>
      </w:r>
      <w:r w:rsidRPr="001D1F68">
        <w:rPr>
          <w:rFonts w:ascii="Times New Roman" w:hAnsi="Times New Roman" w:cs="Times New Roman"/>
          <w:sz w:val="28"/>
          <w:szCs w:val="28"/>
          <w:lang w:val="en-US"/>
        </w:rPr>
        <w:t xml:space="preserve"> </w:t>
      </w:r>
      <w:r w:rsidR="001B3EF3">
        <w:rPr>
          <w:rFonts w:ascii="Times New Roman" w:hAnsi="Times New Roman" w:cs="Times New Roman"/>
          <w:sz w:val="28"/>
          <w:szCs w:val="28"/>
          <w:lang w:val="en-US"/>
        </w:rPr>
        <w:t xml:space="preserve">of the </w:t>
      </w:r>
      <w:r w:rsidR="001D1F68" w:rsidRPr="001D1F68">
        <w:rPr>
          <w:rFonts w:ascii="Times New Roman" w:hAnsi="Times New Roman" w:cs="Times New Roman"/>
          <w:sz w:val="28"/>
          <w:szCs w:val="28"/>
          <w:lang w:val="en-US"/>
        </w:rPr>
        <w:t xml:space="preserve">logical elements specific to the document </w:t>
      </w:r>
      <w:r w:rsidRPr="001B3EF3">
        <w:rPr>
          <w:rFonts w:ascii="Times New Roman" w:hAnsi="Times New Roman" w:cs="Times New Roman"/>
          <w:i/>
          <w:iCs/>
          <w:sz w:val="28"/>
          <w:szCs w:val="28"/>
        </w:rPr>
        <w:fldChar w:fldCharType="begin"/>
      </w:r>
      <w:r w:rsidRPr="001B3EF3">
        <w:rPr>
          <w:rFonts w:ascii="Times New Roman" w:hAnsi="Times New Roman" w:cs="Times New Roman"/>
          <w:i/>
          <w:iCs/>
          <w:sz w:val="28"/>
          <w:szCs w:val="28"/>
          <w:lang w:val="en-US"/>
        </w:rPr>
        <w:instrText xml:space="preserve"> QUOTE </w:instrText>
      </w:r>
      <w:r w:rsidRPr="001B3EF3">
        <w:rPr>
          <w:rFonts w:ascii="Times New Roman" w:hAnsi="Times New Roman" w:cs="Times New Roman"/>
          <w:i/>
          <w:iCs/>
          <w:noProof/>
          <w:sz w:val="28"/>
          <w:szCs w:val="28"/>
          <w:lang w:eastAsia="ru-RU"/>
        </w:rPr>
        <w:drawing>
          <wp:inline distT="0" distB="0" distL="0" distR="0" wp14:anchorId="3BA209C4" wp14:editId="525D8A41">
            <wp:extent cx="3895725" cy="1809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95725" cy="180975"/>
                    </a:xfrm>
                    <a:prstGeom prst="rect">
                      <a:avLst/>
                    </a:prstGeom>
                    <a:noFill/>
                    <a:ln>
                      <a:noFill/>
                    </a:ln>
                  </pic:spPr>
                </pic:pic>
              </a:graphicData>
            </a:graphic>
          </wp:inline>
        </w:drawing>
      </w:r>
      <w:r w:rsidRPr="001B3EF3">
        <w:rPr>
          <w:rFonts w:ascii="Times New Roman" w:hAnsi="Times New Roman" w:cs="Times New Roman"/>
          <w:i/>
          <w:iCs/>
          <w:sz w:val="28"/>
          <w:szCs w:val="28"/>
          <w:lang w:val="en-US"/>
        </w:rPr>
        <w:instrText xml:space="preserve"> </w:instrText>
      </w:r>
      <w:r w:rsidRPr="001B3EF3">
        <w:rPr>
          <w:rFonts w:ascii="Times New Roman" w:hAnsi="Times New Roman" w:cs="Times New Roman"/>
          <w:i/>
          <w:iCs/>
          <w:sz w:val="28"/>
          <w:szCs w:val="28"/>
        </w:rPr>
        <w:fldChar w:fldCharType="end"/>
      </w:r>
      <w:r w:rsidRPr="001B3EF3">
        <w:rPr>
          <w:rFonts w:ascii="Times New Roman" w:hAnsi="Times New Roman" w:cs="Times New Roman"/>
          <w:i/>
          <w:iCs/>
          <w:sz w:val="28"/>
          <w:szCs w:val="28"/>
          <w:lang w:val="en-US"/>
        </w:rPr>
        <w:t>i</w:t>
      </w:r>
      <w:r w:rsidRPr="001D1F68">
        <w:rPr>
          <w:rFonts w:ascii="Times New Roman" w:hAnsi="Times New Roman" w:cs="Times New Roman"/>
          <w:sz w:val="28"/>
          <w:szCs w:val="28"/>
          <w:lang w:val="en-US"/>
        </w:rPr>
        <w:t>-</w:t>
      </w:r>
      <w:r w:rsidR="001B3EF3">
        <w:rPr>
          <w:rFonts w:ascii="Times New Roman" w:hAnsi="Times New Roman" w:cs="Times New Roman"/>
          <w:sz w:val="28"/>
          <w:szCs w:val="28"/>
          <w:lang w:val="en-US"/>
        </w:rPr>
        <w:t xml:space="preserve">th </w:t>
      </w:r>
      <w:r w:rsidR="001D1F68" w:rsidRPr="001D1F68">
        <w:rPr>
          <w:rFonts w:ascii="Times New Roman" w:hAnsi="Times New Roman" w:cs="Times New Roman"/>
          <w:sz w:val="28"/>
          <w:szCs w:val="28"/>
          <w:lang w:val="en-US"/>
        </w:rPr>
        <w:t>class</w:t>
      </w:r>
      <w:r w:rsidRPr="001D1F68">
        <w:rPr>
          <w:rFonts w:ascii="Times New Roman" w:hAnsi="Times New Roman" w:cs="Times New Roman"/>
          <w:sz w:val="28"/>
          <w:szCs w:val="28"/>
          <w:lang w:val="en-US"/>
        </w:rPr>
        <w:t xml:space="preserve">, </w:t>
      </w:r>
      <w:r w:rsidR="001B3EF3">
        <w:rPr>
          <w:rFonts w:ascii="Times New Roman" w:hAnsi="Times New Roman" w:cs="Times New Roman"/>
          <w:sz w:val="28"/>
          <w:szCs w:val="28"/>
          <w:lang w:val="en-US"/>
        </w:rPr>
        <w:t>i.e.</w:t>
      </w:r>
      <w:r w:rsidR="001D1F68" w:rsidRPr="001D1F68">
        <w:rPr>
          <w:rFonts w:ascii="Times New Roman" w:hAnsi="Times New Roman" w:cs="Times New Roman"/>
          <w:sz w:val="28"/>
          <w:szCs w:val="28"/>
          <w:lang w:val="en-US"/>
        </w:rPr>
        <w:t>, those whose presence indicates the class of this document</w:t>
      </w:r>
      <w:r w:rsidRPr="001D1F68">
        <w:rPr>
          <w:rFonts w:ascii="Times New Roman" w:hAnsi="Times New Roman" w:cs="Times New Roman"/>
          <w:sz w:val="28"/>
          <w:szCs w:val="28"/>
          <w:lang w:val="en-US"/>
        </w:rPr>
        <w:t xml:space="preserve">; </w:t>
      </w:r>
      <w:r w:rsidRPr="00F764E9">
        <w:rPr>
          <w:rFonts w:ascii="Times New Roman" w:hAnsi="Times New Roman" w:cs="Times New Roman"/>
          <w:sz w:val="28"/>
          <w:szCs w:val="28"/>
        </w:rPr>
        <w:fldChar w:fldCharType="begin"/>
      </w:r>
      <w:r w:rsidRPr="001D1F68">
        <w:rPr>
          <w:rFonts w:ascii="Times New Roman" w:hAnsi="Times New Roman" w:cs="Times New Roman"/>
          <w:sz w:val="28"/>
          <w:szCs w:val="28"/>
          <w:lang w:val="en-US"/>
        </w:rPr>
        <w:instrText xml:space="preserve"> QUOTE </w:instrText>
      </w:r>
      <w:r w:rsidRPr="00F764E9">
        <w:rPr>
          <w:rFonts w:ascii="Times New Roman" w:hAnsi="Times New Roman" w:cs="Times New Roman"/>
          <w:noProof/>
          <w:sz w:val="28"/>
          <w:szCs w:val="28"/>
          <w:lang w:eastAsia="ru-RU"/>
        </w:rPr>
        <w:drawing>
          <wp:inline distT="0" distB="0" distL="0" distR="0" wp14:anchorId="698DC896" wp14:editId="7F550EAF">
            <wp:extent cx="171450" cy="1428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1D1F68">
        <w:rPr>
          <w:rFonts w:ascii="Times New Roman" w:hAnsi="Times New Roman" w:cs="Times New Roman"/>
          <w:sz w:val="28"/>
          <w:szCs w:val="28"/>
          <w:lang w:val="en-US"/>
        </w:rPr>
        <w:instrText xml:space="preserve"> </w:instrText>
      </w:r>
      <w:r w:rsidRPr="00F764E9">
        <w:rPr>
          <w:rFonts w:ascii="Times New Roman" w:hAnsi="Times New Roman" w:cs="Times New Roman"/>
          <w:sz w:val="28"/>
          <w:szCs w:val="28"/>
        </w:rPr>
        <w:fldChar w:fldCharType="separate"/>
      </w:r>
      <w:r w:rsidRPr="00F764E9">
        <w:rPr>
          <w:rFonts w:ascii="Times New Roman" w:hAnsi="Times New Roman" w:cs="Times New Roman"/>
          <w:noProof/>
          <w:sz w:val="28"/>
          <w:szCs w:val="28"/>
          <w:lang w:eastAsia="ru-RU"/>
        </w:rPr>
        <w:drawing>
          <wp:inline distT="0" distB="0" distL="0" distR="0" wp14:anchorId="7D215ADD" wp14:editId="03A7C3E7">
            <wp:extent cx="171450" cy="142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F764E9">
        <w:rPr>
          <w:rFonts w:ascii="Times New Roman" w:hAnsi="Times New Roman" w:cs="Times New Roman"/>
          <w:sz w:val="28"/>
          <w:szCs w:val="28"/>
        </w:rPr>
        <w:fldChar w:fldCharType="end"/>
      </w:r>
      <w:r w:rsidR="001D1F68" w:rsidRPr="001D1F68">
        <w:rPr>
          <w:rFonts w:ascii="Times New Roman" w:hAnsi="Times New Roman" w:cs="Times New Roman"/>
          <w:sz w:val="28"/>
          <w:szCs w:val="28"/>
          <w:lang w:val="en-US"/>
        </w:rPr>
        <w:t xml:space="preserve">is a subset of the links of the characteristic elements for the </w:t>
      </w:r>
      <w:r w:rsidR="001D1F68" w:rsidRPr="001B3EF3">
        <w:rPr>
          <w:rFonts w:ascii="Times New Roman" w:hAnsi="Times New Roman" w:cs="Times New Roman"/>
          <w:i/>
          <w:iCs/>
          <w:sz w:val="28"/>
          <w:szCs w:val="28"/>
          <w:lang w:val="en-US"/>
        </w:rPr>
        <w:t>i</w:t>
      </w:r>
      <w:r w:rsidR="001D1F68" w:rsidRPr="001D1F68">
        <w:rPr>
          <w:rFonts w:ascii="Times New Roman" w:hAnsi="Times New Roman" w:cs="Times New Roman"/>
          <w:sz w:val="28"/>
          <w:szCs w:val="28"/>
          <w:lang w:val="en-US"/>
        </w:rPr>
        <w:t>-th class of the document</w:t>
      </w:r>
      <w:r w:rsidRPr="001D1F68">
        <w:rPr>
          <w:rFonts w:ascii="Times New Roman" w:hAnsi="Times New Roman" w:cs="Times New Roman"/>
          <w:sz w:val="28"/>
          <w:szCs w:val="28"/>
          <w:lang w:val="en-US"/>
        </w:rPr>
        <w:t>.</w:t>
      </w:r>
      <w:r w:rsidR="00913660" w:rsidRPr="001D1F68">
        <w:rPr>
          <w:rFonts w:ascii="Times New Roman" w:hAnsi="Times New Roman" w:cs="Times New Roman"/>
          <w:sz w:val="28"/>
          <w:szCs w:val="28"/>
          <w:lang w:val="en-US"/>
        </w:rPr>
        <w:tab/>
      </w:r>
    </w:p>
    <w:p w:rsidR="00E126F6" w:rsidRPr="001D1F68" w:rsidRDefault="00704F16" w:rsidP="0007525F">
      <w:pPr>
        <w:spacing w:after="0" w:line="360" w:lineRule="auto"/>
        <w:jc w:val="both"/>
        <w:rPr>
          <w:rFonts w:ascii="Times New Roman"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i</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i1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i2</m:t>
            </m:r>
          </m:sub>
        </m:sSub>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is</m:t>
            </m:r>
          </m:sub>
        </m:sSub>
        <m:r>
          <w:rPr>
            <w:rFonts w:ascii="Cambria Math" w:hAnsi="Cambria Math" w:cs="Times New Roman"/>
            <w:sz w:val="28"/>
            <w:szCs w:val="28"/>
            <w:lang w:val="en-US"/>
          </w:rPr>
          <m:t>}</m:t>
        </m:r>
      </m:oMath>
      <w:r w:rsidR="00E126F6" w:rsidRPr="001D1F68">
        <w:rPr>
          <w:rFonts w:ascii="Times New Roman" w:eastAsiaTheme="minorEastAsia" w:hAnsi="Times New Roman" w:cs="Times New Roman"/>
          <w:sz w:val="28"/>
          <w:szCs w:val="28"/>
          <w:lang w:val="en-US"/>
        </w:rPr>
        <w:t xml:space="preserve"> </w:t>
      </w:r>
      <w:r w:rsidR="001B3EF3">
        <w:rPr>
          <w:rFonts w:ascii="Times New Roman" w:hAnsi="Times New Roman" w:cs="Times New Roman"/>
          <w:sz w:val="28"/>
          <w:szCs w:val="28"/>
          <w:lang w:val="en-US"/>
        </w:rPr>
        <w:t>–</w:t>
      </w:r>
      <w:r w:rsidR="00E126F6" w:rsidRPr="001D1F68">
        <w:rPr>
          <w:rFonts w:ascii="Times New Roman" w:hAnsi="Times New Roman" w:cs="Times New Roman"/>
          <w:sz w:val="28"/>
          <w:szCs w:val="28"/>
          <w:lang w:val="en-US"/>
        </w:rPr>
        <w:t xml:space="preserve"> </w:t>
      </w:r>
      <w:r w:rsidR="001B3EF3">
        <w:rPr>
          <w:rFonts w:ascii="Times New Roman" w:hAnsi="Times New Roman" w:cs="Times New Roman"/>
          <w:sz w:val="28"/>
          <w:szCs w:val="28"/>
          <w:lang w:val="en-US"/>
        </w:rPr>
        <w:t xml:space="preserve">a </w:t>
      </w:r>
      <w:r w:rsidR="001D1F68">
        <w:rPr>
          <w:rFonts w:ascii="Times New Roman" w:hAnsi="Times New Roman" w:cs="Times New Roman"/>
          <w:sz w:val="28"/>
          <w:szCs w:val="28"/>
          <w:lang w:val="en-US"/>
        </w:rPr>
        <w:t>set</w:t>
      </w:r>
      <w:r w:rsidR="001B3EF3">
        <w:rPr>
          <w:rFonts w:ascii="Times New Roman" w:hAnsi="Times New Roman" w:cs="Times New Roman"/>
          <w:sz w:val="28"/>
          <w:szCs w:val="28"/>
          <w:lang w:val="en-US"/>
        </w:rPr>
        <w:t xml:space="preserve"> of</w:t>
      </w:r>
      <w:r w:rsidR="00E126F6" w:rsidRPr="001D1F68">
        <w:rPr>
          <w:rFonts w:ascii="Times New Roman" w:hAnsi="Times New Roman" w:cs="Times New Roman"/>
          <w:sz w:val="28"/>
          <w:szCs w:val="28"/>
          <w:lang w:val="en-US"/>
        </w:rPr>
        <w:t xml:space="preserve"> </w:t>
      </w:r>
      <w:r w:rsidR="001B3EF3">
        <w:rPr>
          <w:rFonts w:ascii="Times New Roman" w:hAnsi="Times New Roman" w:cs="Times New Roman"/>
          <w:sz w:val="28"/>
          <w:szCs w:val="28"/>
          <w:lang w:val="en-US"/>
        </w:rPr>
        <w:t xml:space="preserve">the </w:t>
      </w:r>
      <w:r w:rsidR="001D1F68" w:rsidRPr="001D1F68">
        <w:rPr>
          <w:rFonts w:ascii="Times New Roman" w:hAnsi="Times New Roman" w:cs="Times New Roman"/>
          <w:i/>
          <w:sz w:val="28"/>
          <w:szCs w:val="28"/>
          <w:lang w:val="en-US"/>
        </w:rPr>
        <w:t>logical (structural) elements included in the document</w:t>
      </w:r>
      <w:r w:rsidR="00E126F6" w:rsidRPr="001D1F68">
        <w:rPr>
          <w:rFonts w:ascii="Times New Roman" w:hAnsi="Times New Roman" w:cs="Times New Roman"/>
          <w:sz w:val="28"/>
          <w:szCs w:val="28"/>
          <w:lang w:val="en-US"/>
        </w:rPr>
        <w:t>;</w:t>
      </w:r>
    </w:p>
    <w:p w:rsidR="001D1F68" w:rsidRPr="001D1F68" w:rsidRDefault="001D1F68" w:rsidP="001B3EF3">
      <w:pPr>
        <w:spacing w:after="0" w:line="360" w:lineRule="auto"/>
        <w:jc w:val="both"/>
        <w:rPr>
          <w:rFonts w:ascii="Times New Roman" w:hAnsi="Times New Roman" w:cs="Times New Roman"/>
          <w:sz w:val="28"/>
          <w:szCs w:val="28"/>
          <w:lang w:val="en-US"/>
        </w:rPr>
      </w:pPr>
      <w:r w:rsidRPr="001D1F68">
        <w:rPr>
          <w:rFonts w:ascii="Times New Roman" w:hAnsi="Times New Roman" w:cs="Times New Roman"/>
          <w:sz w:val="28"/>
          <w:szCs w:val="28"/>
          <w:lang w:val="en-US"/>
        </w:rPr>
        <w:t>A logical element is a quantity representing a logical (semantically significant) unit of information</w:t>
      </w:r>
      <w:r w:rsidR="001B3EF3" w:rsidRPr="001B3EF3">
        <w:rPr>
          <w:rFonts w:ascii="Times New Roman" w:hAnsi="Times New Roman" w:cs="Times New Roman"/>
          <w:sz w:val="28"/>
          <w:szCs w:val="28"/>
          <w:lang w:val="en-US"/>
        </w:rPr>
        <w:t xml:space="preserve"> </w:t>
      </w:r>
      <w:r w:rsidR="001B3EF3" w:rsidRPr="001D1F68">
        <w:rPr>
          <w:rFonts w:ascii="Times New Roman" w:hAnsi="Times New Roman" w:cs="Times New Roman"/>
          <w:sz w:val="28"/>
          <w:szCs w:val="28"/>
          <w:lang w:val="en-US"/>
        </w:rPr>
        <w:t>in a machine form</w:t>
      </w:r>
      <w:r w:rsidRPr="001D1F68">
        <w:rPr>
          <w:rFonts w:ascii="Times New Roman" w:hAnsi="Times New Roman" w:cs="Times New Roman"/>
          <w:sz w:val="28"/>
          <w:szCs w:val="28"/>
          <w:lang w:val="en-US"/>
        </w:rPr>
        <w:t xml:space="preserve">. It must be represented by an integral physical object with an identifiable name. Elements can have different properties, which in general can be stored together with or separately from data. An example of a logical element is the Document Number or </w:t>
      </w:r>
      <w:r w:rsidR="001B3EF3">
        <w:rPr>
          <w:rFonts w:ascii="Times New Roman" w:hAnsi="Times New Roman" w:cs="Times New Roman"/>
          <w:sz w:val="28"/>
          <w:szCs w:val="28"/>
          <w:lang w:val="en-US"/>
        </w:rPr>
        <w:t xml:space="preserve">the </w:t>
      </w:r>
      <w:r w:rsidRPr="001D1F68">
        <w:rPr>
          <w:rFonts w:ascii="Times New Roman" w:hAnsi="Times New Roman" w:cs="Times New Roman"/>
          <w:sz w:val="28"/>
          <w:szCs w:val="28"/>
          <w:lang w:val="en-US"/>
        </w:rPr>
        <w:t>Name</w:t>
      </w:r>
      <w:r w:rsidR="001B3EF3">
        <w:rPr>
          <w:rFonts w:ascii="Times New Roman" w:hAnsi="Times New Roman" w:cs="Times New Roman"/>
          <w:sz w:val="28"/>
          <w:szCs w:val="28"/>
          <w:lang w:val="en-US"/>
        </w:rPr>
        <w:t xml:space="preserve"> of the</w:t>
      </w:r>
      <w:r w:rsidR="001B3EF3" w:rsidRPr="001B3EF3">
        <w:rPr>
          <w:rFonts w:ascii="Times New Roman" w:hAnsi="Times New Roman" w:cs="Times New Roman"/>
          <w:sz w:val="28"/>
          <w:szCs w:val="28"/>
          <w:lang w:val="en-US"/>
        </w:rPr>
        <w:t xml:space="preserve"> </w:t>
      </w:r>
      <w:r w:rsidR="001B3EF3" w:rsidRPr="001D1F68">
        <w:rPr>
          <w:rFonts w:ascii="Times New Roman" w:hAnsi="Times New Roman" w:cs="Times New Roman"/>
          <w:sz w:val="28"/>
          <w:szCs w:val="28"/>
          <w:lang w:val="en-US"/>
        </w:rPr>
        <w:t>Document</w:t>
      </w:r>
      <w:r w:rsidRPr="001D1F68">
        <w:rPr>
          <w:rFonts w:ascii="Times New Roman" w:hAnsi="Times New Roman" w:cs="Times New Roman"/>
          <w:sz w:val="28"/>
          <w:szCs w:val="28"/>
          <w:lang w:val="en-US"/>
        </w:rPr>
        <w:t>, and so on.</w:t>
      </w:r>
    </w:p>
    <w:p w:rsidR="001D1F68" w:rsidRPr="001D1F68" w:rsidRDefault="001D1F68" w:rsidP="00382B3F">
      <w:pPr>
        <w:spacing w:after="0" w:line="360" w:lineRule="auto"/>
        <w:jc w:val="both"/>
        <w:rPr>
          <w:rFonts w:ascii="Times New Roman" w:hAnsi="Times New Roman" w:cs="Times New Roman"/>
          <w:sz w:val="28"/>
          <w:szCs w:val="28"/>
          <w:lang w:val="en-US"/>
        </w:rPr>
      </w:pPr>
      <w:r w:rsidRPr="001D1F68">
        <w:rPr>
          <w:rFonts w:ascii="Times New Roman" w:hAnsi="Times New Roman" w:cs="Times New Roman"/>
          <w:sz w:val="28"/>
          <w:szCs w:val="28"/>
          <w:lang w:val="en-US"/>
        </w:rPr>
        <w:t xml:space="preserve">Because the content of an element can store not only </w:t>
      </w:r>
      <w:r w:rsidR="00382B3F">
        <w:rPr>
          <w:rFonts w:ascii="Times New Roman" w:hAnsi="Times New Roman" w:cs="Times New Roman"/>
          <w:sz w:val="28"/>
          <w:szCs w:val="28"/>
          <w:lang w:val="en-US"/>
        </w:rPr>
        <w:t>the</w:t>
      </w:r>
      <w:r w:rsidRPr="001D1F68">
        <w:rPr>
          <w:rFonts w:ascii="Times New Roman" w:hAnsi="Times New Roman" w:cs="Times New Roman"/>
          <w:sz w:val="28"/>
          <w:szCs w:val="28"/>
          <w:lang w:val="en-US"/>
        </w:rPr>
        <w:t xml:space="preserve"> descr</w:t>
      </w:r>
      <w:r w:rsidR="00D6241D">
        <w:rPr>
          <w:rFonts w:ascii="Times New Roman" w:hAnsi="Times New Roman" w:cs="Times New Roman"/>
          <w:sz w:val="28"/>
          <w:szCs w:val="28"/>
          <w:lang w:val="en-US"/>
        </w:rPr>
        <w:t xml:space="preserve">iption of the subject area of </w:t>
      </w:r>
      <w:r w:rsidRPr="001D1F68">
        <w:rPr>
          <w:rFonts w:ascii="Times New Roman" w:hAnsi="Times New Roman" w:cs="Times New Roman"/>
          <w:sz w:val="28"/>
          <w:szCs w:val="28"/>
          <w:lang w:val="en-US"/>
        </w:rPr>
        <w:t xml:space="preserve">the document, but also </w:t>
      </w:r>
      <w:r w:rsidR="001B3EF3">
        <w:rPr>
          <w:rFonts w:ascii="Times New Roman" w:hAnsi="Times New Roman" w:cs="Times New Roman"/>
          <w:sz w:val="28"/>
          <w:szCs w:val="28"/>
          <w:lang w:val="en-US"/>
        </w:rPr>
        <w:t xml:space="preserve">the </w:t>
      </w:r>
      <w:r w:rsidRPr="001D1F68">
        <w:rPr>
          <w:rFonts w:ascii="Times New Roman" w:hAnsi="Times New Roman" w:cs="Times New Roman"/>
          <w:sz w:val="28"/>
          <w:szCs w:val="28"/>
          <w:lang w:val="en-US"/>
        </w:rPr>
        <w:t xml:space="preserve">information </w:t>
      </w:r>
      <w:r w:rsidR="001B3EF3" w:rsidRPr="001D1F68">
        <w:rPr>
          <w:rFonts w:ascii="Times New Roman" w:hAnsi="Times New Roman" w:cs="Times New Roman"/>
          <w:sz w:val="28"/>
          <w:szCs w:val="28"/>
          <w:lang w:val="en-US"/>
        </w:rPr>
        <w:t xml:space="preserve">identifying </w:t>
      </w:r>
      <w:r w:rsidRPr="001D1F68">
        <w:rPr>
          <w:rFonts w:ascii="Times New Roman" w:hAnsi="Times New Roman" w:cs="Times New Roman"/>
          <w:sz w:val="28"/>
          <w:szCs w:val="28"/>
          <w:lang w:val="en-US"/>
        </w:rPr>
        <w:t>the document or metadata, classes of structural elements have been introduced. T</w:t>
      </w:r>
      <w:r w:rsidR="001B3EF3">
        <w:rPr>
          <w:rFonts w:ascii="Times New Roman" w:hAnsi="Times New Roman" w:cs="Times New Roman"/>
          <w:sz w:val="28"/>
          <w:szCs w:val="28"/>
          <w:lang w:val="en-US"/>
        </w:rPr>
        <w:t>here are t</w:t>
      </w:r>
      <w:r w:rsidRPr="001D1F68">
        <w:rPr>
          <w:rFonts w:ascii="Times New Roman" w:hAnsi="Times New Roman" w:cs="Times New Roman"/>
          <w:sz w:val="28"/>
          <w:szCs w:val="28"/>
          <w:lang w:val="en-US"/>
        </w:rPr>
        <w:t>hree classes: identification data, meaningful data and metadata. Each structural element belongs to only one class.</w:t>
      </w:r>
    </w:p>
    <w:p w:rsidR="00E126F6" w:rsidRPr="005F7E7F" w:rsidRDefault="00704F16" w:rsidP="001B3EF3">
      <w:pPr>
        <w:spacing w:after="0" w:line="360" w:lineRule="auto"/>
        <w:jc w:val="both"/>
        <w:rPr>
          <w:rFonts w:ascii="Times New Roman"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i2</m:t>
            </m:r>
          </m:sub>
        </m:sSub>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is</m:t>
            </m:r>
          </m:sub>
        </m:sSub>
        <m:r>
          <w:rPr>
            <w:rFonts w:ascii="Cambria Math" w:hAnsi="Cambria Math" w:cs="Times New Roman"/>
            <w:sz w:val="28"/>
            <w:szCs w:val="28"/>
            <w:lang w:val="en-US"/>
          </w:rPr>
          <m:t>}</m:t>
        </m:r>
      </m:oMath>
      <w:r w:rsidR="005F7E7F" w:rsidRPr="005F7E7F">
        <w:rPr>
          <w:lang w:val="en-US"/>
        </w:rPr>
        <w:t xml:space="preserve"> </w:t>
      </w:r>
      <w:r w:rsidR="001B3EF3" w:rsidRPr="001B3EF3">
        <w:rPr>
          <w:rFonts w:ascii="Times New Roman" w:hAnsi="Times New Roman" w:cs="Times New Roman"/>
          <w:sz w:val="28"/>
          <w:szCs w:val="28"/>
          <w:lang w:val="en-US"/>
        </w:rPr>
        <w:t>is a</w:t>
      </w:r>
      <w:r w:rsidR="001B3EF3">
        <w:rPr>
          <w:lang w:val="en-US"/>
        </w:rPr>
        <w:t xml:space="preserve"> </w:t>
      </w:r>
      <w:r w:rsidR="005F7E7F" w:rsidRPr="005F7E7F">
        <w:rPr>
          <w:rFonts w:ascii="Times New Roman" w:hAnsi="Times New Roman" w:cs="Times New Roman"/>
          <w:sz w:val="28"/>
          <w:szCs w:val="28"/>
          <w:lang w:val="en-US"/>
        </w:rPr>
        <w:t>set of features of logical elements;</w:t>
      </w:r>
    </w:p>
    <w:p w:rsidR="001D1F68" w:rsidRPr="001D1F68" w:rsidRDefault="001B3EF3" w:rsidP="001B3EF3">
      <w:pPr>
        <w:spacing w:after="0" w:line="360" w:lineRule="auto"/>
        <w:jc w:val="both"/>
        <w:rPr>
          <w:rFonts w:ascii="Times New Roman" w:hAnsi="Times New Roman" w:cs="Times New Roman"/>
          <w:sz w:val="28"/>
          <w:szCs w:val="28"/>
          <w:lang w:val="en-US"/>
        </w:rPr>
      </w:pPr>
      <w:r w:rsidRPr="001B3EF3">
        <w:rPr>
          <w:rFonts w:ascii="Times New Roman" w:hAnsi="Times New Roman" w:cs="Times New Roman"/>
          <w:i/>
          <w:iCs/>
          <w:sz w:val="28"/>
          <w:szCs w:val="28"/>
          <w:lang w:val="en-US"/>
        </w:rPr>
        <w:t>Features</w:t>
      </w:r>
      <w:r w:rsidR="001D1F68" w:rsidRPr="001B3EF3">
        <w:rPr>
          <w:rFonts w:ascii="Times New Roman" w:hAnsi="Times New Roman" w:cs="Times New Roman"/>
          <w:i/>
          <w:iCs/>
          <w:sz w:val="28"/>
          <w:szCs w:val="28"/>
          <w:lang w:val="en-US"/>
        </w:rPr>
        <w:t xml:space="preserve"> of a logical element</w:t>
      </w:r>
      <w:r w:rsidR="001D1F68" w:rsidRPr="001D1F68">
        <w:rPr>
          <w:rFonts w:ascii="Times New Roman" w:hAnsi="Times New Roman" w:cs="Times New Roman"/>
          <w:sz w:val="28"/>
          <w:szCs w:val="28"/>
          <w:lang w:val="en-US"/>
        </w:rPr>
        <w:t xml:space="preserve"> should be understood as a sufficient set of conditions or properties for the recognition of this element. </w:t>
      </w:r>
      <w:r>
        <w:rPr>
          <w:rFonts w:ascii="Times New Roman" w:hAnsi="Times New Roman" w:cs="Times New Roman"/>
          <w:sz w:val="28"/>
          <w:szCs w:val="28"/>
          <w:lang w:val="en-US"/>
        </w:rPr>
        <w:t>Such features can include</w:t>
      </w:r>
      <w:r w:rsidR="001D1F68" w:rsidRPr="001D1F68">
        <w:rPr>
          <w:rFonts w:ascii="Times New Roman" w:hAnsi="Times New Roman" w:cs="Times New Roman"/>
          <w:sz w:val="28"/>
          <w:szCs w:val="28"/>
          <w:lang w:val="en-US"/>
        </w:rPr>
        <w:t xml:space="preserve">: the register, </w:t>
      </w:r>
      <w:r>
        <w:rPr>
          <w:rFonts w:ascii="Times New Roman" w:hAnsi="Times New Roman" w:cs="Times New Roman"/>
          <w:sz w:val="28"/>
          <w:szCs w:val="28"/>
          <w:lang w:val="en-US"/>
        </w:rPr>
        <w:t>the</w:t>
      </w:r>
      <w:r w:rsidR="001D1F68" w:rsidRPr="001D1F68">
        <w:rPr>
          <w:rFonts w:ascii="Times New Roman" w:hAnsi="Times New Roman" w:cs="Times New Roman"/>
          <w:sz w:val="28"/>
          <w:szCs w:val="28"/>
          <w:lang w:val="en-US"/>
        </w:rPr>
        <w:t xml:space="preserve"> font, </w:t>
      </w:r>
      <w:r>
        <w:rPr>
          <w:rFonts w:ascii="Times New Roman" w:hAnsi="Times New Roman" w:cs="Times New Roman"/>
          <w:sz w:val="28"/>
          <w:szCs w:val="28"/>
          <w:lang w:val="en-US"/>
        </w:rPr>
        <w:t>the</w:t>
      </w:r>
      <w:r w:rsidR="001D1F68" w:rsidRPr="001D1F68">
        <w:rPr>
          <w:rFonts w:ascii="Times New Roman" w:hAnsi="Times New Roman" w:cs="Times New Roman"/>
          <w:sz w:val="28"/>
          <w:szCs w:val="28"/>
          <w:lang w:val="en-US"/>
        </w:rPr>
        <w:t xml:space="preserve"> marking, </w:t>
      </w:r>
      <w:r>
        <w:rPr>
          <w:rFonts w:ascii="Times New Roman" w:hAnsi="Times New Roman" w:cs="Times New Roman"/>
          <w:sz w:val="28"/>
          <w:szCs w:val="28"/>
          <w:lang w:val="en-US"/>
        </w:rPr>
        <w:t xml:space="preserve">the </w:t>
      </w:r>
      <w:r w:rsidR="001D1F68" w:rsidRPr="001D1F68">
        <w:rPr>
          <w:rFonts w:ascii="Times New Roman" w:hAnsi="Times New Roman" w:cs="Times New Roman"/>
          <w:sz w:val="28"/>
          <w:szCs w:val="28"/>
          <w:lang w:val="en-US"/>
        </w:rPr>
        <w:t xml:space="preserve">figures </w:t>
      </w:r>
      <w:r>
        <w:rPr>
          <w:rFonts w:ascii="Times New Roman" w:hAnsi="Times New Roman" w:cs="Times New Roman"/>
          <w:sz w:val="28"/>
          <w:szCs w:val="28"/>
          <w:lang w:val="en-US"/>
        </w:rPr>
        <w:t>at</w:t>
      </w:r>
      <w:r w:rsidR="001D1F68" w:rsidRPr="001D1F68">
        <w:rPr>
          <w:rFonts w:ascii="Times New Roman" w:hAnsi="Times New Roman" w:cs="Times New Roman"/>
          <w:sz w:val="28"/>
          <w:szCs w:val="28"/>
          <w:lang w:val="en-US"/>
        </w:rPr>
        <w:t xml:space="preserve"> the beginning of </w:t>
      </w:r>
      <w:r>
        <w:rPr>
          <w:rFonts w:ascii="Times New Roman" w:hAnsi="Times New Roman" w:cs="Times New Roman"/>
          <w:sz w:val="28"/>
          <w:szCs w:val="28"/>
          <w:lang w:val="en-US"/>
        </w:rPr>
        <w:t xml:space="preserve">the </w:t>
      </w:r>
      <w:r w:rsidR="001D1F68" w:rsidRPr="001D1F68">
        <w:rPr>
          <w:rFonts w:ascii="Times New Roman" w:hAnsi="Times New Roman" w:cs="Times New Roman"/>
          <w:sz w:val="28"/>
          <w:szCs w:val="28"/>
          <w:lang w:val="en-US"/>
        </w:rPr>
        <w:t>heading.</w:t>
      </w:r>
    </w:p>
    <w:p w:rsidR="0007525F" w:rsidRPr="006E5188" w:rsidRDefault="001D1F68" w:rsidP="00382B3F">
      <w:pPr>
        <w:spacing w:line="360" w:lineRule="auto"/>
        <w:jc w:val="both"/>
        <w:rPr>
          <w:rFonts w:ascii="Times New Roman" w:hAnsi="Times New Roman" w:cs="Times New Roman"/>
          <w:sz w:val="28"/>
          <w:szCs w:val="28"/>
          <w:lang w:val="en-US"/>
        </w:rPr>
      </w:pPr>
      <w:r w:rsidRPr="001D1F68">
        <w:rPr>
          <w:rFonts w:ascii="Times New Roman" w:hAnsi="Times New Roman" w:cs="Times New Roman"/>
          <w:sz w:val="28"/>
          <w:szCs w:val="28"/>
          <w:lang w:val="en-US"/>
        </w:rPr>
        <w:t>A document belonging to one of the groups has structural elements (1..n) that</w:t>
      </w:r>
      <w:r w:rsidR="00D6241D">
        <w:rPr>
          <w:rFonts w:ascii="Times New Roman" w:hAnsi="Times New Roman" w:cs="Times New Roman"/>
          <w:sz w:val="28"/>
          <w:szCs w:val="28"/>
          <w:lang w:val="en-US"/>
        </w:rPr>
        <w:t xml:space="preserve"> take specific values </w:t>
      </w:r>
      <w:r w:rsidRPr="001D1F68">
        <w:rPr>
          <w:rFonts w:ascii="Times New Roman" w:hAnsi="Times New Roman" w:cs="Times New Roman"/>
          <w:sz w:val="28"/>
          <w:szCs w:val="28"/>
          <w:lang w:val="en-US"/>
        </w:rPr>
        <w:t xml:space="preserve">of the characteristics (1..k) for this document. This model also implies that one structural </w:t>
      </w:r>
      <w:r w:rsidR="00D6241D">
        <w:rPr>
          <w:rFonts w:ascii="Times New Roman" w:hAnsi="Times New Roman" w:cs="Times New Roman"/>
          <w:sz w:val="28"/>
          <w:szCs w:val="28"/>
          <w:lang w:val="en-US"/>
        </w:rPr>
        <w:t>element with different values</w:t>
      </w:r>
      <w:r w:rsidR="00D6241D" w:rsidRPr="00D6241D">
        <w:rPr>
          <w:rFonts w:ascii="Times New Roman" w:hAnsi="Times New Roman" w:cs="Times New Roman"/>
          <w:sz w:val="28"/>
          <w:szCs w:val="28"/>
          <w:lang w:val="en-US"/>
        </w:rPr>
        <w:t xml:space="preserve"> </w:t>
      </w:r>
      <w:r w:rsidRPr="001D1F68">
        <w:rPr>
          <w:rFonts w:ascii="Times New Roman" w:hAnsi="Times New Roman" w:cs="Times New Roman"/>
          <w:sz w:val="28"/>
          <w:szCs w:val="28"/>
          <w:lang w:val="en-US"/>
        </w:rPr>
        <w:t xml:space="preserve">of a set of characteristics can be </w:t>
      </w:r>
      <w:r w:rsidRPr="001D1F68">
        <w:rPr>
          <w:rFonts w:ascii="Times New Roman" w:hAnsi="Times New Roman" w:cs="Times New Roman"/>
          <w:sz w:val="28"/>
          <w:szCs w:val="28"/>
          <w:lang w:val="en-US"/>
        </w:rPr>
        <w:lastRenderedPageBreak/>
        <w:t xml:space="preserve">contained in documents from different groups. The </w:t>
      </w:r>
      <w:r w:rsidR="00B43678">
        <w:rPr>
          <w:rFonts w:ascii="Times New Roman" w:hAnsi="Times New Roman" w:cs="Times New Roman"/>
          <w:sz w:val="28"/>
          <w:szCs w:val="28"/>
          <w:lang w:val="en-US"/>
        </w:rPr>
        <w:t>feature</w:t>
      </w:r>
      <w:r w:rsidRPr="001D1F68">
        <w:rPr>
          <w:rFonts w:ascii="Times New Roman" w:hAnsi="Times New Roman" w:cs="Times New Roman"/>
          <w:sz w:val="28"/>
          <w:szCs w:val="28"/>
          <w:lang w:val="en-US"/>
        </w:rPr>
        <w:t>s have a finite number and are divided by functionality. The set of identification attributes specifies the "external appearance" of the structural element in the text of the document, the attributes of the element link determine the location of the element in the structural hierarchy of the document relative to other elements, and the semantic content of the element is specified by the content characteristics. And only</w:t>
      </w:r>
      <w:r w:rsidR="0007525F">
        <w:rPr>
          <w:rFonts w:ascii="Times New Roman" w:hAnsi="Times New Roman" w:cs="Times New Roman"/>
          <w:sz w:val="28"/>
          <w:szCs w:val="28"/>
          <w:lang w:val="en-US"/>
        </w:rPr>
        <w:t xml:space="preserve"> </w:t>
      </w:r>
      <w:r w:rsidR="00B43678">
        <w:rPr>
          <w:rFonts w:ascii="Times New Roman" w:hAnsi="Times New Roman" w:cs="Times New Roman"/>
          <w:sz w:val="28"/>
          <w:szCs w:val="28"/>
          <w:lang w:val="en-US"/>
        </w:rPr>
        <w:t>the</w:t>
      </w:r>
      <w:r w:rsidR="0007525F">
        <w:rPr>
          <w:rFonts w:ascii="Times New Roman" w:hAnsi="Times New Roman" w:cs="Times New Roman"/>
          <w:sz w:val="28"/>
          <w:szCs w:val="28"/>
          <w:lang w:val="en-US"/>
        </w:rPr>
        <w:t xml:space="preserve"> given set of values </w:t>
      </w:r>
      <w:r w:rsidRPr="001D1F68">
        <w:rPr>
          <w:rFonts w:ascii="Times New Roman" w:hAnsi="Times New Roman" w:cs="Times New Roman"/>
          <w:sz w:val="28"/>
          <w:szCs w:val="28"/>
          <w:lang w:val="en-US"/>
        </w:rPr>
        <w:t xml:space="preserve">of all </w:t>
      </w:r>
      <w:r w:rsidR="00B43678">
        <w:rPr>
          <w:rFonts w:ascii="Times New Roman" w:hAnsi="Times New Roman" w:cs="Times New Roman"/>
          <w:sz w:val="28"/>
          <w:szCs w:val="28"/>
          <w:lang w:val="en-US"/>
        </w:rPr>
        <w:t>features</w:t>
      </w:r>
      <w:r w:rsidRPr="001D1F68">
        <w:rPr>
          <w:rFonts w:ascii="Times New Roman" w:hAnsi="Times New Roman" w:cs="Times New Roman"/>
          <w:sz w:val="28"/>
          <w:szCs w:val="28"/>
          <w:lang w:val="en-US"/>
        </w:rPr>
        <w:t xml:space="preserve"> allows to identify the structural element </w:t>
      </w:r>
      <w:r w:rsidR="00382B3F" w:rsidRPr="001D1F68">
        <w:rPr>
          <w:rFonts w:ascii="Times New Roman" w:hAnsi="Times New Roman" w:cs="Times New Roman"/>
          <w:sz w:val="28"/>
          <w:szCs w:val="28"/>
          <w:lang w:val="en-US"/>
        </w:rPr>
        <w:t xml:space="preserve">uniquely </w:t>
      </w:r>
      <w:r w:rsidRPr="001D1F68">
        <w:rPr>
          <w:rFonts w:ascii="Times New Roman" w:hAnsi="Times New Roman" w:cs="Times New Roman"/>
          <w:sz w:val="28"/>
          <w:szCs w:val="28"/>
          <w:lang w:val="en-US"/>
        </w:rPr>
        <w:t>in the t</w:t>
      </w:r>
      <w:r w:rsidR="00D6241D">
        <w:rPr>
          <w:rFonts w:ascii="Times New Roman" w:hAnsi="Times New Roman" w:cs="Times New Roman"/>
          <w:sz w:val="28"/>
          <w:szCs w:val="28"/>
          <w:lang w:val="en-US"/>
        </w:rPr>
        <w:t>ext</w:t>
      </w:r>
      <w:r w:rsidRPr="001D1F68">
        <w:rPr>
          <w:rFonts w:ascii="Times New Roman" w:hAnsi="Times New Roman" w:cs="Times New Roman"/>
          <w:sz w:val="28"/>
          <w:szCs w:val="28"/>
          <w:lang w:val="en-US"/>
        </w:rPr>
        <w:t>.</w:t>
      </w:r>
    </w:p>
    <w:p w:rsidR="00BE4921" w:rsidRPr="001D1F68" w:rsidRDefault="00377221" w:rsidP="0007525F">
      <w:pPr>
        <w:spacing w:line="360" w:lineRule="auto"/>
        <w:jc w:val="center"/>
        <w:rPr>
          <w:sz w:val="28"/>
          <w:szCs w:val="28"/>
          <w:lang w:val="en-US"/>
        </w:rPr>
      </w:pPr>
      <w:r w:rsidRPr="00F764E9">
        <w:rPr>
          <w:sz w:val="28"/>
          <w:szCs w:val="28"/>
        </w:rPr>
        <w:object w:dxaOrig="8179" w:dyaOrig="5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05pt;height:256.9pt" o:ole="">
            <v:imagedata r:id="rId12" o:title=""/>
          </v:shape>
          <o:OLEObject Type="Embed" ProgID="Visio.Drawing.11" ShapeID="_x0000_i1025" DrawAspect="Content" ObjectID="_1574006527" r:id="rId13"/>
        </w:object>
      </w:r>
    </w:p>
    <w:p w:rsidR="00E126F6" w:rsidRPr="00D6241D" w:rsidRDefault="0092742F" w:rsidP="00771611">
      <w:pPr>
        <w:spacing w:after="0" w:line="360" w:lineRule="auto"/>
        <w:jc w:val="center"/>
        <w:rPr>
          <w:rFonts w:ascii="Times New Roman" w:hAnsi="Times New Roman" w:cs="Times New Roman"/>
          <w:sz w:val="20"/>
          <w:szCs w:val="28"/>
          <w:lang w:val="en-US"/>
        </w:rPr>
      </w:pPr>
      <w:r w:rsidRPr="00D6241D">
        <w:rPr>
          <w:rFonts w:ascii="Times New Roman" w:hAnsi="Times New Roman" w:cs="Times New Roman"/>
          <w:sz w:val="20"/>
          <w:szCs w:val="28"/>
          <w:lang w:val="en-US"/>
        </w:rPr>
        <w:t>Fig. 1. ER-model of the conceptual scheme of the relationship between the document, the structural element</w:t>
      </w:r>
      <w:r w:rsidR="00771611">
        <w:rPr>
          <w:rFonts w:ascii="Times New Roman" w:hAnsi="Times New Roman" w:cs="Times New Roman"/>
          <w:sz w:val="20"/>
          <w:szCs w:val="28"/>
          <w:lang w:val="en-US"/>
        </w:rPr>
        <w:t>,</w:t>
      </w:r>
      <w:r w:rsidRPr="00D6241D">
        <w:rPr>
          <w:rFonts w:ascii="Times New Roman" w:hAnsi="Times New Roman" w:cs="Times New Roman"/>
          <w:sz w:val="20"/>
          <w:szCs w:val="28"/>
          <w:lang w:val="en-US"/>
        </w:rPr>
        <w:t xml:space="preserve"> and their </w:t>
      </w:r>
      <w:r w:rsidR="00771611">
        <w:rPr>
          <w:rFonts w:ascii="Times New Roman" w:hAnsi="Times New Roman" w:cs="Times New Roman"/>
          <w:sz w:val="20"/>
          <w:szCs w:val="28"/>
          <w:lang w:val="en-US"/>
        </w:rPr>
        <w:t>feature</w:t>
      </w:r>
      <w:r w:rsidRPr="00D6241D">
        <w:rPr>
          <w:rFonts w:ascii="Times New Roman" w:hAnsi="Times New Roman" w:cs="Times New Roman"/>
          <w:sz w:val="20"/>
          <w:szCs w:val="28"/>
          <w:lang w:val="en-US"/>
        </w:rPr>
        <w:t>s</w:t>
      </w:r>
    </w:p>
    <w:p w:rsidR="00BE4921" w:rsidRPr="00D6241D" w:rsidRDefault="00D6241D" w:rsidP="00771611">
      <w:pPr>
        <w:spacing w:after="0" w:line="360" w:lineRule="auto"/>
        <w:jc w:val="both"/>
        <w:rPr>
          <w:rFonts w:ascii="Times New Roman" w:hAnsi="Times New Roman" w:cs="Times New Roman"/>
          <w:sz w:val="28"/>
          <w:szCs w:val="28"/>
          <w:lang w:val="en-US"/>
        </w:rPr>
      </w:pPr>
      <w:r w:rsidRPr="00D6241D">
        <w:rPr>
          <w:rFonts w:ascii="Times New Roman" w:hAnsi="Times New Roman" w:cs="Times New Roman"/>
          <w:sz w:val="28"/>
          <w:szCs w:val="28"/>
          <w:lang w:val="en-US"/>
        </w:rPr>
        <w:t xml:space="preserve">The above-mentioned </w:t>
      </w:r>
      <w:r w:rsidR="00771611">
        <w:rPr>
          <w:rFonts w:ascii="Times New Roman" w:hAnsi="Times New Roman" w:cs="Times New Roman"/>
          <w:sz w:val="28"/>
          <w:szCs w:val="28"/>
          <w:lang w:val="en-US"/>
        </w:rPr>
        <w:t>feature</w:t>
      </w:r>
      <w:r w:rsidRPr="00D6241D">
        <w:rPr>
          <w:rFonts w:ascii="Times New Roman" w:hAnsi="Times New Roman" w:cs="Times New Roman"/>
          <w:sz w:val="28"/>
          <w:szCs w:val="28"/>
          <w:lang w:val="en-US"/>
        </w:rPr>
        <w:t>s of an element link are identified in the system Di in a separate set</w:t>
      </w:r>
      <w:r w:rsidR="00BE4921" w:rsidRPr="00D6241D">
        <w:rPr>
          <w:rFonts w:ascii="Times New Roman" w:hAnsi="Times New Roman" w:cs="Times New Roman"/>
          <w:sz w:val="28"/>
          <w:szCs w:val="28"/>
          <w:lang w:val="en-US"/>
        </w:rPr>
        <w:t>:</w:t>
      </w:r>
    </w:p>
    <w:p w:rsidR="00E126F6" w:rsidRPr="0092742F" w:rsidRDefault="00704F16" w:rsidP="00382B3F">
      <w:pPr>
        <w:spacing w:after="0" w:line="360" w:lineRule="auto"/>
        <w:jc w:val="both"/>
        <w:rPr>
          <w:rFonts w:ascii="Times New Roman"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i</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i1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i2</m:t>
            </m:r>
          </m:sub>
        </m:sSub>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is</m:t>
            </m:r>
          </m:sub>
        </m:sSub>
        <m:r>
          <w:rPr>
            <w:rFonts w:ascii="Cambria Math" w:hAnsi="Cambria Math" w:cs="Times New Roman"/>
            <w:sz w:val="28"/>
            <w:szCs w:val="28"/>
            <w:lang w:val="en-US"/>
          </w:rPr>
          <m:t>}</m:t>
        </m:r>
      </m:oMath>
      <w:r w:rsidR="00E126F6" w:rsidRPr="0092742F">
        <w:rPr>
          <w:rFonts w:ascii="Times New Roman" w:hAnsi="Times New Roman" w:cs="Times New Roman"/>
          <w:sz w:val="28"/>
          <w:szCs w:val="28"/>
          <w:lang w:val="en-US"/>
        </w:rPr>
        <w:t xml:space="preserve"> </w:t>
      </w:r>
      <w:r w:rsidR="00771611">
        <w:rPr>
          <w:rFonts w:ascii="Times New Roman" w:hAnsi="Times New Roman" w:cs="Times New Roman"/>
          <w:sz w:val="28"/>
          <w:szCs w:val="28"/>
          <w:lang w:val="en-US"/>
        </w:rPr>
        <w:t xml:space="preserve">is </w:t>
      </w:r>
      <w:r w:rsidR="0092742F" w:rsidRPr="0092742F">
        <w:rPr>
          <w:rFonts w:ascii="Times New Roman" w:hAnsi="Times New Roman" w:cs="Times New Roman"/>
          <w:sz w:val="28"/>
          <w:szCs w:val="28"/>
          <w:lang w:val="en-US"/>
        </w:rPr>
        <w:t>a set of logical element links (all possible element locations in the document</w:t>
      </w:r>
      <w:r w:rsidR="0092742F">
        <w:rPr>
          <w:rFonts w:ascii="Times New Roman" w:hAnsi="Times New Roman" w:cs="Times New Roman"/>
          <w:sz w:val="28"/>
          <w:szCs w:val="28"/>
          <w:lang w:val="en-US"/>
        </w:rPr>
        <w:t xml:space="preserve">); </w:t>
      </w:r>
      <w:r w:rsidR="0092742F" w:rsidRPr="0092742F">
        <w:rPr>
          <w:rFonts w:ascii="Times New Roman" w:hAnsi="Times New Roman" w:cs="Times New Roman"/>
          <w:sz w:val="28"/>
          <w:szCs w:val="28"/>
          <w:lang w:val="en-US"/>
        </w:rPr>
        <w:t xml:space="preserve">A document, like the Thesaurus, is a repository. </w:t>
      </w:r>
      <w:r w:rsidR="00382B3F">
        <w:rPr>
          <w:rFonts w:ascii="Times New Roman" w:hAnsi="Times New Roman" w:cs="Times New Roman"/>
          <w:sz w:val="28"/>
          <w:szCs w:val="28"/>
          <w:lang w:val="en-US"/>
        </w:rPr>
        <w:t>But</w:t>
      </w:r>
      <w:r w:rsidR="0092742F" w:rsidRPr="0092742F">
        <w:rPr>
          <w:rFonts w:ascii="Times New Roman" w:hAnsi="Times New Roman" w:cs="Times New Roman"/>
          <w:sz w:val="28"/>
          <w:szCs w:val="28"/>
          <w:lang w:val="en-US"/>
        </w:rPr>
        <w:t xml:space="preserve"> in the second case it </w:t>
      </w:r>
      <w:r w:rsidR="00771611" w:rsidRPr="0092742F">
        <w:rPr>
          <w:rFonts w:ascii="Times New Roman" w:hAnsi="Times New Roman" w:cs="Times New Roman"/>
          <w:sz w:val="28"/>
          <w:szCs w:val="28"/>
          <w:lang w:val="en-US"/>
        </w:rPr>
        <w:t xml:space="preserve">is </w:t>
      </w:r>
      <w:r w:rsidR="0092742F" w:rsidRPr="0092742F">
        <w:rPr>
          <w:rFonts w:ascii="Times New Roman" w:hAnsi="Times New Roman" w:cs="Times New Roman"/>
          <w:sz w:val="28"/>
          <w:szCs w:val="28"/>
          <w:lang w:val="en-US"/>
        </w:rPr>
        <w:t xml:space="preserve">a repository of terms, and in the first </w:t>
      </w:r>
      <w:r w:rsidR="00771611">
        <w:rPr>
          <w:rFonts w:ascii="Times New Roman" w:hAnsi="Times New Roman" w:cs="Times New Roman"/>
          <w:sz w:val="28"/>
          <w:szCs w:val="28"/>
          <w:lang w:val="en-US"/>
        </w:rPr>
        <w:t xml:space="preserve">one </w:t>
      </w:r>
      <w:r w:rsidR="0092742F" w:rsidRPr="0092742F">
        <w:rPr>
          <w:rFonts w:ascii="Times New Roman" w:hAnsi="Times New Roman" w:cs="Times New Roman"/>
          <w:sz w:val="28"/>
          <w:szCs w:val="28"/>
          <w:lang w:val="en-US"/>
        </w:rPr>
        <w:t xml:space="preserve">it is a repository of logical elements. </w:t>
      </w:r>
      <w:r w:rsidR="00382B3F">
        <w:rPr>
          <w:rFonts w:ascii="Times New Roman" w:hAnsi="Times New Roman" w:cs="Times New Roman"/>
          <w:sz w:val="28"/>
          <w:szCs w:val="28"/>
          <w:lang w:val="en-US"/>
        </w:rPr>
        <w:t>I</w:t>
      </w:r>
      <w:r w:rsidR="0092742F" w:rsidRPr="0092742F">
        <w:rPr>
          <w:rFonts w:ascii="Times New Roman" w:hAnsi="Times New Roman" w:cs="Times New Roman"/>
          <w:sz w:val="28"/>
          <w:szCs w:val="28"/>
          <w:lang w:val="en-US"/>
        </w:rPr>
        <w:t xml:space="preserve">n </w:t>
      </w:r>
      <w:r w:rsidR="00771611">
        <w:rPr>
          <w:rFonts w:ascii="Times New Roman" w:hAnsi="Times New Roman" w:cs="Times New Roman"/>
          <w:sz w:val="28"/>
          <w:szCs w:val="28"/>
          <w:lang w:val="en-US"/>
        </w:rPr>
        <w:t>both</w:t>
      </w:r>
      <w:r w:rsidR="0092742F" w:rsidRPr="0092742F">
        <w:rPr>
          <w:rFonts w:ascii="Times New Roman" w:hAnsi="Times New Roman" w:cs="Times New Roman"/>
          <w:sz w:val="28"/>
          <w:szCs w:val="28"/>
          <w:lang w:val="en-US"/>
        </w:rPr>
        <w:t xml:space="preserve"> </w:t>
      </w:r>
      <w:r w:rsidR="00382B3F">
        <w:rPr>
          <w:rFonts w:ascii="Times New Roman" w:hAnsi="Times New Roman" w:cs="Times New Roman"/>
          <w:sz w:val="28"/>
          <w:szCs w:val="28"/>
          <w:lang w:val="en-US"/>
        </w:rPr>
        <w:t xml:space="preserve">of these </w:t>
      </w:r>
      <w:r w:rsidR="0092742F" w:rsidRPr="0092742F">
        <w:rPr>
          <w:rFonts w:ascii="Times New Roman" w:hAnsi="Times New Roman" w:cs="Times New Roman"/>
          <w:sz w:val="28"/>
          <w:szCs w:val="28"/>
          <w:lang w:val="en-US"/>
        </w:rPr>
        <w:t>vault</w:t>
      </w:r>
      <w:r w:rsidR="00771611">
        <w:rPr>
          <w:rFonts w:ascii="Times New Roman" w:hAnsi="Times New Roman" w:cs="Times New Roman"/>
          <w:sz w:val="28"/>
          <w:szCs w:val="28"/>
          <w:lang w:val="en-US"/>
        </w:rPr>
        <w:t>s,</w:t>
      </w:r>
      <w:r w:rsidR="0092742F" w:rsidRPr="0092742F">
        <w:rPr>
          <w:rFonts w:ascii="Times New Roman" w:hAnsi="Times New Roman" w:cs="Times New Roman"/>
          <w:sz w:val="28"/>
          <w:szCs w:val="28"/>
          <w:lang w:val="en-US"/>
        </w:rPr>
        <w:t xml:space="preserve"> </w:t>
      </w:r>
      <w:r w:rsidR="00382B3F">
        <w:rPr>
          <w:rFonts w:ascii="Times New Roman" w:hAnsi="Times New Roman" w:cs="Times New Roman"/>
          <w:sz w:val="28"/>
          <w:szCs w:val="28"/>
          <w:lang w:val="en-US"/>
        </w:rPr>
        <w:t xml:space="preserve">we assume </w:t>
      </w:r>
      <w:r w:rsidR="0092742F" w:rsidRPr="0092742F">
        <w:rPr>
          <w:rFonts w:ascii="Times New Roman" w:hAnsi="Times New Roman" w:cs="Times New Roman"/>
          <w:sz w:val="28"/>
          <w:szCs w:val="28"/>
          <w:lang w:val="en-US"/>
        </w:rPr>
        <w:t>the interrelation of the stored objects. There are two types of links</w:t>
      </w:r>
      <w:r w:rsidR="00771611">
        <w:rPr>
          <w:rFonts w:ascii="Times New Roman" w:hAnsi="Times New Roman" w:cs="Times New Roman"/>
          <w:sz w:val="28"/>
          <w:szCs w:val="28"/>
          <w:lang w:val="en-US"/>
        </w:rPr>
        <w:t>:</w:t>
      </w:r>
      <w:r w:rsidR="0092742F" w:rsidRPr="0092742F">
        <w:rPr>
          <w:rFonts w:ascii="Times New Roman" w:hAnsi="Times New Roman" w:cs="Times New Roman"/>
          <w:sz w:val="28"/>
          <w:szCs w:val="28"/>
          <w:lang w:val="en-US"/>
        </w:rPr>
        <w:t xml:space="preserve"> hierarchical and no</w:t>
      </w:r>
      <w:r w:rsidR="00771611">
        <w:rPr>
          <w:rFonts w:ascii="Times New Roman" w:hAnsi="Times New Roman" w:cs="Times New Roman"/>
          <w:sz w:val="28"/>
          <w:szCs w:val="28"/>
          <w:lang w:val="en-US"/>
        </w:rPr>
        <w:t>n-</w:t>
      </w:r>
      <w:r w:rsidR="0092742F" w:rsidRPr="0092742F">
        <w:rPr>
          <w:rFonts w:ascii="Times New Roman" w:hAnsi="Times New Roman" w:cs="Times New Roman"/>
          <w:sz w:val="28"/>
          <w:szCs w:val="28"/>
          <w:lang w:val="en-US"/>
        </w:rPr>
        <w:t xml:space="preserve">hierarchical. </w:t>
      </w:r>
      <w:r w:rsidR="00771611">
        <w:rPr>
          <w:rFonts w:ascii="Times New Roman" w:hAnsi="Times New Roman" w:cs="Times New Roman"/>
          <w:sz w:val="28"/>
          <w:szCs w:val="28"/>
          <w:lang w:val="en-US"/>
        </w:rPr>
        <w:t>H</w:t>
      </w:r>
      <w:r w:rsidR="0092742F" w:rsidRPr="0092742F">
        <w:rPr>
          <w:rFonts w:ascii="Times New Roman" w:hAnsi="Times New Roman" w:cs="Times New Roman"/>
          <w:sz w:val="28"/>
          <w:szCs w:val="28"/>
          <w:lang w:val="en-US"/>
        </w:rPr>
        <w:t xml:space="preserve">ierarchical links </w:t>
      </w:r>
      <w:r w:rsidR="00771611">
        <w:rPr>
          <w:rFonts w:ascii="Times New Roman" w:hAnsi="Times New Roman" w:cs="Times New Roman"/>
          <w:sz w:val="28"/>
          <w:szCs w:val="28"/>
          <w:lang w:val="en-US"/>
        </w:rPr>
        <w:t>are</w:t>
      </w:r>
      <w:r w:rsidR="0092742F" w:rsidRPr="0092742F">
        <w:rPr>
          <w:rFonts w:ascii="Times New Roman" w:hAnsi="Times New Roman" w:cs="Times New Roman"/>
          <w:sz w:val="28"/>
          <w:szCs w:val="28"/>
          <w:lang w:val="en-US"/>
        </w:rPr>
        <w:t xml:space="preserve"> </w:t>
      </w:r>
      <w:r w:rsidR="00771611">
        <w:rPr>
          <w:rFonts w:ascii="Times New Roman" w:hAnsi="Times New Roman" w:cs="Times New Roman"/>
          <w:sz w:val="28"/>
          <w:szCs w:val="28"/>
          <w:lang w:val="en-US"/>
        </w:rPr>
        <w:t xml:space="preserve">understood as </w:t>
      </w:r>
      <w:r w:rsidR="0092742F" w:rsidRPr="0092742F">
        <w:rPr>
          <w:rFonts w:ascii="Times New Roman" w:hAnsi="Times New Roman" w:cs="Times New Roman"/>
          <w:sz w:val="28"/>
          <w:szCs w:val="28"/>
          <w:lang w:val="en-US"/>
        </w:rPr>
        <w:t xml:space="preserve">the location of objects relative to each other (ABOVE, BELOW, BEFORE, AFTER), </w:t>
      </w:r>
      <w:r w:rsidR="005D1FD3">
        <w:rPr>
          <w:rFonts w:ascii="Times New Roman" w:hAnsi="Times New Roman" w:cs="Times New Roman"/>
          <w:sz w:val="28"/>
          <w:szCs w:val="28"/>
          <w:lang w:val="en-US"/>
        </w:rPr>
        <w:lastRenderedPageBreak/>
        <w:t>as well as</w:t>
      </w:r>
      <w:r w:rsidR="0092742F" w:rsidRPr="0092742F">
        <w:rPr>
          <w:rFonts w:ascii="Times New Roman" w:hAnsi="Times New Roman" w:cs="Times New Roman"/>
          <w:sz w:val="28"/>
          <w:szCs w:val="28"/>
          <w:lang w:val="en-US"/>
        </w:rPr>
        <w:t xml:space="preserve"> their nesting into each other (PART, WHOLE). </w:t>
      </w:r>
      <w:r w:rsidR="005D1FD3">
        <w:rPr>
          <w:rFonts w:ascii="Times New Roman" w:hAnsi="Times New Roman" w:cs="Times New Roman"/>
          <w:sz w:val="28"/>
          <w:szCs w:val="28"/>
          <w:lang w:val="en-US"/>
        </w:rPr>
        <w:t>N</w:t>
      </w:r>
      <w:r w:rsidR="0092742F" w:rsidRPr="0092742F">
        <w:rPr>
          <w:rFonts w:ascii="Times New Roman" w:hAnsi="Times New Roman" w:cs="Times New Roman"/>
          <w:sz w:val="28"/>
          <w:szCs w:val="28"/>
          <w:lang w:val="en-US"/>
        </w:rPr>
        <w:t xml:space="preserve">on-hierarchical relations </w:t>
      </w:r>
      <w:r w:rsidR="005D1FD3">
        <w:rPr>
          <w:rFonts w:ascii="Times New Roman" w:hAnsi="Times New Roman" w:cs="Times New Roman"/>
          <w:sz w:val="28"/>
          <w:szCs w:val="28"/>
          <w:lang w:val="en-US"/>
        </w:rPr>
        <w:t>are</w:t>
      </w:r>
      <w:r w:rsidR="0092742F" w:rsidRPr="0092742F">
        <w:rPr>
          <w:rFonts w:ascii="Times New Roman" w:hAnsi="Times New Roman" w:cs="Times New Roman"/>
          <w:sz w:val="28"/>
          <w:szCs w:val="28"/>
          <w:lang w:val="en-US"/>
        </w:rPr>
        <w:t xml:space="preserve"> understood</w:t>
      </w:r>
      <w:r w:rsidR="005D1FD3">
        <w:rPr>
          <w:rFonts w:ascii="Times New Roman" w:hAnsi="Times New Roman" w:cs="Times New Roman"/>
          <w:sz w:val="28"/>
          <w:szCs w:val="28"/>
          <w:lang w:val="en-US"/>
        </w:rPr>
        <w:t xml:space="preserve"> as</w:t>
      </w:r>
      <w:r w:rsidR="0092742F" w:rsidRPr="0092742F">
        <w:rPr>
          <w:rFonts w:ascii="Times New Roman" w:hAnsi="Times New Roman" w:cs="Times New Roman"/>
          <w:sz w:val="28"/>
          <w:szCs w:val="28"/>
          <w:lang w:val="en-US"/>
        </w:rPr>
        <w:t xml:space="preserve"> the interrelation of objects on one level (ASSOCIATION) [2]</w:t>
      </w:r>
      <w:r w:rsidR="00E126F6" w:rsidRPr="0092742F">
        <w:rPr>
          <w:rFonts w:ascii="Times New Roman" w:hAnsi="Times New Roman" w:cs="Times New Roman"/>
          <w:sz w:val="28"/>
          <w:szCs w:val="28"/>
          <w:lang w:val="en-US"/>
        </w:rPr>
        <w:t>.</w:t>
      </w:r>
    </w:p>
    <w:p w:rsidR="0092742F" w:rsidRDefault="00704F16" w:rsidP="005D1FD3">
      <w:pPr>
        <w:spacing w:after="0" w:line="360" w:lineRule="auto"/>
        <w:jc w:val="both"/>
        <w:rPr>
          <w:rFonts w:ascii="Times New Roman"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Z</m:t>
            </m:r>
          </m:e>
          <m:sub>
            <m:r>
              <w:rPr>
                <w:rFonts w:ascii="Cambria Math" w:hAnsi="Cambria Math" w:cs="Times New Roman"/>
                <w:sz w:val="28"/>
                <w:szCs w:val="28"/>
                <w:lang w:val="en-US"/>
              </w:rPr>
              <m:t>i</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Z</m:t>
            </m:r>
          </m:e>
          <m:sub>
            <m:r>
              <w:rPr>
                <w:rFonts w:ascii="Cambria Math" w:hAnsi="Cambria Math" w:cs="Times New Roman"/>
                <w:sz w:val="28"/>
                <w:szCs w:val="28"/>
                <w:lang w:val="en-US"/>
              </w:rPr>
              <m:t>i1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Z</m:t>
            </m:r>
          </m:e>
          <m:sub>
            <m:r>
              <w:rPr>
                <w:rFonts w:ascii="Cambria Math" w:hAnsi="Cambria Math" w:cs="Times New Roman"/>
                <w:sz w:val="28"/>
                <w:szCs w:val="28"/>
                <w:lang w:val="en-US"/>
              </w:rPr>
              <m:t>i2</m:t>
            </m:r>
          </m:sub>
        </m:sSub>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Z</m:t>
            </m:r>
          </m:e>
          <m:sub>
            <m:r>
              <w:rPr>
                <w:rFonts w:ascii="Cambria Math" w:hAnsi="Cambria Math" w:cs="Times New Roman"/>
                <w:sz w:val="28"/>
                <w:szCs w:val="28"/>
                <w:lang w:val="en-US"/>
              </w:rPr>
              <m:t>is</m:t>
            </m:r>
          </m:sub>
        </m:sSub>
        <m:r>
          <w:rPr>
            <w:rFonts w:ascii="Cambria Math" w:hAnsi="Cambria Math" w:cs="Times New Roman"/>
            <w:sz w:val="28"/>
            <w:szCs w:val="28"/>
            <w:lang w:val="en-US"/>
          </w:rPr>
          <m:t>}</m:t>
        </m:r>
      </m:oMath>
      <w:r w:rsidR="00E126F6" w:rsidRPr="0092742F">
        <w:rPr>
          <w:rFonts w:ascii="Times New Roman" w:hAnsi="Times New Roman" w:cs="Times New Roman"/>
          <w:sz w:val="28"/>
          <w:szCs w:val="28"/>
          <w:lang w:val="en-US"/>
        </w:rPr>
        <w:t xml:space="preserve"> </w:t>
      </w:r>
      <w:r w:rsidR="005D1FD3">
        <w:rPr>
          <w:rFonts w:ascii="Times New Roman" w:hAnsi="Times New Roman" w:cs="Times New Roman"/>
          <w:sz w:val="28"/>
          <w:szCs w:val="28"/>
          <w:lang w:val="en-US"/>
        </w:rPr>
        <w:t xml:space="preserve">is </w:t>
      </w:r>
      <w:r w:rsidR="0092742F" w:rsidRPr="0092742F">
        <w:rPr>
          <w:rFonts w:ascii="Times New Roman" w:hAnsi="Times New Roman" w:cs="Times New Roman"/>
          <w:sz w:val="28"/>
          <w:szCs w:val="28"/>
          <w:lang w:val="en-US"/>
        </w:rPr>
        <w:t xml:space="preserve">a </w:t>
      </w:r>
      <w:r w:rsidR="0092742F">
        <w:rPr>
          <w:rFonts w:ascii="Times New Roman" w:hAnsi="Times New Roman" w:cs="Times New Roman"/>
          <w:sz w:val="28"/>
          <w:szCs w:val="28"/>
          <w:lang w:val="en-US"/>
        </w:rPr>
        <w:t>set</w:t>
      </w:r>
      <w:r w:rsidR="0092742F" w:rsidRPr="0092742F">
        <w:rPr>
          <w:rFonts w:ascii="Times New Roman" w:hAnsi="Times New Roman" w:cs="Times New Roman"/>
          <w:sz w:val="28"/>
          <w:szCs w:val="28"/>
          <w:lang w:val="en-US"/>
        </w:rPr>
        <w:t xml:space="preserve"> of compositions (</w:t>
      </w:r>
      <w:r w:rsidR="006B282E">
        <w:rPr>
          <w:rFonts w:ascii="Times New Roman" w:hAnsi="Times New Roman" w:cs="Times New Roman"/>
          <w:sz w:val="28"/>
          <w:szCs w:val="28"/>
          <w:lang w:val="en-US"/>
        </w:rPr>
        <w:t xml:space="preserve">i.e., </w:t>
      </w:r>
      <w:r w:rsidR="0092742F" w:rsidRPr="0092742F">
        <w:rPr>
          <w:rFonts w:ascii="Times New Roman" w:hAnsi="Times New Roman" w:cs="Times New Roman"/>
          <w:sz w:val="28"/>
          <w:szCs w:val="28"/>
          <w:lang w:val="en-US"/>
        </w:rPr>
        <w:t>what sets, features and locations of logical elements are possible);</w:t>
      </w:r>
    </w:p>
    <w:p w:rsidR="0092742F" w:rsidRPr="00D6241D" w:rsidRDefault="0092742F" w:rsidP="00D6241D">
      <w:pPr>
        <w:spacing w:after="0" w:line="360" w:lineRule="auto"/>
        <w:jc w:val="both"/>
        <w:rPr>
          <w:rFonts w:ascii="Times New Roman" w:hAnsi="Times New Roman" w:cs="Times New Roman"/>
          <w:b/>
          <w:sz w:val="28"/>
          <w:szCs w:val="28"/>
          <w:lang w:val="en-US"/>
        </w:rPr>
      </w:pPr>
      <w:r w:rsidRPr="00D6241D">
        <w:rPr>
          <w:rFonts w:ascii="Times New Roman" w:hAnsi="Times New Roman" w:cs="Times New Roman"/>
          <w:b/>
          <w:sz w:val="28"/>
          <w:szCs w:val="28"/>
          <w:lang w:val="en-US"/>
        </w:rPr>
        <w:t>Determining the relationship between a logical element and a physical object</w:t>
      </w:r>
    </w:p>
    <w:p w:rsidR="00E126F6" w:rsidRPr="0092742F" w:rsidRDefault="0092742F" w:rsidP="00D6241D">
      <w:pPr>
        <w:spacing w:after="0" w:line="360" w:lineRule="auto"/>
        <w:jc w:val="both"/>
        <w:rPr>
          <w:rFonts w:ascii="Times New Roman" w:hAnsi="Times New Roman" w:cs="Times New Roman"/>
          <w:sz w:val="28"/>
          <w:szCs w:val="28"/>
          <w:lang w:val="en-US"/>
        </w:rPr>
      </w:pPr>
      <w:r w:rsidRPr="0092742F">
        <w:rPr>
          <w:rFonts w:ascii="Times New Roman" w:hAnsi="Times New Roman" w:cs="Times New Roman"/>
          <w:sz w:val="28"/>
          <w:szCs w:val="28"/>
          <w:lang w:val="en-US"/>
        </w:rPr>
        <w:t>At the same time, a logical element is built from physical document objects that have their own format (they can be a constant, a variable, or a more complex construction). So the logical element is also an object that we represent in the form of a system</w:t>
      </w:r>
      <w:r w:rsidR="00E126F6" w:rsidRPr="0092742F">
        <w:rPr>
          <w:rFonts w:ascii="Times New Roman"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ij</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ij</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ij</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ij</m:t>
            </m:r>
          </m:sub>
        </m:sSub>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Z</m:t>
            </m:r>
          </m:e>
          <m:sub>
            <m:r>
              <w:rPr>
                <w:rFonts w:ascii="Cambria Math" w:hAnsi="Cambria Math" w:cs="Times New Roman"/>
                <w:sz w:val="28"/>
                <w:szCs w:val="28"/>
                <w:lang w:val="en-US"/>
              </w:rPr>
              <m:t>ij</m:t>
            </m:r>
          </m:sub>
        </m:sSub>
        <m:r>
          <w:rPr>
            <w:rFonts w:ascii="Cambria Math" w:hAnsi="Cambria Math" w:cs="Times New Roman"/>
            <w:sz w:val="28"/>
            <w:szCs w:val="28"/>
            <w:lang w:val="en-US"/>
          </w:rPr>
          <m:t>}</m:t>
        </m:r>
      </m:oMath>
      <w:r w:rsidR="00E126F6" w:rsidRPr="0092742F">
        <w:rPr>
          <w:rFonts w:ascii="Times New Roman" w:hAnsi="Times New Roman" w:cs="Times New Roman"/>
          <w:sz w:val="28"/>
          <w:szCs w:val="28"/>
          <w:lang w:val="en-US"/>
        </w:rPr>
        <w:t xml:space="preserve">, </w:t>
      </w:r>
      <w:r>
        <w:rPr>
          <w:rFonts w:ascii="Times New Roman" w:hAnsi="Times New Roman" w:cs="Times New Roman"/>
          <w:sz w:val="28"/>
          <w:szCs w:val="28"/>
          <w:lang w:val="en-US"/>
        </w:rPr>
        <w:t>where</w:t>
      </w:r>
    </w:p>
    <w:p w:rsidR="00E126F6" w:rsidRPr="0092742F" w:rsidRDefault="00E126F6" w:rsidP="005D1FD3">
      <w:pPr>
        <w:spacing w:after="0" w:line="360" w:lineRule="auto"/>
        <w:jc w:val="both"/>
        <w:rPr>
          <w:rFonts w:ascii="Times New Roman" w:eastAsiaTheme="minorEastAsia" w:hAnsi="Times New Roman" w:cs="Times New Roman"/>
          <w:sz w:val="28"/>
          <w:szCs w:val="28"/>
          <w:lang w:val="en-US"/>
        </w:rPr>
      </w:pPr>
      <w:r w:rsidRPr="0092742F">
        <w:rPr>
          <w:rFonts w:ascii="Times New Roman"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ij</m:t>
            </m:r>
          </m:sub>
        </m:sSub>
      </m:oMath>
      <w:r w:rsidRPr="0092742F">
        <w:rPr>
          <w:rFonts w:ascii="Times New Roman" w:eastAsiaTheme="minorEastAsia" w:hAnsi="Times New Roman" w:cs="Times New Roman"/>
          <w:sz w:val="28"/>
          <w:szCs w:val="28"/>
          <w:lang w:val="en-US"/>
        </w:rPr>
        <w:t xml:space="preserve"> </w:t>
      </w:r>
      <w:r w:rsidR="0092742F" w:rsidRPr="0092742F">
        <w:rPr>
          <w:rFonts w:ascii="Times New Roman" w:eastAsiaTheme="minorEastAsia" w:hAnsi="Times New Roman" w:cs="Times New Roman"/>
          <w:sz w:val="28"/>
          <w:szCs w:val="28"/>
          <w:lang w:val="en-US"/>
        </w:rPr>
        <w:t>is a set of physical objects</w:t>
      </w:r>
      <w:r w:rsidRPr="0092742F">
        <w:rPr>
          <w:rFonts w:ascii="Times New Roman" w:eastAsiaTheme="minorEastAsia" w:hAnsi="Times New Roman" w:cs="Times New Roman"/>
          <w:sz w:val="28"/>
          <w:szCs w:val="28"/>
          <w:lang w:val="en-US"/>
        </w:rPr>
        <w:t>;</w:t>
      </w:r>
    </w:p>
    <w:p w:rsidR="00E126F6" w:rsidRPr="00D6241D" w:rsidRDefault="0092742F" w:rsidP="00D6241D">
      <w:pPr>
        <w:spacing w:after="0" w:line="360" w:lineRule="auto"/>
        <w:jc w:val="both"/>
        <w:rPr>
          <w:rFonts w:ascii="Times New Roman" w:hAnsi="Times New Roman" w:cs="Times New Roman"/>
          <w:color w:val="000000"/>
          <w:sz w:val="28"/>
          <w:szCs w:val="28"/>
          <w:lang w:val="en-US"/>
        </w:rPr>
      </w:pPr>
      <w:r w:rsidRPr="00D6241D">
        <w:rPr>
          <w:rFonts w:ascii="Times New Roman" w:hAnsi="Times New Roman" w:cs="Times New Roman"/>
          <w:color w:val="000000"/>
          <w:sz w:val="28"/>
          <w:szCs w:val="28"/>
          <w:lang w:val="en-US"/>
        </w:rPr>
        <w:t>A physical object that provides a representation of a logical element is, in particular for a text case, the minimum possible set of characters constituting a complete message, but having semantic significance only as part of a logical element. So, for example, for the logical element "Document number" presented in the following form: {Report #: XXXX}, where Report #,:, XXXXX-physical objects. "Report #" and ":" are physical objects of the constant type, "XXXXX" is a physical object of the type variable</w:t>
      </w:r>
      <w:r w:rsidR="00E126F6" w:rsidRPr="00D6241D">
        <w:rPr>
          <w:rFonts w:ascii="Times New Roman" w:hAnsi="Times New Roman" w:cs="Times New Roman"/>
          <w:color w:val="000000"/>
          <w:sz w:val="28"/>
          <w:szCs w:val="28"/>
          <w:lang w:val="en-US"/>
        </w:rPr>
        <w:t>.</w:t>
      </w:r>
    </w:p>
    <w:p w:rsidR="005F7E7F" w:rsidRPr="005F7E7F" w:rsidRDefault="0092742F" w:rsidP="00D6241D">
      <w:pPr>
        <w:spacing w:after="0" w:line="360" w:lineRule="auto"/>
        <w:jc w:val="both"/>
        <w:rPr>
          <w:rFonts w:ascii="Times New Roman" w:hAnsi="Times New Roman" w:cs="Times New Roman"/>
          <w:color w:val="000000"/>
          <w:sz w:val="28"/>
          <w:szCs w:val="28"/>
          <w:lang w:val="en-US"/>
        </w:rPr>
      </w:pPr>
      <w:r w:rsidRPr="005F7E7F">
        <w:rPr>
          <w:rFonts w:ascii="Times New Roman" w:hAnsi="Times New Roman" w:cs="Times New Roman"/>
          <w:color w:val="000000"/>
          <w:sz w:val="28"/>
          <w:szCs w:val="28"/>
          <w:lang w:val="en-US"/>
        </w:rPr>
        <w:t>Thus, using the Extended form of the Bekus-Naur, you can define a logical element through a set of physical objects.</w:t>
      </w:r>
    </w:p>
    <w:p w:rsidR="005F7E7F" w:rsidRPr="00D6241D" w:rsidRDefault="005F7E7F" w:rsidP="00D6241D">
      <w:pPr>
        <w:spacing w:after="0" w:line="360" w:lineRule="auto"/>
        <w:jc w:val="both"/>
        <w:rPr>
          <w:rFonts w:ascii="Times New Roman" w:hAnsi="Times New Roman" w:cs="Times New Roman"/>
          <w:i/>
          <w:color w:val="000000"/>
          <w:sz w:val="28"/>
          <w:szCs w:val="28"/>
          <w:lang w:val="en-US"/>
        </w:rPr>
      </w:pPr>
      <w:r w:rsidRPr="00D6241D">
        <w:rPr>
          <w:rFonts w:ascii="Times New Roman" w:hAnsi="Times New Roman" w:cs="Times New Roman"/>
          <w:i/>
          <w:color w:val="000000"/>
          <w:sz w:val="28"/>
          <w:szCs w:val="28"/>
          <w:lang w:val="en-US"/>
        </w:rPr>
        <w:t>Logical element :: = Physical object, constant | Physical object, variable | {{Physical object, constant} {Physical object, variable}}.</w:t>
      </w:r>
    </w:p>
    <w:p w:rsidR="005F7E7F" w:rsidRDefault="005F7E7F" w:rsidP="00D6241D">
      <w:pPr>
        <w:spacing w:after="0" w:line="360" w:lineRule="auto"/>
        <w:jc w:val="both"/>
        <w:rPr>
          <w:rFonts w:ascii="Times New Roman" w:hAnsi="Times New Roman" w:cs="Times New Roman"/>
          <w:color w:val="000000"/>
          <w:sz w:val="28"/>
          <w:szCs w:val="28"/>
          <w:lang w:val="en-US"/>
        </w:rPr>
      </w:pPr>
      <w:r w:rsidRPr="005F7E7F">
        <w:rPr>
          <w:rFonts w:ascii="Times New Roman" w:hAnsi="Times New Roman" w:cs="Times New Roman"/>
          <w:color w:val="000000"/>
          <w:sz w:val="28"/>
          <w:szCs w:val="28"/>
          <w:lang w:val="en-US"/>
        </w:rPr>
        <w:t xml:space="preserve">Which means that a logical element </w:t>
      </w:r>
      <w:r w:rsidR="006B282E" w:rsidRPr="005F7E7F">
        <w:rPr>
          <w:rFonts w:ascii="Times New Roman" w:hAnsi="Times New Roman" w:cs="Times New Roman"/>
          <w:color w:val="000000"/>
          <w:sz w:val="28"/>
          <w:szCs w:val="28"/>
          <w:lang w:val="en-US"/>
        </w:rPr>
        <w:t>cannot</w:t>
      </w:r>
      <w:r w:rsidRPr="005F7E7F">
        <w:rPr>
          <w:rFonts w:ascii="Times New Roman" w:hAnsi="Times New Roman" w:cs="Times New Roman"/>
          <w:color w:val="000000"/>
          <w:sz w:val="28"/>
          <w:szCs w:val="28"/>
          <w:lang w:val="en-US"/>
        </w:rPr>
        <w:t xml:space="preserve"> be empty and can be a concatenation of any number of combinations of a constant and a variable, or just a constant, or just a variable.</w:t>
      </w:r>
    </w:p>
    <w:p w:rsidR="00E126F6" w:rsidRPr="005F7E7F" w:rsidRDefault="00704F16" w:rsidP="00AE5535">
      <w:pPr>
        <w:spacing w:after="0" w:line="360" w:lineRule="auto"/>
        <w:jc w:val="both"/>
        <w:rPr>
          <w:rFonts w:ascii="Times New Roman" w:eastAsiaTheme="minorEastAsia"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ij</m:t>
            </m:r>
          </m:sub>
        </m:sSub>
      </m:oMath>
      <w:r w:rsidR="005F7E7F" w:rsidRPr="005F7E7F">
        <w:rPr>
          <w:lang w:val="en-US"/>
        </w:rPr>
        <w:t xml:space="preserve"> </w:t>
      </w:r>
      <w:r w:rsidR="005F7E7F" w:rsidRPr="005F7E7F">
        <w:rPr>
          <w:rFonts w:ascii="Times New Roman" w:eastAsiaTheme="minorEastAsia" w:hAnsi="Times New Roman" w:cs="Times New Roman"/>
          <w:sz w:val="28"/>
          <w:szCs w:val="28"/>
          <w:lang w:val="en-US"/>
        </w:rPr>
        <w:t>is a set of features that allow recogniz</w:t>
      </w:r>
      <w:r w:rsidR="00AE5535">
        <w:rPr>
          <w:rFonts w:ascii="Times New Roman" w:eastAsiaTheme="minorEastAsia" w:hAnsi="Times New Roman" w:cs="Times New Roman"/>
          <w:sz w:val="28"/>
          <w:szCs w:val="28"/>
          <w:lang w:val="en-US"/>
        </w:rPr>
        <w:t>ing</w:t>
      </w:r>
      <w:r w:rsidR="005F7E7F" w:rsidRPr="005F7E7F">
        <w:rPr>
          <w:rFonts w:ascii="Times New Roman" w:eastAsiaTheme="minorEastAsia" w:hAnsi="Times New Roman" w:cs="Times New Roman"/>
          <w:sz w:val="28"/>
          <w:szCs w:val="28"/>
          <w:lang w:val="en-US"/>
        </w:rPr>
        <w:t xml:space="preserve"> the form of the physical representation of elements</w:t>
      </w:r>
      <w:r w:rsidR="005F7E7F">
        <w:rPr>
          <w:rFonts w:ascii="Times New Roman" w:eastAsiaTheme="minorEastAsia" w:hAnsi="Times New Roman" w:cs="Times New Roman"/>
          <w:sz w:val="28"/>
          <w:szCs w:val="28"/>
          <w:lang w:val="en-US"/>
        </w:rPr>
        <w:t>;</w:t>
      </w:r>
    </w:p>
    <w:p w:rsidR="005F7E7F" w:rsidRDefault="005F7E7F" w:rsidP="00AE5535">
      <w:pPr>
        <w:spacing w:after="0" w:line="360" w:lineRule="auto"/>
        <w:jc w:val="both"/>
        <w:rPr>
          <w:rFonts w:ascii="Times New Roman" w:eastAsiaTheme="minorEastAsia" w:hAnsi="Times New Roman" w:cs="Times New Roman"/>
          <w:sz w:val="28"/>
          <w:szCs w:val="28"/>
          <w:lang w:val="en-US"/>
        </w:rPr>
      </w:pPr>
      <w:r w:rsidRPr="005F7E7F">
        <w:rPr>
          <w:rFonts w:ascii="Times New Roman" w:eastAsiaTheme="minorEastAsia" w:hAnsi="Times New Roman" w:cs="Times New Roman"/>
          <w:sz w:val="28"/>
          <w:szCs w:val="28"/>
          <w:lang w:val="en-US"/>
        </w:rPr>
        <w:t xml:space="preserve">A physical object can have only four parameters defining its representation: </w:t>
      </w:r>
      <w:r w:rsidR="006B282E">
        <w:rPr>
          <w:rFonts w:ascii="Times New Roman" w:eastAsiaTheme="minorEastAsia" w:hAnsi="Times New Roman" w:cs="Times New Roman"/>
          <w:sz w:val="28"/>
          <w:szCs w:val="28"/>
          <w:lang w:val="en-US"/>
        </w:rPr>
        <w:t xml:space="preserve">the </w:t>
      </w:r>
      <w:r w:rsidRPr="005F7E7F">
        <w:rPr>
          <w:rFonts w:ascii="Times New Roman" w:eastAsiaTheme="minorEastAsia" w:hAnsi="Times New Roman" w:cs="Times New Roman"/>
          <w:sz w:val="28"/>
          <w:szCs w:val="28"/>
          <w:lang w:val="en-US"/>
        </w:rPr>
        <w:t>size, style, color</w:t>
      </w:r>
      <w:r w:rsidR="006B282E">
        <w:rPr>
          <w:rFonts w:ascii="Times New Roman" w:eastAsiaTheme="minorEastAsia" w:hAnsi="Times New Roman" w:cs="Times New Roman"/>
          <w:sz w:val="28"/>
          <w:szCs w:val="28"/>
          <w:lang w:val="en-US"/>
        </w:rPr>
        <w:t>,</w:t>
      </w:r>
      <w:r w:rsidRPr="005F7E7F">
        <w:rPr>
          <w:rFonts w:ascii="Times New Roman" w:eastAsiaTheme="minorEastAsia" w:hAnsi="Times New Roman" w:cs="Times New Roman"/>
          <w:sz w:val="28"/>
          <w:szCs w:val="28"/>
          <w:lang w:val="en-US"/>
        </w:rPr>
        <w:t xml:space="preserve"> and font. The size parameter is responsible for the width, height and length of the physical object. The style parameter reflects the outline of the physical object (Italic, Bold, Underline, etc.). The </w:t>
      </w:r>
      <w:r w:rsidR="00AE5535" w:rsidRPr="005F7E7F">
        <w:rPr>
          <w:rFonts w:ascii="Times New Roman" w:eastAsiaTheme="minorEastAsia" w:hAnsi="Times New Roman" w:cs="Times New Roman"/>
          <w:sz w:val="28"/>
          <w:szCs w:val="28"/>
          <w:lang w:val="en-US"/>
        </w:rPr>
        <w:t xml:space="preserve">color </w:t>
      </w:r>
      <w:r w:rsidRPr="005F7E7F">
        <w:rPr>
          <w:rFonts w:ascii="Times New Roman" w:eastAsiaTheme="minorEastAsia" w:hAnsi="Times New Roman" w:cs="Times New Roman"/>
          <w:sz w:val="28"/>
          <w:szCs w:val="28"/>
          <w:lang w:val="en-US"/>
        </w:rPr>
        <w:t xml:space="preserve">parameter stores information about the </w:t>
      </w:r>
      <w:r w:rsidRPr="005F7E7F">
        <w:rPr>
          <w:rFonts w:ascii="Times New Roman" w:eastAsiaTheme="minorEastAsia" w:hAnsi="Times New Roman" w:cs="Times New Roman"/>
          <w:sz w:val="28"/>
          <w:szCs w:val="28"/>
          <w:lang w:val="en-US"/>
        </w:rPr>
        <w:lastRenderedPageBreak/>
        <w:t xml:space="preserve">color of the physical object (RGB). The font parameter reflects which font </w:t>
      </w:r>
      <w:r w:rsidR="00AE5535">
        <w:rPr>
          <w:rFonts w:ascii="Times New Roman" w:eastAsiaTheme="minorEastAsia" w:hAnsi="Times New Roman" w:cs="Times New Roman"/>
          <w:sz w:val="28"/>
          <w:szCs w:val="28"/>
          <w:lang w:val="en-US"/>
        </w:rPr>
        <w:t>has been</w:t>
      </w:r>
      <w:r w:rsidRPr="005F7E7F">
        <w:rPr>
          <w:rFonts w:ascii="Times New Roman" w:eastAsiaTheme="minorEastAsia" w:hAnsi="Times New Roman" w:cs="Times New Roman"/>
          <w:sz w:val="28"/>
          <w:szCs w:val="28"/>
          <w:lang w:val="en-US"/>
        </w:rPr>
        <w:t xml:space="preserve"> used.</w:t>
      </w:r>
    </w:p>
    <w:p w:rsidR="00E126F6" w:rsidRPr="005F7E7F" w:rsidRDefault="00E126F6" w:rsidP="00AE5535">
      <w:pPr>
        <w:spacing w:after="0" w:line="360" w:lineRule="auto"/>
        <w:jc w:val="both"/>
        <w:rPr>
          <w:rFonts w:ascii="Times New Roman" w:eastAsiaTheme="minorEastAsia" w:hAnsi="Times New Roman" w:cs="Times New Roman"/>
          <w:sz w:val="28"/>
          <w:szCs w:val="28"/>
          <w:lang w:val="en-US"/>
        </w:rPr>
      </w:pPr>
      <w:r w:rsidRPr="00D6241D">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ij</m:t>
            </m:r>
          </m:sub>
        </m:sSub>
      </m:oMath>
      <w:r w:rsidRPr="005F7E7F">
        <w:rPr>
          <w:rFonts w:ascii="Times New Roman" w:eastAsiaTheme="minorEastAsia" w:hAnsi="Times New Roman" w:cs="Times New Roman"/>
          <w:sz w:val="28"/>
          <w:szCs w:val="28"/>
          <w:lang w:val="en-US"/>
        </w:rPr>
        <w:t xml:space="preserve"> </w:t>
      </w:r>
      <w:r w:rsidR="00AE5535">
        <w:rPr>
          <w:rFonts w:ascii="Times New Roman" w:eastAsiaTheme="minorEastAsia" w:hAnsi="Times New Roman" w:cs="Times New Roman"/>
          <w:sz w:val="28"/>
          <w:szCs w:val="28"/>
          <w:lang w:val="en-US"/>
        </w:rPr>
        <w:t>is a</w:t>
      </w:r>
      <w:r w:rsidR="005F7E7F" w:rsidRPr="005F7E7F">
        <w:rPr>
          <w:rFonts w:ascii="Times New Roman" w:eastAsiaTheme="minorEastAsia" w:hAnsi="Times New Roman" w:cs="Times New Roman"/>
          <w:sz w:val="28"/>
          <w:szCs w:val="28"/>
          <w:lang w:val="en-US"/>
        </w:rPr>
        <w:t xml:space="preserve"> set of links of physical objects (the location of the physical object in the logical element);</w:t>
      </w:r>
    </w:p>
    <w:p w:rsidR="00D6241D" w:rsidRPr="0007525F" w:rsidRDefault="00704F16" w:rsidP="00AE5535">
      <w:pPr>
        <w:spacing w:after="0" w:line="360" w:lineRule="auto"/>
        <w:jc w:val="both"/>
        <w:rPr>
          <w:rFonts w:ascii="Times New Roman" w:eastAsiaTheme="minorEastAsia"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Z</m:t>
            </m:r>
          </m:e>
          <m:sub>
            <m:r>
              <w:rPr>
                <w:rFonts w:ascii="Cambria Math" w:hAnsi="Cambria Math" w:cs="Times New Roman"/>
                <w:sz w:val="28"/>
                <w:szCs w:val="28"/>
                <w:lang w:val="en-US"/>
              </w:rPr>
              <m:t>ij</m:t>
            </m:r>
          </m:sub>
        </m:sSub>
      </m:oMath>
      <w:r w:rsidR="00E126F6" w:rsidRPr="005F7E7F">
        <w:rPr>
          <w:rFonts w:ascii="Times New Roman" w:eastAsiaTheme="minorEastAsia" w:hAnsi="Times New Roman" w:cs="Times New Roman"/>
          <w:sz w:val="28"/>
          <w:szCs w:val="28"/>
          <w:lang w:val="en-US"/>
        </w:rPr>
        <w:t xml:space="preserve"> </w:t>
      </w:r>
      <w:r w:rsidR="00AE5535">
        <w:rPr>
          <w:rFonts w:ascii="Times New Roman" w:eastAsiaTheme="minorEastAsia" w:hAnsi="Times New Roman" w:cs="Times New Roman"/>
          <w:sz w:val="28"/>
          <w:szCs w:val="28"/>
          <w:lang w:val="en-US"/>
        </w:rPr>
        <w:t xml:space="preserve">is a </w:t>
      </w:r>
      <w:r w:rsidR="005F7E7F" w:rsidRPr="005F7E7F">
        <w:rPr>
          <w:rFonts w:ascii="Times New Roman" w:eastAsiaTheme="minorEastAsia" w:hAnsi="Times New Roman" w:cs="Times New Roman"/>
          <w:sz w:val="28"/>
          <w:szCs w:val="28"/>
          <w:lang w:val="en-US"/>
        </w:rPr>
        <w:t>set of compositions (</w:t>
      </w:r>
      <w:r w:rsidR="006B282E">
        <w:rPr>
          <w:rFonts w:ascii="Times New Roman" w:eastAsiaTheme="minorEastAsia" w:hAnsi="Times New Roman" w:cs="Times New Roman"/>
          <w:sz w:val="28"/>
          <w:szCs w:val="28"/>
          <w:lang w:val="en-US"/>
        </w:rPr>
        <w:t xml:space="preserve">i.e., </w:t>
      </w:r>
      <w:r w:rsidR="005F7E7F" w:rsidRPr="005F7E7F">
        <w:rPr>
          <w:rFonts w:ascii="Times New Roman" w:eastAsiaTheme="minorEastAsia" w:hAnsi="Times New Roman" w:cs="Times New Roman"/>
          <w:sz w:val="28"/>
          <w:szCs w:val="28"/>
          <w:lang w:val="en-US"/>
        </w:rPr>
        <w:t>which sets, attributes and locations of physical objects are possible).</w:t>
      </w:r>
      <w:bookmarkStart w:id="1" w:name="_Toc470695412"/>
    </w:p>
    <w:p w:rsidR="005F7E7F" w:rsidRPr="00D6241D" w:rsidRDefault="005F7E7F" w:rsidP="00AE5535">
      <w:pPr>
        <w:spacing w:after="0" w:line="360" w:lineRule="auto"/>
        <w:rPr>
          <w:rFonts w:ascii="Times New Roman" w:hAnsi="Times New Roman" w:cs="Times New Roman"/>
          <w:b/>
          <w:sz w:val="28"/>
          <w:szCs w:val="28"/>
          <w:lang w:val="en-US"/>
        </w:rPr>
      </w:pPr>
      <w:r w:rsidRPr="00D6241D">
        <w:rPr>
          <w:rFonts w:ascii="Times New Roman" w:hAnsi="Times New Roman" w:cs="Times New Roman"/>
          <w:b/>
          <w:sz w:val="28"/>
          <w:szCs w:val="28"/>
          <w:lang w:val="en-US"/>
        </w:rPr>
        <w:t>Appl</w:t>
      </w:r>
      <w:r w:rsidR="00AE5535">
        <w:rPr>
          <w:rFonts w:ascii="Times New Roman" w:hAnsi="Times New Roman" w:cs="Times New Roman"/>
          <w:b/>
          <w:sz w:val="28"/>
          <w:szCs w:val="28"/>
          <w:lang w:val="en-US"/>
        </w:rPr>
        <w:t>ying</w:t>
      </w:r>
      <w:r w:rsidRPr="00D6241D">
        <w:rPr>
          <w:rFonts w:ascii="Times New Roman" w:hAnsi="Times New Roman" w:cs="Times New Roman"/>
          <w:b/>
          <w:sz w:val="28"/>
          <w:szCs w:val="28"/>
          <w:lang w:val="en-US"/>
        </w:rPr>
        <w:t xml:space="preserve"> the object model in the task of document identification and structuring</w:t>
      </w:r>
    </w:p>
    <w:p w:rsidR="005F7E7F" w:rsidRPr="005F7E7F" w:rsidRDefault="005F7E7F" w:rsidP="00AE5535">
      <w:pPr>
        <w:spacing w:after="0" w:line="360" w:lineRule="auto"/>
        <w:jc w:val="both"/>
        <w:rPr>
          <w:rFonts w:ascii="Times New Roman" w:hAnsi="Times New Roman" w:cs="Times New Roman"/>
          <w:sz w:val="28"/>
          <w:szCs w:val="28"/>
          <w:lang w:val="en-US"/>
        </w:rPr>
      </w:pPr>
      <w:r w:rsidRPr="005F7E7F">
        <w:rPr>
          <w:rFonts w:ascii="Times New Roman" w:hAnsi="Times New Roman" w:cs="Times New Roman"/>
          <w:sz w:val="28"/>
          <w:szCs w:val="28"/>
          <w:lang w:val="en-US"/>
        </w:rPr>
        <w:t xml:space="preserve">Thus, the structure </w:t>
      </w:r>
      <w:r w:rsidR="00AE5535">
        <w:rPr>
          <w:rFonts w:ascii="Times New Roman" w:hAnsi="Times New Roman" w:cs="Times New Roman"/>
          <w:sz w:val="28"/>
          <w:szCs w:val="28"/>
          <w:lang w:val="en-US"/>
        </w:rPr>
        <w:t xml:space="preserve">of the </w:t>
      </w:r>
      <w:r w:rsidR="00AE5535" w:rsidRPr="005F7E7F">
        <w:rPr>
          <w:rFonts w:ascii="Times New Roman" w:hAnsi="Times New Roman" w:cs="Times New Roman"/>
          <w:sz w:val="28"/>
          <w:szCs w:val="28"/>
          <w:lang w:val="en-US"/>
        </w:rPr>
        <w:t xml:space="preserve">document </w:t>
      </w:r>
      <w:r w:rsidRPr="005F7E7F">
        <w:rPr>
          <w:rFonts w:ascii="Times New Roman" w:hAnsi="Times New Roman" w:cs="Times New Roman"/>
          <w:sz w:val="28"/>
          <w:szCs w:val="28"/>
          <w:lang w:val="en-US"/>
        </w:rPr>
        <w:t>is represented by a hierarchy, the upper level of which is the class of the structural element, the second level is the abstract class of the structural element, the third level is the structural element, the subsequent levels are filled with nested elements and objects. The hierarchical structure reflects the sequence of elements according to the narrative sequence in the document. This is how the attributes of the element are formed (see Figure 1): the nesting level, the parent element, the child element, the sequence (the association is displayed), the uniqueness of the element.</w:t>
      </w:r>
    </w:p>
    <w:p w:rsidR="005F7E7F" w:rsidRPr="005F7E7F" w:rsidRDefault="00993B13" w:rsidP="007A7BDC">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analysis of</w:t>
      </w:r>
      <w:r w:rsidR="005F7E7F" w:rsidRPr="005F7E7F">
        <w:rPr>
          <w:rFonts w:ascii="Times New Roman" w:hAnsi="Times New Roman" w:cs="Times New Roman"/>
          <w:sz w:val="28"/>
          <w:szCs w:val="28"/>
          <w:lang w:val="en-US"/>
        </w:rPr>
        <w:t xml:space="preserve"> logical elements in classes</w:t>
      </w:r>
      <w:r>
        <w:rPr>
          <w:rFonts w:ascii="Times New Roman" w:hAnsi="Times New Roman" w:cs="Times New Roman"/>
          <w:sz w:val="28"/>
          <w:szCs w:val="28"/>
          <w:lang w:val="en-US"/>
        </w:rPr>
        <w:t xml:space="preserve"> allowed distinguishing</w:t>
      </w:r>
      <w:r w:rsidR="005F7E7F" w:rsidRPr="005F7E7F">
        <w:rPr>
          <w:rFonts w:ascii="Times New Roman" w:hAnsi="Times New Roman" w:cs="Times New Roman"/>
          <w:sz w:val="28"/>
          <w:szCs w:val="28"/>
          <w:lang w:val="en-US"/>
        </w:rPr>
        <w:t xml:space="preserve"> polymorphisms, </w:t>
      </w:r>
      <w:r w:rsidR="00113AD3">
        <w:rPr>
          <w:rFonts w:ascii="Times New Roman" w:hAnsi="Times New Roman" w:cs="Times New Roman"/>
          <w:sz w:val="28"/>
          <w:szCs w:val="28"/>
          <w:lang w:val="en-US"/>
        </w:rPr>
        <w:t>i.e.</w:t>
      </w:r>
      <w:r w:rsidR="005F7E7F" w:rsidRPr="005F7E7F">
        <w:rPr>
          <w:rFonts w:ascii="Times New Roman" w:hAnsi="Times New Roman" w:cs="Times New Roman"/>
          <w:sz w:val="28"/>
          <w:szCs w:val="28"/>
          <w:lang w:val="en-US"/>
        </w:rPr>
        <w:t xml:space="preserve">, groups of logical </w:t>
      </w:r>
      <w:r w:rsidR="007A7BDC" w:rsidRPr="005F7E7F">
        <w:rPr>
          <w:rFonts w:ascii="Times New Roman" w:hAnsi="Times New Roman" w:cs="Times New Roman"/>
          <w:sz w:val="28"/>
          <w:szCs w:val="28"/>
          <w:lang w:val="en-US"/>
        </w:rPr>
        <w:t xml:space="preserve">elements </w:t>
      </w:r>
      <w:r w:rsidR="007A7BDC">
        <w:rPr>
          <w:rFonts w:ascii="Times New Roman" w:hAnsi="Times New Roman" w:cs="Times New Roman"/>
          <w:sz w:val="28"/>
          <w:szCs w:val="28"/>
          <w:lang w:val="en-US"/>
        </w:rPr>
        <w:t>that are</w:t>
      </w:r>
      <w:r w:rsidR="005F7E7F" w:rsidRPr="005F7E7F">
        <w:rPr>
          <w:rFonts w:ascii="Times New Roman" w:hAnsi="Times New Roman" w:cs="Times New Roman"/>
          <w:sz w:val="28"/>
          <w:szCs w:val="28"/>
          <w:lang w:val="en-US"/>
        </w:rPr>
        <w:t xml:space="preserve"> similar </w:t>
      </w:r>
      <w:r w:rsidR="007A7BDC">
        <w:rPr>
          <w:rFonts w:ascii="Times New Roman" w:hAnsi="Times New Roman" w:cs="Times New Roman"/>
          <w:sz w:val="28"/>
          <w:szCs w:val="28"/>
          <w:lang w:val="en-US"/>
        </w:rPr>
        <w:t xml:space="preserve">in </w:t>
      </w:r>
      <w:r w:rsidR="005F7E7F" w:rsidRPr="005F7E7F">
        <w:rPr>
          <w:rFonts w:ascii="Times New Roman" w:hAnsi="Times New Roman" w:cs="Times New Roman"/>
          <w:sz w:val="28"/>
          <w:szCs w:val="28"/>
          <w:lang w:val="en-US"/>
        </w:rPr>
        <w:t xml:space="preserve">external </w:t>
      </w:r>
      <w:r>
        <w:rPr>
          <w:rFonts w:ascii="Times New Roman" w:hAnsi="Times New Roman" w:cs="Times New Roman"/>
          <w:sz w:val="28"/>
          <w:szCs w:val="28"/>
          <w:lang w:val="en-US"/>
        </w:rPr>
        <w:t>features</w:t>
      </w:r>
      <w:r w:rsidR="007A7BDC">
        <w:rPr>
          <w:rFonts w:ascii="Times New Roman" w:hAnsi="Times New Roman" w:cs="Times New Roman"/>
          <w:sz w:val="28"/>
          <w:szCs w:val="28"/>
          <w:lang w:val="en-US"/>
        </w:rPr>
        <w:t>,</w:t>
      </w:r>
      <w:r w:rsidR="005F7E7F" w:rsidRPr="005F7E7F">
        <w:rPr>
          <w:rFonts w:ascii="Times New Roman" w:hAnsi="Times New Roman" w:cs="Times New Roman"/>
          <w:sz w:val="28"/>
          <w:szCs w:val="28"/>
          <w:lang w:val="en-US"/>
        </w:rPr>
        <w:t xml:space="preserve"> but different in </w:t>
      </w:r>
      <w:r w:rsidR="007A7BDC">
        <w:rPr>
          <w:rFonts w:ascii="Times New Roman" w:hAnsi="Times New Roman" w:cs="Times New Roman"/>
          <w:sz w:val="28"/>
          <w:szCs w:val="28"/>
          <w:lang w:val="en-US"/>
        </w:rPr>
        <w:t xml:space="preserve">their </w:t>
      </w:r>
      <w:r w:rsidR="005F7E7F" w:rsidRPr="005F7E7F">
        <w:rPr>
          <w:rFonts w:ascii="Times New Roman" w:hAnsi="Times New Roman" w:cs="Times New Roman"/>
          <w:sz w:val="28"/>
          <w:szCs w:val="28"/>
          <w:lang w:val="en-US"/>
        </w:rPr>
        <w:t xml:space="preserve">semantic purpose. Based on the results of the selected polymorphisms, abstract classes of logical elements were defined. Each logical element is a derived special case from </w:t>
      </w:r>
      <w:r w:rsidR="0025482F">
        <w:rPr>
          <w:rFonts w:ascii="Times New Roman" w:hAnsi="Times New Roman" w:cs="Times New Roman"/>
          <w:sz w:val="28"/>
          <w:szCs w:val="28"/>
          <w:lang w:val="en-US"/>
        </w:rPr>
        <w:t>a</w:t>
      </w:r>
      <w:r w:rsidR="005F7E7F" w:rsidRPr="005F7E7F">
        <w:rPr>
          <w:rFonts w:ascii="Times New Roman" w:hAnsi="Times New Roman" w:cs="Times New Roman"/>
          <w:sz w:val="28"/>
          <w:szCs w:val="28"/>
          <w:lang w:val="en-US"/>
        </w:rPr>
        <w:t xml:space="preserve"> parent abstract class. The </w:t>
      </w:r>
      <w:r w:rsidR="007A7BDC">
        <w:rPr>
          <w:rFonts w:ascii="Times New Roman" w:hAnsi="Times New Roman" w:cs="Times New Roman"/>
          <w:sz w:val="28"/>
          <w:szCs w:val="28"/>
          <w:lang w:val="en-US"/>
        </w:rPr>
        <w:t>relation between the</w:t>
      </w:r>
      <w:r w:rsidR="005F7E7F" w:rsidRPr="005F7E7F">
        <w:rPr>
          <w:rFonts w:ascii="Times New Roman" w:hAnsi="Times New Roman" w:cs="Times New Roman"/>
          <w:sz w:val="28"/>
          <w:szCs w:val="28"/>
          <w:lang w:val="en-US"/>
        </w:rPr>
        <w:t xml:space="preserve"> document groups, abstract classes of logical elements and attributes of logical elements is </w:t>
      </w:r>
      <w:r w:rsidR="0025482F">
        <w:rPr>
          <w:rFonts w:ascii="Times New Roman" w:hAnsi="Times New Roman" w:cs="Times New Roman"/>
          <w:sz w:val="28"/>
          <w:szCs w:val="28"/>
          <w:lang w:val="en-US"/>
        </w:rPr>
        <w:t>summarized in</w:t>
      </w:r>
      <w:r w:rsidR="005F7E7F" w:rsidRPr="005F7E7F">
        <w:rPr>
          <w:rFonts w:ascii="Times New Roman" w:hAnsi="Times New Roman" w:cs="Times New Roman"/>
          <w:sz w:val="28"/>
          <w:szCs w:val="28"/>
          <w:lang w:val="en-US"/>
        </w:rPr>
        <w:t xml:space="preserve"> the table "Document hierarchy".</w:t>
      </w:r>
    </w:p>
    <w:p w:rsidR="005F7E7F" w:rsidRPr="005F7E7F" w:rsidRDefault="005F7E7F" w:rsidP="00056FDA">
      <w:pPr>
        <w:spacing w:after="0" w:line="360" w:lineRule="auto"/>
        <w:jc w:val="both"/>
        <w:rPr>
          <w:rFonts w:ascii="Times New Roman" w:hAnsi="Times New Roman" w:cs="Times New Roman"/>
          <w:sz w:val="28"/>
          <w:szCs w:val="28"/>
          <w:lang w:val="en-US"/>
        </w:rPr>
      </w:pPr>
      <w:r w:rsidRPr="005F7E7F">
        <w:rPr>
          <w:rFonts w:ascii="Times New Roman" w:hAnsi="Times New Roman" w:cs="Times New Roman"/>
          <w:sz w:val="28"/>
          <w:szCs w:val="28"/>
          <w:lang w:val="en-US"/>
        </w:rPr>
        <w:t xml:space="preserve">Structuring and classifying a document is an automated process that runs </w:t>
      </w:r>
      <w:r w:rsidR="0025482F">
        <w:rPr>
          <w:rFonts w:ascii="Times New Roman" w:hAnsi="Times New Roman" w:cs="Times New Roman"/>
          <w:sz w:val="28"/>
          <w:szCs w:val="28"/>
          <w:lang w:val="en-US"/>
        </w:rPr>
        <w:t>shortly</w:t>
      </w:r>
      <w:r w:rsidRPr="005F7E7F">
        <w:rPr>
          <w:rFonts w:ascii="Times New Roman" w:hAnsi="Times New Roman" w:cs="Times New Roman"/>
          <w:sz w:val="28"/>
          <w:szCs w:val="28"/>
          <w:lang w:val="en-US"/>
        </w:rPr>
        <w:t xml:space="preserve"> before the document is loaded into the database. The result of this process is a file with a marked document structure and an identified class. </w:t>
      </w:r>
      <w:r w:rsidR="00056FDA">
        <w:rPr>
          <w:rFonts w:ascii="Times New Roman" w:hAnsi="Times New Roman" w:cs="Times New Roman"/>
          <w:sz w:val="28"/>
          <w:szCs w:val="28"/>
          <w:lang w:val="en-US"/>
        </w:rPr>
        <w:t>The l</w:t>
      </w:r>
      <w:r w:rsidRPr="005F7E7F">
        <w:rPr>
          <w:rFonts w:ascii="Times New Roman" w:hAnsi="Times New Roman" w:cs="Times New Roman"/>
          <w:sz w:val="28"/>
          <w:szCs w:val="28"/>
          <w:lang w:val="en-US"/>
        </w:rPr>
        <w:t xml:space="preserve">ayout of the document text is carried out in accordance with the developed model of the document. The process of classification and structuring of the document includes a multi-stage algorithm, </w:t>
      </w:r>
      <w:r w:rsidR="007A7BDC">
        <w:rPr>
          <w:rFonts w:ascii="Times New Roman" w:hAnsi="Times New Roman" w:cs="Times New Roman"/>
          <w:sz w:val="28"/>
          <w:szCs w:val="28"/>
          <w:lang w:val="en-US"/>
        </w:rPr>
        <w:t xml:space="preserve">which is </w:t>
      </w:r>
      <w:r w:rsidRPr="005F7E7F">
        <w:rPr>
          <w:rFonts w:ascii="Times New Roman" w:hAnsi="Times New Roman" w:cs="Times New Roman"/>
          <w:sz w:val="28"/>
          <w:szCs w:val="28"/>
          <w:lang w:val="en-US"/>
        </w:rPr>
        <w:t>developed on the basis of a neural-network approach.</w:t>
      </w:r>
    </w:p>
    <w:p w:rsidR="00913660" w:rsidRPr="005F7E7F" w:rsidRDefault="005F7E7F" w:rsidP="00D6241D">
      <w:pPr>
        <w:spacing w:line="360" w:lineRule="auto"/>
        <w:jc w:val="both"/>
        <w:rPr>
          <w:rFonts w:ascii="Times New Roman" w:eastAsiaTheme="majorEastAsia" w:hAnsi="Times New Roman" w:cs="Times New Roman"/>
          <w:b/>
          <w:bCs/>
          <w:color w:val="000000" w:themeColor="text1"/>
          <w:sz w:val="28"/>
          <w:szCs w:val="28"/>
          <w:lang w:val="en-US"/>
        </w:rPr>
      </w:pPr>
      <w:r w:rsidRPr="005F7E7F">
        <w:rPr>
          <w:rFonts w:ascii="Times New Roman" w:hAnsi="Times New Roman" w:cs="Times New Roman"/>
          <w:sz w:val="28"/>
          <w:szCs w:val="28"/>
          <w:lang w:val="en-US"/>
        </w:rPr>
        <w:t>The object model of the document was presented in the form of an xsd-scheme that displays all the previously allocated document types and their structural elements.</w:t>
      </w:r>
      <w:r w:rsidR="00913660" w:rsidRPr="005F7E7F">
        <w:rPr>
          <w:rFonts w:cs="Times New Roman"/>
          <w:sz w:val="28"/>
          <w:szCs w:val="28"/>
          <w:lang w:val="en-US"/>
        </w:rPr>
        <w:br w:type="page"/>
      </w:r>
    </w:p>
    <w:bookmarkEnd w:id="1"/>
    <w:p w:rsidR="00D6241D" w:rsidRPr="00D6241D" w:rsidRDefault="00D6241D" w:rsidP="00D6241D">
      <w:pPr>
        <w:spacing w:after="0" w:line="360" w:lineRule="auto"/>
        <w:ind w:right="-1"/>
        <w:jc w:val="both"/>
        <w:rPr>
          <w:rFonts w:ascii="Times New Roman" w:hAnsi="Times New Roman" w:cs="Times New Roman"/>
          <w:b/>
          <w:sz w:val="28"/>
          <w:szCs w:val="28"/>
          <w:lang w:val="en-US"/>
        </w:rPr>
      </w:pPr>
      <w:r w:rsidRPr="00D6241D">
        <w:rPr>
          <w:rFonts w:ascii="Times New Roman" w:hAnsi="Times New Roman" w:cs="Times New Roman"/>
          <w:b/>
          <w:sz w:val="28"/>
          <w:szCs w:val="28"/>
          <w:lang w:val="en-US"/>
        </w:rPr>
        <w:lastRenderedPageBreak/>
        <w:t>Conclusion</w:t>
      </w:r>
    </w:p>
    <w:p w:rsidR="00D6241D" w:rsidRPr="00D6241D" w:rsidRDefault="005F7E7F" w:rsidP="00056FDA">
      <w:pPr>
        <w:spacing w:after="0" w:line="360" w:lineRule="auto"/>
        <w:ind w:right="-1"/>
        <w:jc w:val="both"/>
        <w:rPr>
          <w:rFonts w:ascii="Times New Roman" w:hAnsi="Times New Roman" w:cs="Times New Roman"/>
          <w:sz w:val="28"/>
          <w:lang w:val="en-US"/>
        </w:rPr>
      </w:pPr>
      <w:r w:rsidRPr="00D6241D">
        <w:rPr>
          <w:rFonts w:ascii="Times New Roman" w:hAnsi="Times New Roman" w:cs="Times New Roman"/>
          <w:sz w:val="28"/>
          <w:lang w:val="en-US"/>
        </w:rPr>
        <w:t xml:space="preserve">In this study, the object model of the document </w:t>
      </w:r>
      <w:r w:rsidR="00056FDA">
        <w:rPr>
          <w:rFonts w:ascii="Times New Roman" w:hAnsi="Times New Roman" w:cs="Times New Roman"/>
          <w:sz w:val="28"/>
          <w:lang w:val="en-US"/>
        </w:rPr>
        <w:t>has been</w:t>
      </w:r>
      <w:r w:rsidRPr="00D6241D">
        <w:rPr>
          <w:rFonts w:ascii="Times New Roman" w:hAnsi="Times New Roman" w:cs="Times New Roman"/>
          <w:sz w:val="28"/>
          <w:lang w:val="en-US"/>
        </w:rPr>
        <w:t xml:space="preserve"> built, </w:t>
      </w:r>
      <w:r w:rsidR="007A7BDC">
        <w:rPr>
          <w:rFonts w:ascii="Times New Roman" w:hAnsi="Times New Roman" w:cs="Times New Roman"/>
          <w:sz w:val="28"/>
          <w:lang w:val="en-US"/>
        </w:rPr>
        <w:t xml:space="preserve">in order </w:t>
      </w:r>
      <w:r w:rsidRPr="00D6241D">
        <w:rPr>
          <w:rFonts w:ascii="Times New Roman" w:hAnsi="Times New Roman" w:cs="Times New Roman"/>
          <w:sz w:val="28"/>
          <w:lang w:val="en-US"/>
        </w:rPr>
        <w:t>to automate the process of classification and structuring the document, which will increase the usefulness of searching the database of AML / CFT documents in the database.</w:t>
      </w:r>
    </w:p>
    <w:p w:rsidR="005F7E7F" w:rsidRPr="00D6241D" w:rsidRDefault="005F7E7F" w:rsidP="007A7BDC">
      <w:pPr>
        <w:spacing w:after="0" w:line="360" w:lineRule="auto"/>
        <w:ind w:right="-1"/>
        <w:jc w:val="both"/>
        <w:rPr>
          <w:rFonts w:ascii="Times New Roman" w:hAnsi="Times New Roman" w:cs="Times New Roman"/>
          <w:b/>
          <w:sz w:val="28"/>
          <w:szCs w:val="28"/>
          <w:lang w:val="en-US"/>
        </w:rPr>
      </w:pPr>
      <w:r w:rsidRPr="00D6241D">
        <w:rPr>
          <w:rFonts w:ascii="Times New Roman" w:hAnsi="Times New Roman" w:cs="Times New Roman"/>
          <w:sz w:val="28"/>
          <w:lang w:val="en-US"/>
        </w:rPr>
        <w:t xml:space="preserve">The object model reflects the relationship between the document class and the logical element through a ternary connection through specific values ​​of the characteristics of the logical element. The model defines the set of logical elements, classes of logical elements, their attributes and connections. </w:t>
      </w:r>
      <w:r w:rsidR="007A7BDC">
        <w:rPr>
          <w:rFonts w:ascii="Times New Roman" w:hAnsi="Times New Roman" w:cs="Times New Roman"/>
          <w:sz w:val="28"/>
          <w:lang w:val="en-US"/>
        </w:rPr>
        <w:t>T</w:t>
      </w:r>
      <w:r w:rsidRPr="00D6241D">
        <w:rPr>
          <w:rFonts w:ascii="Times New Roman" w:hAnsi="Times New Roman" w:cs="Times New Roman"/>
          <w:sz w:val="28"/>
          <w:lang w:val="en-US"/>
        </w:rPr>
        <w:t>he object model</w:t>
      </w:r>
      <w:r w:rsidR="007A7BDC">
        <w:rPr>
          <w:rFonts w:ascii="Times New Roman" w:hAnsi="Times New Roman" w:cs="Times New Roman"/>
          <w:sz w:val="28"/>
          <w:lang w:val="en-US"/>
        </w:rPr>
        <w:t xml:space="preserve"> helps define the</w:t>
      </w:r>
      <w:r w:rsidRPr="00D6241D">
        <w:rPr>
          <w:rFonts w:ascii="Times New Roman" w:hAnsi="Times New Roman" w:cs="Times New Roman"/>
          <w:sz w:val="28"/>
          <w:lang w:val="en-US"/>
        </w:rPr>
        <w:t xml:space="preserve"> abstract classes of logical elements that allow to open polymorphisms in an array of </w:t>
      </w:r>
      <w:r w:rsidR="007A7BDC">
        <w:rPr>
          <w:rFonts w:ascii="Times New Roman" w:hAnsi="Times New Roman" w:cs="Times New Roman"/>
          <w:sz w:val="28"/>
          <w:lang w:val="en-US"/>
        </w:rPr>
        <w:t xml:space="preserve">the </w:t>
      </w:r>
      <w:r w:rsidRPr="00D6241D">
        <w:rPr>
          <w:rFonts w:ascii="Times New Roman" w:hAnsi="Times New Roman" w:cs="Times New Roman"/>
          <w:sz w:val="28"/>
          <w:lang w:val="en-US"/>
        </w:rPr>
        <w:t xml:space="preserve">structural elements of </w:t>
      </w:r>
      <w:r w:rsidR="007A7BDC">
        <w:rPr>
          <w:rFonts w:ascii="Times New Roman" w:hAnsi="Times New Roman" w:cs="Times New Roman"/>
          <w:sz w:val="28"/>
          <w:lang w:val="en-US"/>
        </w:rPr>
        <w:t>a</w:t>
      </w:r>
      <w:r w:rsidRPr="00D6241D">
        <w:rPr>
          <w:rFonts w:ascii="Times New Roman" w:hAnsi="Times New Roman" w:cs="Times New Roman"/>
          <w:sz w:val="28"/>
          <w:lang w:val="en-US"/>
        </w:rPr>
        <w:t xml:space="preserve"> document.</w:t>
      </w:r>
    </w:p>
    <w:p w:rsidR="005F7E7F" w:rsidRPr="00D6241D" w:rsidRDefault="005F7E7F" w:rsidP="00D6241D">
      <w:pPr>
        <w:pStyle w:val="1"/>
        <w:spacing w:before="0" w:line="360" w:lineRule="auto"/>
        <w:contextualSpacing/>
        <w:jc w:val="both"/>
        <w:rPr>
          <w:rFonts w:eastAsiaTheme="minorHAnsi" w:cs="Times New Roman"/>
          <w:b w:val="0"/>
          <w:bCs w:val="0"/>
          <w:color w:val="auto"/>
          <w:sz w:val="28"/>
          <w:lang w:val="en-US"/>
        </w:rPr>
      </w:pPr>
      <w:r w:rsidRPr="00D6241D">
        <w:rPr>
          <w:rFonts w:eastAsiaTheme="minorHAnsi" w:cs="Times New Roman"/>
          <w:b w:val="0"/>
          <w:bCs w:val="0"/>
          <w:color w:val="auto"/>
          <w:sz w:val="28"/>
          <w:lang w:val="en-US"/>
        </w:rPr>
        <w:t>For the sphere studied, a generalized table was constructed on the basis of the proposed model, which makes it possible to isolate the structural elements from the linear text.</w:t>
      </w:r>
    </w:p>
    <w:p w:rsidR="005F7E7F" w:rsidRPr="005F7E7F" w:rsidRDefault="005F7E7F" w:rsidP="005F7E7F">
      <w:pPr>
        <w:pStyle w:val="1"/>
        <w:spacing w:line="360" w:lineRule="auto"/>
        <w:contextualSpacing/>
        <w:jc w:val="both"/>
        <w:rPr>
          <w:rFonts w:eastAsiaTheme="minorHAnsi" w:cs="Times New Roman"/>
          <w:b w:val="0"/>
          <w:bCs w:val="0"/>
          <w:color w:val="auto"/>
          <w:sz w:val="28"/>
          <w:lang w:val="en-US"/>
        </w:rPr>
      </w:pPr>
      <w:r w:rsidRPr="00D6241D">
        <w:rPr>
          <w:rFonts w:eastAsiaTheme="minorHAnsi" w:cs="Times New Roman"/>
          <w:b w:val="0"/>
          <w:bCs w:val="0"/>
          <w:color w:val="auto"/>
          <w:sz w:val="28"/>
          <w:lang w:val="en-US"/>
        </w:rPr>
        <w:t>In the study, an experimental approbation</w:t>
      </w:r>
      <w:r w:rsidRPr="005F7E7F">
        <w:rPr>
          <w:rFonts w:eastAsiaTheme="minorHAnsi" w:cs="Times New Roman"/>
          <w:b w:val="0"/>
          <w:bCs w:val="0"/>
          <w:color w:val="auto"/>
          <w:sz w:val="28"/>
          <w:lang w:val="en-US"/>
        </w:rPr>
        <w:t xml:space="preserve"> was carried out on an array of documents on financial investigations and technical documentation. Solutions are constructed that have shown experimentally the usefulness of the approach of structural analysis of a document and the construction of a hierarchical model of a document.</w:t>
      </w:r>
    </w:p>
    <w:p w:rsidR="00D6241D" w:rsidRPr="00D6241D" w:rsidRDefault="005F7E7F" w:rsidP="005F7E7F">
      <w:pPr>
        <w:pStyle w:val="1"/>
        <w:spacing w:line="360" w:lineRule="auto"/>
        <w:contextualSpacing/>
        <w:jc w:val="both"/>
        <w:rPr>
          <w:lang w:val="en-US"/>
        </w:rPr>
      </w:pPr>
      <w:r w:rsidRPr="005F7E7F">
        <w:rPr>
          <w:rFonts w:eastAsiaTheme="minorHAnsi" w:cs="Times New Roman"/>
          <w:b w:val="0"/>
          <w:bCs w:val="0"/>
          <w:color w:val="auto"/>
          <w:sz w:val="28"/>
          <w:lang w:val="en-US"/>
        </w:rPr>
        <w:t>The review of the algorithm and the experimental setup are presented in an article published at the International Practical Conference of the Network Institute in the field of AML / CFT in 2016 in the section "Threats and Risks of the World Economy" [1].</w:t>
      </w:r>
      <w:r w:rsidRPr="005F7E7F">
        <w:rPr>
          <w:lang w:val="en-US"/>
        </w:rPr>
        <w:t xml:space="preserve"> </w:t>
      </w:r>
    </w:p>
    <w:p w:rsidR="00D6241D" w:rsidRPr="00D6241D" w:rsidRDefault="00D6241D" w:rsidP="00D6241D">
      <w:pPr>
        <w:spacing w:after="0" w:line="360" w:lineRule="auto"/>
        <w:ind w:right="-1"/>
        <w:jc w:val="both"/>
        <w:rPr>
          <w:rFonts w:ascii="Times New Roman" w:hAnsi="Times New Roman" w:cs="Times New Roman"/>
          <w:sz w:val="28"/>
          <w:szCs w:val="28"/>
          <w:lang w:val="en-US"/>
        </w:rPr>
      </w:pPr>
      <w:r w:rsidRPr="00D6241D">
        <w:rPr>
          <w:rFonts w:ascii="Times New Roman" w:hAnsi="Times New Roman" w:cs="Times New Roman"/>
          <w:b/>
          <w:sz w:val="28"/>
          <w:szCs w:val="28"/>
          <w:lang w:val="en-US"/>
        </w:rPr>
        <w:t>Acknowledgements</w:t>
      </w:r>
      <w:r w:rsidRPr="00D6241D">
        <w:rPr>
          <w:rFonts w:ascii="Times New Roman" w:hAnsi="Times New Roman" w:cs="Times New Roman"/>
          <w:sz w:val="28"/>
          <w:szCs w:val="28"/>
          <w:lang w:val="en-US"/>
        </w:rPr>
        <w:br/>
        <w:t>This work was supported by Competitiveness Growth Program of the Federal Autonomous Educational Institution of Higher Education National Research Nuclear University MEPhI (Moscow Engineering Physics Institute).</w:t>
      </w:r>
    </w:p>
    <w:p w:rsidR="00D6241D" w:rsidRPr="00D6241D" w:rsidRDefault="00D6241D" w:rsidP="00D6241D">
      <w:pPr>
        <w:rPr>
          <w:lang w:val="en-US"/>
        </w:rPr>
      </w:pPr>
    </w:p>
    <w:p w:rsidR="00D6241D" w:rsidRPr="00D6241D" w:rsidRDefault="00D6241D" w:rsidP="00D6241D">
      <w:pPr>
        <w:spacing w:after="0" w:line="360" w:lineRule="auto"/>
        <w:ind w:right="-1"/>
        <w:jc w:val="both"/>
        <w:rPr>
          <w:rFonts w:ascii="Times New Roman" w:hAnsi="Times New Roman" w:cs="Times New Roman"/>
          <w:b/>
          <w:sz w:val="28"/>
          <w:szCs w:val="28"/>
          <w:lang w:val="en-US"/>
        </w:rPr>
      </w:pPr>
      <w:r w:rsidRPr="00D6241D">
        <w:rPr>
          <w:rFonts w:ascii="Times New Roman" w:hAnsi="Times New Roman" w:cs="Times New Roman"/>
          <w:b/>
          <w:sz w:val="28"/>
          <w:szCs w:val="28"/>
          <w:lang w:val="en-US"/>
        </w:rPr>
        <w:t>References</w:t>
      </w:r>
    </w:p>
    <w:p w:rsidR="00913660" w:rsidRPr="005F7E7F" w:rsidRDefault="00D6241D" w:rsidP="0007525F">
      <w:pPr>
        <w:spacing w:after="0" w:line="360" w:lineRule="auto"/>
        <w:ind w:left="567" w:hanging="567"/>
        <w:jc w:val="both"/>
        <w:rPr>
          <w:rFonts w:ascii="Times New Roman" w:hAnsi="Times New Roman" w:cs="Times New Roman"/>
          <w:sz w:val="28"/>
          <w:szCs w:val="28"/>
          <w:lang w:val="en-US"/>
        </w:rPr>
      </w:pPr>
      <w:r w:rsidRPr="005F7E7F">
        <w:rPr>
          <w:rFonts w:ascii="Times New Roman" w:hAnsi="Times New Roman" w:cs="Times New Roman"/>
          <w:sz w:val="28"/>
          <w:szCs w:val="28"/>
          <w:lang w:val="en-US"/>
        </w:rPr>
        <w:t xml:space="preserve"> </w:t>
      </w:r>
      <w:r w:rsidR="00913660" w:rsidRPr="005F7E7F">
        <w:rPr>
          <w:rFonts w:ascii="Times New Roman" w:hAnsi="Times New Roman" w:cs="Times New Roman"/>
          <w:sz w:val="28"/>
          <w:szCs w:val="28"/>
          <w:lang w:val="en-US"/>
        </w:rPr>
        <w:t xml:space="preserve">[1] </w:t>
      </w:r>
      <w:r w:rsidR="005F7E7F" w:rsidRPr="005F7E7F">
        <w:rPr>
          <w:rFonts w:ascii="Times New Roman" w:hAnsi="Times New Roman" w:cs="Times New Roman"/>
          <w:sz w:val="28"/>
          <w:szCs w:val="28"/>
          <w:lang w:val="en-US"/>
        </w:rPr>
        <w:t xml:space="preserve">Sysoykina MA Modeling and development of tools and technologies for presenting information in distributed electronic libraries: author's abstract. dis. for the degree of Candidate of Technical Sciences: 05.25.05 / </w:t>
      </w:r>
      <w:r w:rsidR="005F7E7F" w:rsidRPr="005F7E7F">
        <w:rPr>
          <w:rFonts w:ascii="Times New Roman" w:hAnsi="Times New Roman" w:cs="Times New Roman"/>
          <w:sz w:val="28"/>
          <w:szCs w:val="28"/>
        </w:rPr>
        <w:t>М</w:t>
      </w:r>
      <w:r w:rsidR="005F7E7F" w:rsidRPr="005F7E7F">
        <w:rPr>
          <w:rFonts w:ascii="Times New Roman" w:hAnsi="Times New Roman" w:cs="Times New Roman"/>
          <w:sz w:val="28"/>
          <w:szCs w:val="28"/>
          <w:lang w:val="en-US"/>
        </w:rPr>
        <w:t>.</w:t>
      </w:r>
      <w:r w:rsidR="005F7E7F" w:rsidRPr="005F7E7F">
        <w:rPr>
          <w:rFonts w:ascii="Times New Roman" w:hAnsi="Times New Roman" w:cs="Times New Roman"/>
          <w:sz w:val="28"/>
          <w:szCs w:val="28"/>
        </w:rPr>
        <w:t>А</w:t>
      </w:r>
      <w:r w:rsidR="005F7E7F" w:rsidRPr="005F7E7F">
        <w:rPr>
          <w:rFonts w:ascii="Times New Roman" w:hAnsi="Times New Roman" w:cs="Times New Roman"/>
          <w:sz w:val="28"/>
          <w:szCs w:val="28"/>
          <w:lang w:val="en-US"/>
        </w:rPr>
        <w:t>. Sysoykina; Moscow, Russian State University for the Humanities - M., 2003. - 28 s</w:t>
      </w:r>
      <w:r w:rsidR="00913660" w:rsidRPr="005F7E7F">
        <w:rPr>
          <w:rFonts w:ascii="Times New Roman" w:hAnsi="Times New Roman" w:cs="Times New Roman"/>
          <w:sz w:val="28"/>
          <w:szCs w:val="28"/>
          <w:lang w:val="en-US"/>
        </w:rPr>
        <w:t>.</w:t>
      </w:r>
    </w:p>
    <w:p w:rsidR="00913660" w:rsidRPr="00F764E9" w:rsidRDefault="00913660" w:rsidP="0007525F">
      <w:pPr>
        <w:spacing w:after="0" w:line="360" w:lineRule="auto"/>
        <w:ind w:left="567" w:hanging="567"/>
        <w:jc w:val="both"/>
        <w:rPr>
          <w:rFonts w:ascii="Times New Roman" w:hAnsi="Times New Roman" w:cs="Times New Roman"/>
          <w:sz w:val="28"/>
          <w:szCs w:val="28"/>
        </w:rPr>
      </w:pPr>
      <w:r w:rsidRPr="00F764E9">
        <w:rPr>
          <w:rFonts w:ascii="Times New Roman" w:hAnsi="Times New Roman" w:cs="Times New Roman"/>
          <w:sz w:val="28"/>
          <w:szCs w:val="28"/>
          <w:lang w:val="en-US"/>
        </w:rPr>
        <w:lastRenderedPageBreak/>
        <w:t>[2] Debashish Niyogi D. and Srihari S. The use of</w:t>
      </w:r>
      <w:r w:rsidR="00CD1EFF" w:rsidRPr="00F764E9">
        <w:rPr>
          <w:rFonts w:ascii="Times New Roman" w:hAnsi="Times New Roman" w:cs="Times New Roman"/>
          <w:sz w:val="28"/>
          <w:szCs w:val="28"/>
          <w:lang w:val="en-US"/>
        </w:rPr>
        <w:t xml:space="preserve"> document structure analysis to </w:t>
      </w:r>
      <w:r w:rsidRPr="00F764E9">
        <w:rPr>
          <w:rFonts w:ascii="Times New Roman" w:hAnsi="Times New Roman" w:cs="Times New Roman"/>
          <w:sz w:val="28"/>
          <w:szCs w:val="28"/>
          <w:lang w:val="en-US"/>
        </w:rPr>
        <w:t>retrieve information from documents in digital libraries [</w:t>
      </w:r>
      <w:r w:rsidRPr="00F764E9">
        <w:rPr>
          <w:rFonts w:ascii="Times New Roman" w:hAnsi="Times New Roman" w:cs="Times New Roman"/>
          <w:sz w:val="28"/>
          <w:szCs w:val="28"/>
        </w:rPr>
        <w:t>Электронный</w:t>
      </w:r>
      <w:r w:rsidRPr="00F764E9">
        <w:rPr>
          <w:rFonts w:ascii="Times New Roman" w:hAnsi="Times New Roman" w:cs="Times New Roman"/>
          <w:sz w:val="28"/>
          <w:szCs w:val="28"/>
          <w:lang w:val="en-US"/>
        </w:rPr>
        <w:t xml:space="preserve"> </w:t>
      </w:r>
      <w:r w:rsidRPr="00F764E9">
        <w:rPr>
          <w:rFonts w:ascii="Times New Roman" w:hAnsi="Times New Roman" w:cs="Times New Roman"/>
          <w:sz w:val="28"/>
          <w:szCs w:val="28"/>
        </w:rPr>
        <w:t>ресурс</w:t>
      </w:r>
      <w:r w:rsidR="00CD1EFF" w:rsidRPr="00F764E9">
        <w:rPr>
          <w:rFonts w:ascii="Times New Roman" w:hAnsi="Times New Roman" w:cs="Times New Roman"/>
          <w:sz w:val="28"/>
          <w:szCs w:val="28"/>
          <w:lang w:val="en-US"/>
        </w:rPr>
        <w:t>].// URL</w:t>
      </w:r>
      <w:r w:rsidR="00CD1EFF" w:rsidRPr="00F764E9">
        <w:rPr>
          <w:rFonts w:ascii="Times New Roman" w:hAnsi="Times New Roman" w:cs="Times New Roman"/>
          <w:sz w:val="28"/>
          <w:szCs w:val="28"/>
        </w:rPr>
        <w:t xml:space="preserve">: </w:t>
      </w:r>
      <w:r w:rsidRPr="00F764E9">
        <w:rPr>
          <w:rFonts w:ascii="Times New Roman" w:hAnsi="Times New Roman" w:cs="Times New Roman"/>
          <w:sz w:val="28"/>
          <w:szCs w:val="28"/>
          <w:lang w:val="en-US"/>
        </w:rPr>
        <w:t>http</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citeseerx</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ist</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psu</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edu</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viewdoc</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download</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doi</w:t>
      </w:r>
      <w:r w:rsidRPr="00F764E9">
        <w:rPr>
          <w:rFonts w:ascii="Times New Roman" w:hAnsi="Times New Roman" w:cs="Times New Roman"/>
          <w:sz w:val="28"/>
          <w:szCs w:val="28"/>
        </w:rPr>
        <w:t>=10</w:t>
      </w:r>
      <w:r w:rsidR="00CD1EFF" w:rsidRPr="00F764E9">
        <w:rPr>
          <w:rFonts w:ascii="Times New Roman" w:hAnsi="Times New Roman" w:cs="Times New Roman"/>
          <w:sz w:val="28"/>
          <w:szCs w:val="28"/>
        </w:rPr>
        <w:t>.1.1.90.9296&amp;</w:t>
      </w:r>
      <w:r w:rsidR="00CD1EFF" w:rsidRPr="00F764E9">
        <w:rPr>
          <w:rFonts w:ascii="Times New Roman" w:hAnsi="Times New Roman" w:cs="Times New Roman"/>
          <w:sz w:val="28"/>
          <w:szCs w:val="28"/>
          <w:lang w:val="en-US"/>
        </w:rPr>
        <w:t>amp</w:t>
      </w:r>
      <w:r w:rsidR="00CD1EFF" w:rsidRPr="00F764E9">
        <w:rPr>
          <w:rFonts w:ascii="Times New Roman" w:hAnsi="Times New Roman" w:cs="Times New Roman"/>
          <w:sz w:val="28"/>
          <w:szCs w:val="28"/>
        </w:rPr>
        <w:t>;</w:t>
      </w:r>
      <w:r w:rsidR="00CD1EFF" w:rsidRPr="00F764E9">
        <w:rPr>
          <w:rFonts w:ascii="Times New Roman" w:hAnsi="Times New Roman" w:cs="Times New Roman"/>
          <w:sz w:val="28"/>
          <w:szCs w:val="28"/>
          <w:lang w:val="en-US"/>
        </w:rPr>
        <w:t>rep</w:t>
      </w:r>
      <w:r w:rsidR="00CD1EFF" w:rsidRPr="00F764E9">
        <w:rPr>
          <w:rFonts w:ascii="Times New Roman" w:hAnsi="Times New Roman" w:cs="Times New Roman"/>
          <w:sz w:val="28"/>
          <w:szCs w:val="28"/>
        </w:rPr>
        <w:t>=</w:t>
      </w:r>
      <w:r w:rsidR="00CD1EFF" w:rsidRPr="00F764E9">
        <w:rPr>
          <w:rFonts w:ascii="Times New Roman" w:hAnsi="Times New Roman" w:cs="Times New Roman"/>
          <w:sz w:val="28"/>
          <w:szCs w:val="28"/>
          <w:lang w:val="en-US"/>
        </w:rPr>
        <w:t>rep</w:t>
      </w:r>
      <w:r w:rsidR="00CD1EFF" w:rsidRPr="00F764E9">
        <w:rPr>
          <w:rFonts w:ascii="Times New Roman" w:hAnsi="Times New Roman" w:cs="Times New Roman"/>
          <w:sz w:val="28"/>
          <w:szCs w:val="28"/>
        </w:rPr>
        <w:t>1&amp;</w:t>
      </w:r>
      <w:r w:rsidR="00CD1EFF" w:rsidRPr="00F764E9">
        <w:rPr>
          <w:rFonts w:ascii="Times New Roman" w:hAnsi="Times New Roman" w:cs="Times New Roman"/>
          <w:sz w:val="28"/>
          <w:szCs w:val="28"/>
          <w:lang w:val="en-US"/>
        </w:rPr>
        <w:t>amp</w:t>
      </w:r>
      <w:r w:rsidR="00CD1EFF" w:rsidRPr="00F764E9">
        <w:rPr>
          <w:rFonts w:ascii="Times New Roman" w:hAnsi="Times New Roman" w:cs="Times New Roman"/>
          <w:sz w:val="28"/>
          <w:szCs w:val="28"/>
        </w:rPr>
        <w:t>;</w:t>
      </w:r>
      <w:r w:rsidR="00CD1EFF" w:rsidRPr="00F764E9">
        <w:rPr>
          <w:rFonts w:ascii="Times New Roman" w:hAnsi="Times New Roman" w:cs="Times New Roman"/>
          <w:sz w:val="28"/>
          <w:szCs w:val="28"/>
          <w:lang w:val="en-US"/>
        </w:rPr>
        <w:t>t</w:t>
      </w:r>
      <w:r w:rsidRPr="00F764E9">
        <w:rPr>
          <w:rFonts w:ascii="Times New Roman" w:hAnsi="Times New Roman" w:cs="Times New Roman"/>
          <w:sz w:val="28"/>
          <w:szCs w:val="28"/>
        </w:rPr>
        <w:t>ype=pdf (дата обращения: 05.02.2016)</w:t>
      </w:r>
    </w:p>
    <w:p w:rsidR="005F7E7F" w:rsidRDefault="005F7E7F" w:rsidP="0007525F">
      <w:pPr>
        <w:spacing w:after="0" w:line="360" w:lineRule="auto"/>
        <w:ind w:left="567" w:hanging="567"/>
        <w:jc w:val="both"/>
        <w:rPr>
          <w:rFonts w:ascii="Times New Roman" w:hAnsi="Times New Roman" w:cs="Times New Roman"/>
          <w:sz w:val="28"/>
          <w:szCs w:val="28"/>
          <w:lang w:val="en-US"/>
        </w:rPr>
      </w:pPr>
      <w:r w:rsidRPr="005F7E7F">
        <w:rPr>
          <w:rFonts w:ascii="Times New Roman" w:hAnsi="Times New Roman" w:cs="Times New Roman"/>
          <w:sz w:val="28"/>
          <w:szCs w:val="28"/>
          <w:lang w:val="en-US"/>
        </w:rPr>
        <w:t xml:space="preserve">[3] Kharlamov A. Automatic structural analysis of texts / / Open systems. - 2002. - №10. - p.7-8 </w:t>
      </w:r>
    </w:p>
    <w:p w:rsidR="00913660" w:rsidRPr="00F764E9" w:rsidRDefault="00913660" w:rsidP="0007525F">
      <w:pPr>
        <w:spacing w:after="0" w:line="360" w:lineRule="auto"/>
        <w:ind w:left="567" w:hanging="567"/>
        <w:jc w:val="both"/>
        <w:rPr>
          <w:rFonts w:ascii="Times New Roman" w:hAnsi="Times New Roman" w:cs="Times New Roman"/>
          <w:sz w:val="28"/>
          <w:szCs w:val="28"/>
        </w:rPr>
      </w:pPr>
      <w:r w:rsidRPr="00F764E9">
        <w:rPr>
          <w:rFonts w:ascii="Times New Roman" w:hAnsi="Times New Roman" w:cs="Times New Roman"/>
          <w:sz w:val="28"/>
          <w:szCs w:val="28"/>
          <w:lang w:val="en-US"/>
        </w:rPr>
        <w:t xml:space="preserve">[4] Mao S., Rosenfeld A., Kanungo T. Document structure </w:t>
      </w:r>
      <w:r w:rsidR="00CD1EFF" w:rsidRPr="00F764E9">
        <w:rPr>
          <w:rFonts w:ascii="Times New Roman" w:hAnsi="Times New Roman" w:cs="Times New Roman"/>
          <w:sz w:val="28"/>
          <w:szCs w:val="28"/>
          <w:lang w:val="en-US"/>
        </w:rPr>
        <w:t xml:space="preserve">analysis algorithms: A </w:t>
      </w:r>
      <w:r w:rsidRPr="00F764E9">
        <w:rPr>
          <w:rFonts w:ascii="Times New Roman" w:hAnsi="Times New Roman" w:cs="Times New Roman"/>
          <w:sz w:val="28"/>
          <w:szCs w:val="28"/>
          <w:lang w:val="en-US"/>
        </w:rPr>
        <w:t>literature survey [</w:t>
      </w:r>
      <w:r w:rsidRPr="00F764E9">
        <w:rPr>
          <w:rFonts w:ascii="Times New Roman" w:hAnsi="Times New Roman" w:cs="Times New Roman"/>
          <w:sz w:val="28"/>
          <w:szCs w:val="28"/>
        </w:rPr>
        <w:t>Электронный</w:t>
      </w:r>
      <w:r w:rsidRPr="00F764E9">
        <w:rPr>
          <w:rFonts w:ascii="Times New Roman" w:hAnsi="Times New Roman" w:cs="Times New Roman"/>
          <w:sz w:val="28"/>
          <w:szCs w:val="28"/>
          <w:lang w:val="en-US"/>
        </w:rPr>
        <w:t xml:space="preserve"> </w:t>
      </w:r>
      <w:r w:rsidRPr="00F764E9">
        <w:rPr>
          <w:rFonts w:ascii="Times New Roman" w:hAnsi="Times New Roman" w:cs="Times New Roman"/>
          <w:sz w:val="28"/>
          <w:szCs w:val="28"/>
        </w:rPr>
        <w:t>ресурс</w:t>
      </w:r>
      <w:r w:rsidRPr="00F764E9">
        <w:rPr>
          <w:rFonts w:ascii="Times New Roman" w:hAnsi="Times New Roman" w:cs="Times New Roman"/>
          <w:sz w:val="28"/>
          <w:szCs w:val="28"/>
          <w:lang w:val="en-US"/>
        </w:rPr>
        <w:t>]. // ResearchGate [</w:t>
      </w:r>
      <w:r w:rsidRPr="00F764E9">
        <w:rPr>
          <w:rFonts w:ascii="Times New Roman" w:hAnsi="Times New Roman" w:cs="Times New Roman"/>
          <w:sz w:val="28"/>
          <w:szCs w:val="28"/>
        </w:rPr>
        <w:t>Сайт</w:t>
      </w:r>
      <w:r w:rsidR="00CD1EFF" w:rsidRPr="00F764E9">
        <w:rPr>
          <w:rFonts w:ascii="Times New Roman" w:hAnsi="Times New Roman" w:cs="Times New Roman"/>
          <w:sz w:val="28"/>
          <w:szCs w:val="28"/>
          <w:lang w:val="en-US"/>
        </w:rPr>
        <w:t>]. URL</w:t>
      </w:r>
      <w:r w:rsidR="00CD1EFF" w:rsidRPr="00F764E9">
        <w:rPr>
          <w:rFonts w:ascii="Times New Roman" w:hAnsi="Times New Roman" w:cs="Times New Roman"/>
          <w:sz w:val="28"/>
          <w:szCs w:val="28"/>
        </w:rPr>
        <w:t xml:space="preserve">: </w:t>
      </w:r>
      <w:r w:rsidRPr="00F764E9">
        <w:rPr>
          <w:rFonts w:ascii="Times New Roman" w:hAnsi="Times New Roman" w:cs="Times New Roman"/>
          <w:sz w:val="28"/>
          <w:szCs w:val="28"/>
          <w:lang w:val="en-US"/>
        </w:rPr>
        <w:t>http</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www</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researchgate</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net</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publication</w:t>
      </w:r>
      <w:r w:rsidRPr="00F764E9">
        <w:rPr>
          <w:rFonts w:ascii="Times New Roman" w:hAnsi="Times New Roman" w:cs="Times New Roman"/>
          <w:sz w:val="28"/>
          <w:szCs w:val="28"/>
        </w:rPr>
        <w:t>/221253919_</w:t>
      </w:r>
      <w:r w:rsidRPr="00F764E9">
        <w:rPr>
          <w:rFonts w:ascii="Times New Roman" w:hAnsi="Times New Roman" w:cs="Times New Roman"/>
          <w:sz w:val="28"/>
          <w:szCs w:val="28"/>
          <w:lang w:val="en-US"/>
        </w:rPr>
        <w:t>Document</w:t>
      </w:r>
      <w:r w:rsidRPr="00F764E9">
        <w:rPr>
          <w:rFonts w:ascii="Times New Roman" w:hAnsi="Times New Roman" w:cs="Times New Roman"/>
          <w:sz w:val="28"/>
          <w:szCs w:val="28"/>
        </w:rPr>
        <w:t>_</w:t>
      </w:r>
      <w:r w:rsidRPr="00F764E9">
        <w:rPr>
          <w:rFonts w:ascii="Times New Roman" w:hAnsi="Times New Roman" w:cs="Times New Roman"/>
          <w:sz w:val="28"/>
          <w:szCs w:val="28"/>
          <w:lang w:val="en-US"/>
        </w:rPr>
        <w:t>structure</w:t>
      </w:r>
      <w:r w:rsidRPr="00F764E9">
        <w:rPr>
          <w:rFonts w:ascii="Times New Roman" w:hAnsi="Times New Roman" w:cs="Times New Roman"/>
          <w:sz w:val="28"/>
          <w:szCs w:val="28"/>
        </w:rPr>
        <w:t>_</w:t>
      </w:r>
      <w:r w:rsidRPr="00F764E9">
        <w:rPr>
          <w:rFonts w:ascii="Times New Roman" w:hAnsi="Times New Roman" w:cs="Times New Roman"/>
          <w:sz w:val="28"/>
          <w:szCs w:val="28"/>
          <w:lang w:val="en-US"/>
        </w:rPr>
        <w:t>analysis</w:t>
      </w:r>
      <w:r w:rsidRPr="00F764E9">
        <w:rPr>
          <w:rFonts w:ascii="Times New Roman" w:hAnsi="Times New Roman" w:cs="Times New Roman"/>
          <w:sz w:val="28"/>
          <w:szCs w:val="28"/>
        </w:rPr>
        <w:t>_</w:t>
      </w:r>
      <w:r w:rsidRPr="00F764E9">
        <w:rPr>
          <w:rFonts w:ascii="Times New Roman" w:hAnsi="Times New Roman" w:cs="Times New Roman"/>
          <w:sz w:val="28"/>
          <w:szCs w:val="28"/>
          <w:lang w:val="en-US"/>
        </w:rPr>
        <w:t>algorithms</w:t>
      </w:r>
      <w:r w:rsidRPr="00F764E9">
        <w:rPr>
          <w:rFonts w:ascii="Times New Roman" w:hAnsi="Times New Roman" w:cs="Times New Roman"/>
          <w:sz w:val="28"/>
          <w:szCs w:val="28"/>
        </w:rPr>
        <w:t>_</w:t>
      </w:r>
      <w:r w:rsidRPr="00F764E9">
        <w:rPr>
          <w:rFonts w:ascii="Times New Roman" w:hAnsi="Times New Roman" w:cs="Times New Roman"/>
          <w:sz w:val="28"/>
          <w:szCs w:val="28"/>
          <w:lang w:val="en-US"/>
        </w:rPr>
        <w:t>a</w:t>
      </w:r>
      <w:r w:rsidRPr="00F764E9">
        <w:rPr>
          <w:rFonts w:ascii="Times New Roman" w:hAnsi="Times New Roman" w:cs="Times New Roman"/>
          <w:sz w:val="28"/>
          <w:szCs w:val="28"/>
        </w:rPr>
        <w:t>_</w:t>
      </w:r>
      <w:r w:rsidRPr="00F764E9">
        <w:rPr>
          <w:rFonts w:ascii="Times New Roman" w:hAnsi="Times New Roman" w:cs="Times New Roman"/>
          <w:sz w:val="28"/>
          <w:szCs w:val="28"/>
          <w:lang w:val="en-US"/>
        </w:rPr>
        <w:t>literature</w:t>
      </w:r>
      <w:r w:rsidRPr="00F764E9">
        <w:rPr>
          <w:rFonts w:ascii="Times New Roman" w:hAnsi="Times New Roman" w:cs="Times New Roman"/>
          <w:sz w:val="28"/>
          <w:szCs w:val="28"/>
        </w:rPr>
        <w:t>_</w:t>
      </w:r>
      <w:r w:rsidRPr="00F764E9">
        <w:rPr>
          <w:rFonts w:ascii="Times New Roman" w:hAnsi="Times New Roman" w:cs="Times New Roman"/>
          <w:sz w:val="28"/>
          <w:szCs w:val="28"/>
          <w:lang w:val="en-US"/>
        </w:rPr>
        <w:t>survey</w:t>
      </w:r>
      <w:r w:rsidRPr="00F764E9">
        <w:rPr>
          <w:rFonts w:ascii="Times New Roman" w:hAnsi="Times New Roman" w:cs="Times New Roman"/>
          <w:sz w:val="28"/>
          <w:szCs w:val="28"/>
        </w:rPr>
        <w:t xml:space="preserve"> (дата обращения</w:t>
      </w:r>
      <w:r w:rsidR="00CD1EFF" w:rsidRPr="00F764E9">
        <w:rPr>
          <w:rFonts w:ascii="Times New Roman" w:hAnsi="Times New Roman" w:cs="Times New Roman"/>
          <w:sz w:val="28"/>
          <w:szCs w:val="28"/>
        </w:rPr>
        <w:t>: 07.03.2016)</w:t>
      </w:r>
    </w:p>
    <w:p w:rsidR="00913660" w:rsidRPr="00F764E9" w:rsidRDefault="00913660" w:rsidP="0007525F">
      <w:pPr>
        <w:spacing w:after="0" w:line="360" w:lineRule="auto"/>
        <w:ind w:left="567" w:hanging="567"/>
        <w:jc w:val="both"/>
        <w:rPr>
          <w:rFonts w:ascii="Times New Roman" w:hAnsi="Times New Roman" w:cs="Times New Roman"/>
          <w:sz w:val="28"/>
          <w:szCs w:val="28"/>
          <w:lang w:val="en-US"/>
        </w:rPr>
      </w:pPr>
      <w:r w:rsidRPr="00F764E9">
        <w:rPr>
          <w:rFonts w:ascii="Times New Roman" w:hAnsi="Times New Roman" w:cs="Times New Roman"/>
          <w:sz w:val="28"/>
          <w:szCs w:val="28"/>
          <w:lang w:val="en-US"/>
        </w:rPr>
        <w:t>[5] Hirokazu I., Shimazu A., Ochimru K. D</w:t>
      </w:r>
      <w:r w:rsidR="00CD1EFF" w:rsidRPr="00F764E9">
        <w:rPr>
          <w:rFonts w:ascii="Times New Roman" w:hAnsi="Times New Roman" w:cs="Times New Roman"/>
          <w:sz w:val="28"/>
          <w:szCs w:val="28"/>
          <w:lang w:val="en-US"/>
        </w:rPr>
        <w:t xml:space="preserve">ocument Structure Analysis with </w:t>
      </w:r>
      <w:r w:rsidRPr="00F764E9">
        <w:rPr>
          <w:rFonts w:ascii="Times New Roman" w:hAnsi="Times New Roman" w:cs="Times New Roman"/>
          <w:sz w:val="28"/>
          <w:szCs w:val="28"/>
          <w:lang w:val="en-US"/>
        </w:rPr>
        <w:t>Syntactic Model and Parsers: Application to Legal Judgments [</w:t>
      </w:r>
      <w:r w:rsidRPr="00F764E9">
        <w:rPr>
          <w:rFonts w:ascii="Times New Roman" w:hAnsi="Times New Roman" w:cs="Times New Roman"/>
          <w:sz w:val="28"/>
          <w:szCs w:val="28"/>
        </w:rPr>
        <w:t>Электронный</w:t>
      </w:r>
      <w:r w:rsidR="00CD1EFF" w:rsidRPr="00F764E9">
        <w:rPr>
          <w:rFonts w:ascii="Times New Roman" w:hAnsi="Times New Roman" w:cs="Times New Roman"/>
          <w:sz w:val="28"/>
          <w:szCs w:val="28"/>
          <w:lang w:val="en-US"/>
        </w:rPr>
        <w:t xml:space="preserve"> </w:t>
      </w:r>
      <w:r w:rsidRPr="00F764E9">
        <w:rPr>
          <w:rFonts w:ascii="Times New Roman" w:hAnsi="Times New Roman" w:cs="Times New Roman"/>
          <w:sz w:val="28"/>
          <w:szCs w:val="28"/>
        </w:rPr>
        <w:t>ресурс</w:t>
      </w:r>
      <w:r w:rsidRPr="00F764E9">
        <w:rPr>
          <w:rFonts w:ascii="Times New Roman" w:hAnsi="Times New Roman" w:cs="Times New Roman"/>
          <w:sz w:val="28"/>
          <w:szCs w:val="28"/>
          <w:lang w:val="en-US"/>
        </w:rPr>
        <w:t>]. // Springer Link [</w:t>
      </w:r>
      <w:r w:rsidRPr="00F764E9">
        <w:rPr>
          <w:rFonts w:ascii="Times New Roman" w:hAnsi="Times New Roman" w:cs="Times New Roman"/>
          <w:sz w:val="28"/>
          <w:szCs w:val="28"/>
        </w:rPr>
        <w:t>Сайт</w:t>
      </w:r>
      <w:r w:rsidR="00CD1EFF" w:rsidRPr="00F764E9">
        <w:rPr>
          <w:rFonts w:ascii="Times New Roman" w:hAnsi="Times New Roman" w:cs="Times New Roman"/>
          <w:sz w:val="28"/>
          <w:szCs w:val="28"/>
          <w:lang w:val="en-US"/>
        </w:rPr>
        <w:t xml:space="preserve">]. URL: </w:t>
      </w:r>
      <w:r w:rsidRPr="00F764E9">
        <w:rPr>
          <w:rFonts w:ascii="Times New Roman" w:hAnsi="Times New Roman" w:cs="Times New Roman"/>
          <w:sz w:val="28"/>
          <w:szCs w:val="28"/>
          <w:lang w:val="en-US"/>
        </w:rPr>
        <w:t>http://link.springer.com/chapter/10.1007%2F978-3- 642-32090- 3_12 (</w:t>
      </w:r>
      <w:r w:rsidRPr="00F764E9">
        <w:rPr>
          <w:rFonts w:ascii="Times New Roman" w:hAnsi="Times New Roman" w:cs="Times New Roman"/>
          <w:sz w:val="28"/>
          <w:szCs w:val="28"/>
        </w:rPr>
        <w:t>дата</w:t>
      </w:r>
      <w:r w:rsidR="00CD1EFF" w:rsidRPr="00F764E9">
        <w:rPr>
          <w:rFonts w:ascii="Times New Roman" w:hAnsi="Times New Roman" w:cs="Times New Roman"/>
          <w:sz w:val="28"/>
          <w:szCs w:val="28"/>
          <w:lang w:val="en-US"/>
        </w:rPr>
        <w:t xml:space="preserve"> </w:t>
      </w:r>
      <w:r w:rsidRPr="00F764E9">
        <w:rPr>
          <w:rFonts w:ascii="Times New Roman" w:hAnsi="Times New Roman" w:cs="Times New Roman"/>
          <w:sz w:val="28"/>
          <w:szCs w:val="28"/>
        </w:rPr>
        <w:t>обращения</w:t>
      </w:r>
      <w:r w:rsidRPr="00F764E9">
        <w:rPr>
          <w:rFonts w:ascii="Times New Roman" w:hAnsi="Times New Roman" w:cs="Times New Roman"/>
          <w:sz w:val="28"/>
          <w:szCs w:val="28"/>
          <w:lang w:val="en-US"/>
        </w:rPr>
        <w:t>: 15.02.2016)</w:t>
      </w:r>
    </w:p>
    <w:p w:rsidR="00CD1EFF" w:rsidRPr="00F764E9" w:rsidRDefault="00913660" w:rsidP="0007525F">
      <w:pPr>
        <w:spacing w:after="0" w:line="360" w:lineRule="auto"/>
        <w:ind w:left="567" w:hanging="567"/>
        <w:jc w:val="both"/>
        <w:rPr>
          <w:rFonts w:ascii="Times New Roman" w:hAnsi="Times New Roman" w:cs="Times New Roman"/>
          <w:sz w:val="28"/>
          <w:szCs w:val="28"/>
        </w:rPr>
      </w:pPr>
      <w:r w:rsidRPr="00F764E9">
        <w:rPr>
          <w:rFonts w:ascii="Times New Roman" w:hAnsi="Times New Roman" w:cs="Times New Roman"/>
          <w:sz w:val="28"/>
          <w:szCs w:val="28"/>
          <w:lang w:val="en-US"/>
        </w:rPr>
        <w:t>[6] Dengel A. Initial Learning of Document Structure [</w:t>
      </w:r>
      <w:r w:rsidRPr="00F764E9">
        <w:rPr>
          <w:rFonts w:ascii="Times New Roman" w:hAnsi="Times New Roman" w:cs="Times New Roman"/>
          <w:sz w:val="28"/>
          <w:szCs w:val="28"/>
        </w:rPr>
        <w:t>Электронный</w:t>
      </w:r>
      <w:r w:rsidRPr="00F764E9">
        <w:rPr>
          <w:rFonts w:ascii="Times New Roman" w:hAnsi="Times New Roman" w:cs="Times New Roman"/>
          <w:sz w:val="28"/>
          <w:szCs w:val="28"/>
          <w:lang w:val="en-US"/>
        </w:rPr>
        <w:t xml:space="preserve"> </w:t>
      </w:r>
      <w:r w:rsidRPr="00F764E9">
        <w:rPr>
          <w:rFonts w:ascii="Times New Roman" w:hAnsi="Times New Roman" w:cs="Times New Roman"/>
          <w:sz w:val="28"/>
          <w:szCs w:val="28"/>
        </w:rPr>
        <w:t>ресурс</w:t>
      </w:r>
      <w:r w:rsidR="00CD1EFF" w:rsidRPr="00F764E9">
        <w:rPr>
          <w:rFonts w:ascii="Times New Roman" w:hAnsi="Times New Roman" w:cs="Times New Roman"/>
          <w:sz w:val="28"/>
          <w:szCs w:val="28"/>
          <w:lang w:val="en-US"/>
        </w:rPr>
        <w:t xml:space="preserve">]. // </w:t>
      </w:r>
      <w:r w:rsidRPr="00F764E9">
        <w:rPr>
          <w:rFonts w:ascii="Times New Roman" w:hAnsi="Times New Roman" w:cs="Times New Roman"/>
          <w:sz w:val="28"/>
          <w:szCs w:val="28"/>
          <w:lang w:val="en-US"/>
        </w:rPr>
        <w:t>Old Dominion University [</w:t>
      </w:r>
      <w:r w:rsidRPr="00F764E9">
        <w:rPr>
          <w:rFonts w:ascii="Times New Roman" w:hAnsi="Times New Roman" w:cs="Times New Roman"/>
          <w:sz w:val="28"/>
          <w:szCs w:val="28"/>
        </w:rPr>
        <w:t>Офиц</w:t>
      </w:r>
      <w:r w:rsidRPr="00F764E9">
        <w:rPr>
          <w:rFonts w:ascii="Times New Roman" w:hAnsi="Times New Roman" w:cs="Times New Roman"/>
          <w:sz w:val="28"/>
          <w:szCs w:val="28"/>
          <w:lang w:val="en-US"/>
        </w:rPr>
        <w:t>.</w:t>
      </w:r>
      <w:r w:rsidRPr="00F764E9">
        <w:rPr>
          <w:rFonts w:ascii="Times New Roman" w:hAnsi="Times New Roman" w:cs="Times New Roman"/>
          <w:sz w:val="28"/>
          <w:szCs w:val="28"/>
        </w:rPr>
        <w:t>сайт</w:t>
      </w:r>
      <w:r w:rsidRPr="00F764E9">
        <w:rPr>
          <w:rFonts w:ascii="Times New Roman" w:hAnsi="Times New Roman" w:cs="Times New Roman"/>
          <w:sz w:val="28"/>
          <w:szCs w:val="28"/>
          <w:lang w:val="en-US"/>
        </w:rPr>
        <w:t>]. URL</w:t>
      </w:r>
      <w:r w:rsidRPr="00F764E9">
        <w:rPr>
          <w:rFonts w:ascii="Times New Roman" w:hAnsi="Times New Roman" w:cs="Times New Roman"/>
          <w:sz w:val="28"/>
          <w:szCs w:val="28"/>
        </w:rPr>
        <w:t>:</w:t>
      </w:r>
      <w:r w:rsidR="00CD1EFF" w:rsidRPr="00F764E9">
        <w:rPr>
          <w:rFonts w:ascii="Times New Roman" w:hAnsi="Times New Roman" w:cs="Times New Roman"/>
          <w:sz w:val="28"/>
          <w:szCs w:val="28"/>
        </w:rPr>
        <w:t xml:space="preserve"> </w:t>
      </w:r>
      <w:r w:rsidRPr="00F764E9">
        <w:rPr>
          <w:rFonts w:ascii="Times New Roman" w:hAnsi="Times New Roman" w:cs="Times New Roman"/>
          <w:sz w:val="28"/>
          <w:szCs w:val="28"/>
          <w:lang w:val="en-US"/>
        </w:rPr>
        <w:t>http</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www</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cs</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odu</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edu</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pflynn</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survey</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doc</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struct</w:t>
      </w:r>
      <w:r w:rsidRPr="00F764E9">
        <w:rPr>
          <w:rFonts w:ascii="Times New Roman" w:hAnsi="Times New Roman" w:cs="Times New Roman"/>
          <w:sz w:val="28"/>
          <w:szCs w:val="28"/>
        </w:rPr>
        <w:t>- 00395776.</w:t>
      </w:r>
      <w:r w:rsidRPr="00F764E9">
        <w:rPr>
          <w:rFonts w:ascii="Times New Roman" w:hAnsi="Times New Roman" w:cs="Times New Roman"/>
          <w:sz w:val="28"/>
          <w:szCs w:val="28"/>
          <w:lang w:val="en-US"/>
        </w:rPr>
        <w:t>pdf</w:t>
      </w:r>
      <w:r w:rsidRPr="00F764E9">
        <w:rPr>
          <w:rFonts w:ascii="Times New Roman" w:hAnsi="Times New Roman" w:cs="Times New Roman"/>
          <w:sz w:val="28"/>
          <w:szCs w:val="28"/>
        </w:rPr>
        <w:t xml:space="preserve"> (дата</w:t>
      </w:r>
      <w:r w:rsidR="00CD1EFF" w:rsidRPr="00F764E9">
        <w:rPr>
          <w:rFonts w:ascii="Times New Roman" w:hAnsi="Times New Roman" w:cs="Times New Roman"/>
          <w:sz w:val="28"/>
          <w:szCs w:val="28"/>
        </w:rPr>
        <w:t xml:space="preserve"> </w:t>
      </w:r>
      <w:r w:rsidRPr="00F764E9">
        <w:rPr>
          <w:rFonts w:ascii="Times New Roman" w:hAnsi="Times New Roman" w:cs="Times New Roman"/>
          <w:sz w:val="28"/>
          <w:szCs w:val="28"/>
        </w:rPr>
        <w:t>обращения</w:t>
      </w:r>
      <w:r w:rsidR="00CD1EFF" w:rsidRPr="00F764E9">
        <w:rPr>
          <w:rFonts w:ascii="Times New Roman" w:hAnsi="Times New Roman" w:cs="Times New Roman"/>
          <w:sz w:val="28"/>
          <w:szCs w:val="28"/>
        </w:rPr>
        <w:t xml:space="preserve">: 15.02.2016) </w:t>
      </w:r>
    </w:p>
    <w:p w:rsidR="00913660" w:rsidRPr="00F764E9" w:rsidRDefault="00913660" w:rsidP="0007525F">
      <w:pPr>
        <w:spacing w:after="0" w:line="360" w:lineRule="auto"/>
        <w:ind w:left="567" w:hanging="567"/>
        <w:jc w:val="both"/>
        <w:rPr>
          <w:rFonts w:ascii="Times New Roman" w:hAnsi="Times New Roman" w:cs="Times New Roman"/>
          <w:sz w:val="28"/>
          <w:szCs w:val="28"/>
        </w:rPr>
      </w:pPr>
      <w:r w:rsidRPr="00F764E9">
        <w:rPr>
          <w:rFonts w:ascii="Times New Roman" w:hAnsi="Times New Roman" w:cs="Times New Roman"/>
          <w:sz w:val="28"/>
          <w:szCs w:val="28"/>
          <w:lang w:val="en-US"/>
        </w:rPr>
        <w:t xml:space="preserve">[7] Klampfl S., Granitzer M., Jack K., Kern R. </w:t>
      </w:r>
      <w:r w:rsidR="00CD1EFF" w:rsidRPr="00F764E9">
        <w:rPr>
          <w:rFonts w:ascii="Times New Roman" w:hAnsi="Times New Roman" w:cs="Times New Roman"/>
          <w:sz w:val="28"/>
          <w:szCs w:val="28"/>
          <w:lang w:val="en-US"/>
        </w:rPr>
        <w:t xml:space="preserve">Unsupervised document structure </w:t>
      </w:r>
      <w:r w:rsidRPr="00F764E9">
        <w:rPr>
          <w:rFonts w:ascii="Times New Roman" w:hAnsi="Times New Roman" w:cs="Times New Roman"/>
          <w:sz w:val="28"/>
          <w:szCs w:val="28"/>
          <w:lang w:val="en-US"/>
        </w:rPr>
        <w:t>analysis of digital scientific articles [</w:t>
      </w:r>
      <w:r w:rsidRPr="00F764E9">
        <w:rPr>
          <w:rFonts w:ascii="Times New Roman" w:hAnsi="Times New Roman" w:cs="Times New Roman"/>
          <w:sz w:val="28"/>
          <w:szCs w:val="28"/>
        </w:rPr>
        <w:t>Электронный</w:t>
      </w:r>
      <w:r w:rsidRPr="00F764E9">
        <w:rPr>
          <w:rFonts w:ascii="Times New Roman" w:hAnsi="Times New Roman" w:cs="Times New Roman"/>
          <w:sz w:val="28"/>
          <w:szCs w:val="28"/>
          <w:lang w:val="en-US"/>
        </w:rPr>
        <w:t xml:space="preserve"> </w:t>
      </w:r>
      <w:r w:rsidRPr="00F764E9">
        <w:rPr>
          <w:rFonts w:ascii="Times New Roman" w:hAnsi="Times New Roman" w:cs="Times New Roman"/>
          <w:sz w:val="28"/>
          <w:szCs w:val="28"/>
        </w:rPr>
        <w:t>ресурс</w:t>
      </w:r>
      <w:r w:rsidR="00CD1EFF" w:rsidRPr="00F764E9">
        <w:rPr>
          <w:rFonts w:ascii="Times New Roman" w:hAnsi="Times New Roman" w:cs="Times New Roman"/>
          <w:sz w:val="28"/>
          <w:szCs w:val="28"/>
          <w:lang w:val="en-US"/>
        </w:rPr>
        <w:t xml:space="preserve">]. // Springer Link </w:t>
      </w:r>
      <w:r w:rsidRPr="00F764E9">
        <w:rPr>
          <w:rFonts w:ascii="Times New Roman" w:hAnsi="Times New Roman" w:cs="Times New Roman"/>
          <w:sz w:val="28"/>
          <w:szCs w:val="28"/>
          <w:lang w:val="en-US"/>
        </w:rPr>
        <w:t>[</w:t>
      </w:r>
      <w:r w:rsidRPr="00F764E9">
        <w:rPr>
          <w:rFonts w:ascii="Times New Roman" w:hAnsi="Times New Roman" w:cs="Times New Roman"/>
          <w:sz w:val="28"/>
          <w:szCs w:val="28"/>
        </w:rPr>
        <w:t>Сайт</w:t>
      </w:r>
      <w:r w:rsidRPr="00F764E9">
        <w:rPr>
          <w:rFonts w:ascii="Times New Roman" w:hAnsi="Times New Roman" w:cs="Times New Roman"/>
          <w:sz w:val="28"/>
          <w:szCs w:val="28"/>
          <w:lang w:val="en-US"/>
        </w:rPr>
        <w:t>]. URL</w:t>
      </w:r>
      <w:r w:rsidRPr="00F764E9">
        <w:rPr>
          <w:rFonts w:ascii="Times New Roman" w:hAnsi="Times New Roman" w:cs="Times New Roman"/>
          <w:sz w:val="28"/>
          <w:szCs w:val="28"/>
        </w:rPr>
        <w:t xml:space="preserve">: </w:t>
      </w:r>
      <w:r w:rsidRPr="00F764E9">
        <w:rPr>
          <w:rFonts w:ascii="Times New Roman" w:hAnsi="Times New Roman" w:cs="Times New Roman"/>
          <w:sz w:val="28"/>
          <w:szCs w:val="28"/>
          <w:lang w:val="en-US"/>
        </w:rPr>
        <w:t>http</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link</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springer</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com</w:t>
      </w:r>
      <w:r w:rsidRPr="00F764E9">
        <w:rPr>
          <w:rFonts w:ascii="Times New Roman" w:hAnsi="Times New Roman" w:cs="Times New Roman"/>
          <w:sz w:val="28"/>
          <w:szCs w:val="28"/>
        </w:rPr>
        <w:t>/</w:t>
      </w:r>
      <w:r w:rsidRPr="00F764E9">
        <w:rPr>
          <w:rFonts w:ascii="Times New Roman" w:hAnsi="Times New Roman" w:cs="Times New Roman"/>
          <w:sz w:val="28"/>
          <w:szCs w:val="28"/>
          <w:lang w:val="en-US"/>
        </w:rPr>
        <w:t>arti</w:t>
      </w:r>
      <w:r w:rsidR="00CD1EFF" w:rsidRPr="00F764E9">
        <w:rPr>
          <w:rFonts w:ascii="Times New Roman" w:hAnsi="Times New Roman" w:cs="Times New Roman"/>
          <w:sz w:val="28"/>
          <w:szCs w:val="28"/>
          <w:lang w:val="en-US"/>
        </w:rPr>
        <w:t>cle</w:t>
      </w:r>
      <w:r w:rsidR="00CD1EFF" w:rsidRPr="00F764E9">
        <w:rPr>
          <w:rFonts w:ascii="Times New Roman" w:hAnsi="Times New Roman" w:cs="Times New Roman"/>
          <w:sz w:val="28"/>
          <w:szCs w:val="28"/>
        </w:rPr>
        <w:t>/10.1007%2</w:t>
      </w:r>
      <w:r w:rsidR="00CD1EFF" w:rsidRPr="00F764E9">
        <w:rPr>
          <w:rFonts w:ascii="Times New Roman" w:hAnsi="Times New Roman" w:cs="Times New Roman"/>
          <w:sz w:val="28"/>
          <w:szCs w:val="28"/>
          <w:lang w:val="en-US"/>
        </w:rPr>
        <w:t>Fs</w:t>
      </w:r>
      <w:r w:rsidR="00CD1EFF" w:rsidRPr="00F764E9">
        <w:rPr>
          <w:rFonts w:ascii="Times New Roman" w:hAnsi="Times New Roman" w:cs="Times New Roman"/>
          <w:sz w:val="28"/>
          <w:szCs w:val="28"/>
        </w:rPr>
        <w:t xml:space="preserve">00799-014- 0115- </w:t>
      </w:r>
      <w:r w:rsidRPr="00F764E9">
        <w:rPr>
          <w:rFonts w:ascii="Times New Roman" w:hAnsi="Times New Roman" w:cs="Times New Roman"/>
          <w:sz w:val="28"/>
          <w:szCs w:val="28"/>
        </w:rPr>
        <w:t>1#page-1 (дата обращения: 15.02.2016)</w:t>
      </w:r>
    </w:p>
    <w:p w:rsidR="005F7E7F" w:rsidRPr="005F7E7F" w:rsidRDefault="005F7E7F" w:rsidP="0007525F">
      <w:pPr>
        <w:spacing w:after="0" w:line="360" w:lineRule="auto"/>
        <w:ind w:left="567" w:hanging="567"/>
        <w:jc w:val="both"/>
        <w:rPr>
          <w:rFonts w:ascii="Times New Roman" w:hAnsi="Times New Roman" w:cs="Times New Roman"/>
          <w:sz w:val="28"/>
          <w:szCs w:val="28"/>
          <w:lang w:val="en-US"/>
        </w:rPr>
      </w:pPr>
      <w:r w:rsidRPr="005F7E7F">
        <w:rPr>
          <w:rFonts w:ascii="Times New Roman" w:hAnsi="Times New Roman" w:cs="Times New Roman"/>
          <w:sz w:val="28"/>
          <w:szCs w:val="28"/>
          <w:lang w:val="en-US"/>
        </w:rPr>
        <w:t>8] U. Yu. A., Beginning of the general theory of systems. // System analysis and scientific knowledge, Moscow, 1978.</w:t>
      </w:r>
    </w:p>
    <w:p w:rsidR="00913660" w:rsidRPr="005F7E7F" w:rsidRDefault="005F7E7F" w:rsidP="0007525F">
      <w:pPr>
        <w:spacing w:after="0" w:line="360" w:lineRule="auto"/>
        <w:ind w:left="567" w:hanging="567"/>
        <w:jc w:val="both"/>
        <w:rPr>
          <w:rFonts w:ascii="Times New Roman" w:hAnsi="Times New Roman" w:cs="Times New Roman"/>
          <w:sz w:val="28"/>
          <w:szCs w:val="28"/>
          <w:lang w:val="en-US"/>
        </w:rPr>
      </w:pPr>
      <w:r w:rsidRPr="005F7E7F">
        <w:rPr>
          <w:rFonts w:ascii="Times New Roman" w:hAnsi="Times New Roman" w:cs="Times New Roman"/>
          <w:sz w:val="28"/>
          <w:szCs w:val="28"/>
          <w:lang w:val="en-US"/>
        </w:rPr>
        <w:t>[9] MN PI I. Golitsyna OL, Information Systems, Moscow: FORUM, 2009.</w:t>
      </w:r>
    </w:p>
    <w:sectPr w:rsidR="00913660" w:rsidRPr="005F7E7F" w:rsidSect="00D6241D">
      <w:footerReference w:type="default" r:id="rId14"/>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F16" w:rsidRDefault="00704F16" w:rsidP="00B45A7C">
      <w:pPr>
        <w:spacing w:after="0" w:line="240" w:lineRule="auto"/>
      </w:pPr>
      <w:r>
        <w:separator/>
      </w:r>
    </w:p>
  </w:endnote>
  <w:endnote w:type="continuationSeparator" w:id="0">
    <w:p w:rsidR="00704F16" w:rsidRDefault="00704F16" w:rsidP="00B45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A7C" w:rsidRDefault="00B45A7C">
    <w:pPr>
      <w:pStyle w:val="a9"/>
      <w:jc w:val="center"/>
    </w:pPr>
  </w:p>
  <w:p w:rsidR="00B45A7C" w:rsidRDefault="00B45A7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F16" w:rsidRDefault="00704F16" w:rsidP="00B45A7C">
      <w:pPr>
        <w:spacing w:after="0" w:line="240" w:lineRule="auto"/>
      </w:pPr>
      <w:r>
        <w:separator/>
      </w:r>
    </w:p>
  </w:footnote>
  <w:footnote w:type="continuationSeparator" w:id="0">
    <w:p w:rsidR="00704F16" w:rsidRDefault="00704F16" w:rsidP="00B45A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C524F"/>
    <w:multiLevelType w:val="hybridMultilevel"/>
    <w:tmpl w:val="3B406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B94DA0"/>
    <w:multiLevelType w:val="hybridMultilevel"/>
    <w:tmpl w:val="82403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110"/>
    <w:rsid w:val="00017D81"/>
    <w:rsid w:val="00033FDB"/>
    <w:rsid w:val="00056FDA"/>
    <w:rsid w:val="0007525F"/>
    <w:rsid w:val="000B0E91"/>
    <w:rsid w:val="000F46A4"/>
    <w:rsid w:val="000F6110"/>
    <w:rsid w:val="00113AD3"/>
    <w:rsid w:val="001B3EF3"/>
    <w:rsid w:val="001D1F68"/>
    <w:rsid w:val="001D7FD4"/>
    <w:rsid w:val="00250814"/>
    <w:rsid w:val="0025482F"/>
    <w:rsid w:val="002A3568"/>
    <w:rsid w:val="00314BF0"/>
    <w:rsid w:val="003153CF"/>
    <w:rsid w:val="00377221"/>
    <w:rsid w:val="00382B3F"/>
    <w:rsid w:val="0039730C"/>
    <w:rsid w:val="00397FBF"/>
    <w:rsid w:val="003D4AD3"/>
    <w:rsid w:val="003F3C44"/>
    <w:rsid w:val="00453563"/>
    <w:rsid w:val="004F53CF"/>
    <w:rsid w:val="00587D25"/>
    <w:rsid w:val="005D1FD3"/>
    <w:rsid w:val="005F4418"/>
    <w:rsid w:val="005F7E7F"/>
    <w:rsid w:val="00604CCB"/>
    <w:rsid w:val="006325C2"/>
    <w:rsid w:val="00644AD9"/>
    <w:rsid w:val="00663E7E"/>
    <w:rsid w:val="006B282E"/>
    <w:rsid w:val="006E5188"/>
    <w:rsid w:val="00704F16"/>
    <w:rsid w:val="00771611"/>
    <w:rsid w:val="007772B2"/>
    <w:rsid w:val="007A46AE"/>
    <w:rsid w:val="007A7BDC"/>
    <w:rsid w:val="007B24E3"/>
    <w:rsid w:val="0086346F"/>
    <w:rsid w:val="0087097E"/>
    <w:rsid w:val="0089533F"/>
    <w:rsid w:val="00913660"/>
    <w:rsid w:val="0092742F"/>
    <w:rsid w:val="00955559"/>
    <w:rsid w:val="00993B13"/>
    <w:rsid w:val="009D38DB"/>
    <w:rsid w:val="00A072AA"/>
    <w:rsid w:val="00A17DA9"/>
    <w:rsid w:val="00A32369"/>
    <w:rsid w:val="00A46BFE"/>
    <w:rsid w:val="00A516BD"/>
    <w:rsid w:val="00A6600F"/>
    <w:rsid w:val="00AC05BF"/>
    <w:rsid w:val="00AE5535"/>
    <w:rsid w:val="00B0556E"/>
    <w:rsid w:val="00B43678"/>
    <w:rsid w:val="00B45A7C"/>
    <w:rsid w:val="00BC48D2"/>
    <w:rsid w:val="00BE4921"/>
    <w:rsid w:val="00CA6262"/>
    <w:rsid w:val="00CD1EFF"/>
    <w:rsid w:val="00D172BB"/>
    <w:rsid w:val="00D22633"/>
    <w:rsid w:val="00D247B6"/>
    <w:rsid w:val="00D6241D"/>
    <w:rsid w:val="00E126F6"/>
    <w:rsid w:val="00E22C11"/>
    <w:rsid w:val="00E37F10"/>
    <w:rsid w:val="00E6145D"/>
    <w:rsid w:val="00E77368"/>
    <w:rsid w:val="00E9085A"/>
    <w:rsid w:val="00E90CC0"/>
    <w:rsid w:val="00EC413F"/>
    <w:rsid w:val="00F764E9"/>
    <w:rsid w:val="00F9322C"/>
    <w:rsid w:val="00FC578C"/>
    <w:rsid w:val="00FC7340"/>
    <w:rsid w:val="00FF480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67355-CF2B-4FDE-B176-2331CCA3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F4418"/>
    <w:pPr>
      <w:keepNext/>
      <w:keepLines/>
      <w:spacing w:before="480" w:after="0"/>
      <w:outlineLvl w:val="0"/>
    </w:pPr>
    <w:rPr>
      <w:rFonts w:ascii="Times New Roman" w:eastAsiaTheme="majorEastAsia" w:hAnsi="Times New Roman" w:cstheme="majorBidi"/>
      <w:b/>
      <w:bCs/>
      <w:color w:val="000000" w:themeColor="text1"/>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4418"/>
    <w:rPr>
      <w:rFonts w:ascii="Times New Roman" w:eastAsiaTheme="majorEastAsia" w:hAnsi="Times New Roman" w:cstheme="majorBidi"/>
      <w:b/>
      <w:bCs/>
      <w:color w:val="000000" w:themeColor="text1"/>
      <w:sz w:val="32"/>
      <w:szCs w:val="28"/>
    </w:rPr>
  </w:style>
  <w:style w:type="paragraph" w:styleId="a3">
    <w:name w:val="Balloon Text"/>
    <w:basedOn w:val="a"/>
    <w:link w:val="a4"/>
    <w:uiPriority w:val="99"/>
    <w:semiHidden/>
    <w:unhideWhenUsed/>
    <w:rsid w:val="00D226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2633"/>
    <w:rPr>
      <w:rFonts w:ascii="Tahoma" w:hAnsi="Tahoma" w:cs="Tahoma"/>
      <w:sz w:val="16"/>
      <w:szCs w:val="16"/>
    </w:rPr>
  </w:style>
  <w:style w:type="character" w:styleId="a5">
    <w:name w:val="Hyperlink"/>
    <w:basedOn w:val="a0"/>
    <w:uiPriority w:val="99"/>
    <w:unhideWhenUsed/>
    <w:rsid w:val="00D247B6"/>
    <w:rPr>
      <w:color w:val="0000FF" w:themeColor="hyperlink"/>
      <w:u w:val="single"/>
    </w:rPr>
  </w:style>
  <w:style w:type="character" w:customStyle="1" w:styleId="block">
    <w:name w:val="block"/>
    <w:basedOn w:val="a0"/>
    <w:rsid w:val="00D247B6"/>
  </w:style>
  <w:style w:type="paragraph" w:styleId="a6">
    <w:name w:val="List Paragraph"/>
    <w:basedOn w:val="a"/>
    <w:uiPriority w:val="34"/>
    <w:qFormat/>
    <w:rsid w:val="00FF480E"/>
    <w:pPr>
      <w:ind w:left="720"/>
      <w:contextualSpacing/>
    </w:pPr>
  </w:style>
  <w:style w:type="paragraph" w:styleId="a7">
    <w:name w:val="header"/>
    <w:basedOn w:val="a"/>
    <w:link w:val="a8"/>
    <w:uiPriority w:val="99"/>
    <w:unhideWhenUsed/>
    <w:rsid w:val="00B45A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45A7C"/>
  </w:style>
  <w:style w:type="paragraph" w:styleId="a9">
    <w:name w:val="footer"/>
    <w:basedOn w:val="a"/>
    <w:link w:val="aa"/>
    <w:uiPriority w:val="99"/>
    <w:unhideWhenUsed/>
    <w:rsid w:val="00B45A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45A7C"/>
  </w:style>
  <w:style w:type="paragraph" w:customStyle="1" w:styleId="Affiliation">
    <w:name w:val="Affiliation"/>
    <w:uiPriority w:val="99"/>
    <w:rsid w:val="001D7FD4"/>
    <w:pPr>
      <w:spacing w:after="0" w:line="240" w:lineRule="auto"/>
      <w:jc w:val="center"/>
    </w:pPr>
    <w:rPr>
      <w:rFonts w:ascii="Times New Roman" w:eastAsia="Times New Roman" w:hAnsi="Times New Roman" w:cs="Times New Roman"/>
      <w:sz w:val="20"/>
      <w:szCs w:val="20"/>
      <w:lang w:val="en-US"/>
    </w:rPr>
  </w:style>
  <w:style w:type="paragraph" w:customStyle="1" w:styleId="Author">
    <w:name w:val="Author"/>
    <w:uiPriority w:val="99"/>
    <w:rsid w:val="001D7FD4"/>
    <w:pPr>
      <w:spacing w:before="360" w:after="40" w:line="240" w:lineRule="auto"/>
      <w:jc w:val="center"/>
    </w:pPr>
    <w:rPr>
      <w:rFonts w:ascii="Times New Roman" w:eastAsia="Times New Roman" w:hAnsi="Times New Roman"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6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_________Microsoft_Visio_2003_20101111111.vsd"/><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Гол09</b:Tag>
    <b:SourceType>Book</b:SourceType>
    <b:Guid>{B07BE6B2-6445-43B6-94A8-F25F4825AFDA}</b:Guid>
    <b:Author>
      <b:Author>
        <b:NameList>
          <b:Person>
            <b:Last>Голицына О.Л.</b:Last>
            <b:First>Максимов</b:First>
            <b:Middle>Н.В, Попов И.И</b:Middle>
          </b:Person>
        </b:NameList>
      </b:Author>
    </b:Author>
    <b:Title> Информационные системы</b:Title>
    <b:Year>2009</b:Year>
    <b:City>Москва</b:City>
    <b:Publisher>ФОРУМ</b:Publisher>
    <b:RefOrder>2</b:RefOrder>
  </b:Source>
</b:Sources>
</file>

<file path=customXml/itemProps1.xml><?xml version="1.0" encoding="utf-8"?>
<ds:datastoreItem xmlns:ds="http://schemas.openxmlformats.org/officeDocument/2006/customXml" ds:itemID="{FB81527E-3349-4551-9DE0-E70DF9BD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8</Pages>
  <Words>2412</Words>
  <Characters>13751</Characters>
  <Application>Microsoft Office Word</Application>
  <DocSecurity>0</DocSecurity>
  <Lines>114</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Сбербанк России</Company>
  <LinksUpToDate>false</LinksUpToDate>
  <CharactersWithSpaces>16131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Зарипова Екатерина Валерьевна</dc:creator>
  <cp:lastModifiedBy>Oleg</cp:lastModifiedBy>
  <cp:revision>27</cp:revision>
  <dcterms:created xsi:type="dcterms:W3CDTF">2017-11-24T11:15:00Z</dcterms:created>
  <dcterms:modified xsi:type="dcterms:W3CDTF">2017-12-05T16:14:00Z</dcterms:modified>
</cp:coreProperties>
</file>