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D4" w:rsidRPr="00A730A3" w:rsidRDefault="00B956D4" w:rsidP="002E7FDB">
      <w:pPr>
        <w:spacing w:before="40" w:line="340" w:lineRule="exact"/>
        <w:ind w:left="943" w:right="916" w:hanging="214"/>
        <w:rPr>
          <w:rFonts w:asciiTheme="majorBidi" w:hAnsiTheme="majorBidi" w:cstheme="majorBidi"/>
          <w:color w:val="000000"/>
          <w:sz w:val="32"/>
          <w:szCs w:val="32"/>
        </w:rPr>
      </w:pPr>
    </w:p>
    <w:p w:rsidR="00F62381" w:rsidRDefault="00F62381" w:rsidP="00045B88">
      <w:pPr>
        <w:widowControl/>
        <w:ind w:hanging="214"/>
        <w:jc w:val="center"/>
        <w:rPr>
          <w:rFonts w:asciiTheme="majorBidi" w:hAnsiTheme="majorBidi" w:cstheme="majorBidi"/>
          <w:b/>
          <w:bCs/>
          <w:color w:val="000000"/>
          <w:sz w:val="32"/>
          <w:szCs w:val="32"/>
        </w:rPr>
      </w:pPr>
      <w:r w:rsidRPr="00F62381">
        <w:rPr>
          <w:rFonts w:asciiTheme="majorBidi" w:hAnsiTheme="majorBidi" w:cstheme="majorBidi"/>
          <w:b/>
          <w:bCs/>
          <w:color w:val="000000"/>
          <w:sz w:val="32"/>
          <w:szCs w:val="32"/>
        </w:rPr>
        <w:t>Leaving school and its outcomes on behavioral goals and change cognitions to times physically and socially inactive</w:t>
      </w:r>
    </w:p>
    <w:p w:rsidR="00045B88" w:rsidRPr="00A67D34" w:rsidRDefault="00045B88" w:rsidP="00045B88">
      <w:pPr>
        <w:widowControl/>
        <w:ind w:hanging="214"/>
        <w:jc w:val="center"/>
        <w:rPr>
          <w:rFonts w:asciiTheme="majorBidi" w:hAnsiTheme="majorBidi" w:cstheme="majorBidi"/>
          <w:b/>
          <w:bCs/>
          <w:color w:val="000000"/>
          <w:sz w:val="32"/>
          <w:szCs w:val="32"/>
        </w:rPr>
      </w:pPr>
      <w:r w:rsidRPr="00A67D34">
        <w:rPr>
          <w:rFonts w:asciiTheme="majorBidi" w:hAnsiTheme="majorBidi" w:cstheme="majorBidi"/>
          <w:b/>
          <w:bCs/>
          <w:color w:val="000000"/>
          <w:sz w:val="32"/>
          <w:szCs w:val="32"/>
        </w:rPr>
        <w:t>Mohammed Zerf</w:t>
      </w:r>
      <w:r w:rsidRPr="00B65C68">
        <w:rPr>
          <w:rFonts w:asciiTheme="majorBidi" w:hAnsiTheme="majorBidi" w:cstheme="majorBidi"/>
          <w:b/>
          <w:bCs/>
          <w:color w:val="000000"/>
          <w:sz w:val="32"/>
          <w:szCs w:val="32"/>
          <w:vertAlign w:val="superscript"/>
        </w:rPr>
        <w:t>1</w:t>
      </w:r>
      <w:r w:rsidRPr="00A67D34">
        <w:rPr>
          <w:rFonts w:asciiTheme="majorBidi" w:hAnsiTheme="majorBidi" w:cstheme="majorBidi"/>
          <w:b/>
          <w:bCs/>
          <w:color w:val="000000"/>
          <w:sz w:val="32"/>
          <w:szCs w:val="32"/>
        </w:rPr>
        <w:br/>
        <w:t> University Abdel Hamid Ibn Badis Mostaganem</w:t>
      </w:r>
    </w:p>
    <w:tbl>
      <w:tblPr>
        <w:tblW w:w="0" w:type="auto"/>
        <w:jc w:val="center"/>
        <w:tblCellSpacing w:w="0" w:type="dxa"/>
        <w:tblCellMar>
          <w:left w:w="0" w:type="dxa"/>
          <w:right w:w="0" w:type="dxa"/>
        </w:tblCellMar>
        <w:tblLook w:val="04A0" w:firstRow="1" w:lastRow="0" w:firstColumn="1" w:lastColumn="0" w:noHBand="0" w:noVBand="1"/>
      </w:tblPr>
      <w:tblGrid>
        <w:gridCol w:w="675"/>
        <w:gridCol w:w="8424"/>
      </w:tblGrid>
      <w:tr w:rsidR="00045B88" w:rsidRPr="00A67D34" w:rsidTr="00C62D5A">
        <w:trPr>
          <w:tblCellSpacing w:w="0" w:type="dxa"/>
          <w:jc w:val="center"/>
        </w:trPr>
        <w:tc>
          <w:tcPr>
            <w:tcW w:w="0" w:type="auto"/>
            <w:tcMar>
              <w:top w:w="0" w:type="dxa"/>
              <w:left w:w="0" w:type="dxa"/>
              <w:bottom w:w="0" w:type="dxa"/>
              <w:right w:w="75" w:type="dxa"/>
            </w:tcMar>
            <w:vAlign w:val="center"/>
            <w:hideMark/>
          </w:tcPr>
          <w:p w:rsidR="00045B88" w:rsidRPr="00A67D34" w:rsidRDefault="00045B88" w:rsidP="00C62D5A">
            <w:pPr>
              <w:widowControl/>
              <w:spacing w:after="75"/>
              <w:jc w:val="center"/>
              <w:rPr>
                <w:rFonts w:asciiTheme="majorBidi" w:hAnsiTheme="majorBidi" w:cstheme="majorBidi"/>
                <w:b/>
                <w:bCs/>
                <w:color w:val="000000"/>
                <w:sz w:val="32"/>
                <w:szCs w:val="32"/>
              </w:rPr>
            </w:pPr>
            <w:r w:rsidRPr="00A67D34">
              <w:rPr>
                <w:rFonts w:asciiTheme="majorBidi" w:hAnsiTheme="majorBidi" w:cstheme="majorBidi"/>
                <w:b/>
                <w:bCs/>
                <w:color w:val="000000"/>
                <w:sz w:val="32"/>
                <w:szCs w:val="32"/>
              </w:rPr>
              <w:drawing>
                <wp:inline distT="0" distB="0" distL="0" distR="0" wp14:anchorId="5DFA4A26" wp14:editId="65FB840C">
                  <wp:extent cx="381000" cy="381000"/>
                  <wp:effectExtent l="0" t="0" r="0" b="0"/>
                  <wp:docPr id="1" name="Imag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045B88" w:rsidRDefault="00045B88" w:rsidP="00C62D5A">
            <w:pPr>
              <w:widowControl/>
              <w:spacing w:after="75"/>
              <w:jc w:val="center"/>
              <w:rPr>
                <w:rFonts w:asciiTheme="majorBidi" w:hAnsiTheme="majorBidi" w:cstheme="majorBidi"/>
                <w:b/>
                <w:bCs/>
                <w:color w:val="000000"/>
                <w:sz w:val="32"/>
                <w:szCs w:val="32"/>
              </w:rPr>
            </w:pPr>
            <w:r w:rsidRPr="00B65C68">
              <w:rPr>
                <w:rFonts w:asciiTheme="majorBidi" w:hAnsiTheme="majorBidi" w:cstheme="majorBidi"/>
                <w:b/>
                <w:bCs/>
                <w:color w:val="000000"/>
                <w:sz w:val="32"/>
                <w:szCs w:val="32"/>
                <w:vertAlign w:val="superscript"/>
              </w:rPr>
              <w:t>1</w:t>
            </w:r>
            <w:r w:rsidRPr="00A67D34">
              <w:rPr>
                <w:rFonts w:asciiTheme="majorBidi" w:hAnsiTheme="majorBidi" w:cstheme="majorBidi"/>
                <w:b/>
                <w:bCs/>
                <w:color w:val="000000"/>
                <w:sz w:val="32"/>
                <w:szCs w:val="32"/>
              </w:rPr>
              <w:t>mohamd.zerf@univ-mosta.dz. or </w:t>
            </w:r>
            <w:hyperlink r:id="rId6" w:history="1">
              <w:r w:rsidRPr="00A67D34">
                <w:rPr>
                  <w:rFonts w:asciiTheme="majorBidi" w:hAnsiTheme="majorBidi" w:cstheme="majorBidi"/>
                  <w:b/>
                  <w:bCs/>
                  <w:color w:val="000000"/>
                  <w:sz w:val="32"/>
                  <w:szCs w:val="32"/>
                </w:rPr>
                <w:t>biomeca.zerf@outlook.com</w:t>
              </w:r>
            </w:hyperlink>
          </w:p>
          <w:p w:rsidR="00045B88" w:rsidRPr="00A67D34" w:rsidRDefault="00045B88" w:rsidP="00C62D5A">
            <w:pPr>
              <w:widowControl/>
              <w:spacing w:after="75"/>
              <w:jc w:val="center"/>
              <w:rPr>
                <w:rFonts w:asciiTheme="majorBidi" w:hAnsiTheme="majorBidi" w:cstheme="majorBidi"/>
                <w:b/>
                <w:bCs/>
                <w:color w:val="000000"/>
                <w:sz w:val="32"/>
                <w:szCs w:val="32"/>
              </w:rPr>
            </w:pPr>
          </w:p>
        </w:tc>
      </w:tr>
    </w:tbl>
    <w:p w:rsidR="00EF47BF" w:rsidRPr="003E5FEE" w:rsidRDefault="00EF47BF" w:rsidP="00EF47BF">
      <w:pPr>
        <w:jc w:val="both"/>
        <w:rPr>
          <w:rFonts w:ascii="Century Gothic" w:hAnsi="Century Gothic" w:cstheme="majorBidi"/>
          <w:b/>
          <w:bCs/>
          <w:sz w:val="32"/>
          <w:szCs w:val="32"/>
        </w:rPr>
      </w:pPr>
    </w:p>
    <w:p w:rsidR="00EF47BF" w:rsidRPr="003E5FEE" w:rsidRDefault="00EF47BF" w:rsidP="00EF47BF">
      <w:pPr>
        <w:widowControl/>
        <w:jc w:val="both"/>
        <w:rPr>
          <w:rFonts w:ascii="Century Gothic" w:hAnsi="Century Gothic" w:cstheme="majorBidi"/>
          <w:b/>
          <w:bCs/>
          <w:sz w:val="32"/>
          <w:szCs w:val="32"/>
        </w:rPr>
      </w:pPr>
    </w:p>
    <w:p w:rsidR="00EF47BF" w:rsidRPr="003E5FEE" w:rsidRDefault="00EF47BF" w:rsidP="00EF47BF">
      <w:pPr>
        <w:jc w:val="both"/>
        <w:rPr>
          <w:rFonts w:ascii="Century Gothic" w:hAnsi="Century Gothic" w:cstheme="majorBidi"/>
          <w:b/>
          <w:bCs/>
          <w:sz w:val="32"/>
          <w:szCs w:val="32"/>
        </w:rPr>
      </w:pPr>
    </w:p>
    <w:p w:rsidR="00EF47BF" w:rsidRPr="003E5FEE" w:rsidRDefault="00EF47BF" w:rsidP="00EF47BF">
      <w:pPr>
        <w:jc w:val="both"/>
        <w:rPr>
          <w:rFonts w:ascii="Century Gothic" w:hAnsi="Century Gothic" w:cstheme="majorBidi"/>
          <w:b/>
          <w:bCs/>
          <w:sz w:val="24"/>
          <w:szCs w:val="24"/>
        </w:rPr>
      </w:pPr>
      <w:r w:rsidRPr="003E5FEE">
        <w:rPr>
          <w:rFonts w:ascii="Century Gothic" w:hAnsi="Century Gothic" w:cstheme="majorBidi"/>
          <w:b/>
          <w:bCs/>
          <w:sz w:val="24"/>
          <w:szCs w:val="24"/>
        </w:rPr>
        <w:t xml:space="preserve">Abstract </w:t>
      </w:r>
    </w:p>
    <w:p w:rsidR="00EF47BF" w:rsidRPr="003E5FEE" w:rsidRDefault="00EF47BF" w:rsidP="00EF47BF">
      <w:pPr>
        <w:contextualSpacing/>
        <w:jc w:val="both"/>
        <w:rPr>
          <w:rFonts w:ascii="Century Gothic" w:hAnsi="Century Gothic" w:cstheme="majorBidi"/>
          <w:sz w:val="24"/>
          <w:szCs w:val="24"/>
        </w:rPr>
      </w:pPr>
      <w:r w:rsidRPr="003E5FEE">
        <w:rPr>
          <w:rFonts w:ascii="Century Gothic" w:hAnsi="Century Gothic" w:cstheme="majorBidi"/>
          <w:b/>
          <w:bCs/>
          <w:sz w:val="24"/>
          <w:szCs w:val="24"/>
        </w:rPr>
        <w:t>Background</w:t>
      </w:r>
      <w:r w:rsidRPr="003E5FEE">
        <w:rPr>
          <w:rFonts w:ascii="Century Gothic" w:hAnsi="Century Gothic" w:cstheme="majorBidi"/>
          <w:sz w:val="24"/>
          <w:szCs w:val="24"/>
        </w:rPr>
        <w:t>: Most important studies of PA and health have indicated that Schools are an ideal venue for the implementation of healthy behaviors allied to levels of physical activities and physical mental health correlate to psychosocial well-being of students. Whereas this advantage is not consistent with excluded students. Especially with the economic crisis as challenges imposed for Algerian society, regarding the high unemployment rates in line</w:t>
      </w:r>
      <w:r>
        <w:rPr>
          <w:rFonts w:ascii="Century Gothic" w:hAnsi="Century Gothic" w:cstheme="majorBidi"/>
          <w:sz w:val="24"/>
          <w:szCs w:val="24"/>
        </w:rPr>
        <w:t xml:space="preserve"> to</w:t>
      </w:r>
      <w:r w:rsidRPr="003E5FEE">
        <w:rPr>
          <w:rFonts w:ascii="Century Gothic" w:hAnsi="Century Gothic" w:cstheme="majorBidi"/>
          <w:sz w:val="24"/>
          <w:szCs w:val="24"/>
        </w:rPr>
        <w:t xml:space="preserve"> high school dropouts. Confirmed in similar as serious consequences influencing people's behaviors, lifestyle, and interactions with family and friends.</w:t>
      </w:r>
      <w:r w:rsidRPr="003E5FEE">
        <w:rPr>
          <w:rFonts w:ascii="Century Gothic" w:hAnsi="Century Gothic"/>
        </w:rPr>
        <w:t xml:space="preserve"> </w:t>
      </w:r>
      <w:r>
        <w:rPr>
          <w:rFonts w:ascii="Century Gothic" w:hAnsi="Century Gothic" w:cstheme="majorBidi"/>
          <w:sz w:val="24"/>
          <w:szCs w:val="24"/>
        </w:rPr>
        <w:t xml:space="preserve">Owing to </w:t>
      </w:r>
      <w:r w:rsidRPr="00406F31">
        <w:rPr>
          <w:rFonts w:ascii="Century Gothic" w:hAnsi="Century Gothic" w:cstheme="majorBidi"/>
          <w:sz w:val="24"/>
          <w:szCs w:val="24"/>
        </w:rPr>
        <w:t xml:space="preserve">mental health and life satisfaction </w:t>
      </w:r>
      <w:r>
        <w:rPr>
          <w:rFonts w:ascii="Century Gothic" w:hAnsi="Century Gothic" w:cstheme="majorBidi"/>
          <w:sz w:val="24"/>
          <w:szCs w:val="24"/>
        </w:rPr>
        <w:t>allied to the conflict</w:t>
      </w:r>
      <w:r w:rsidRPr="003E5FEE">
        <w:rPr>
          <w:rFonts w:ascii="Century Gothic" w:hAnsi="Century Gothic" w:cstheme="majorBidi"/>
          <w:sz w:val="24"/>
          <w:szCs w:val="24"/>
        </w:rPr>
        <w:t xml:space="preserve"> between dreams and bitterness reality of </w:t>
      </w:r>
      <w:r>
        <w:rPr>
          <w:rFonts w:ascii="Century Gothic" w:hAnsi="Century Gothic" w:cstheme="majorBidi"/>
          <w:sz w:val="24"/>
          <w:szCs w:val="24"/>
        </w:rPr>
        <w:t>student</w:t>
      </w:r>
      <w:r w:rsidRPr="009E0836">
        <w:rPr>
          <w:rFonts w:ascii="Century Gothic" w:hAnsi="Century Gothic" w:cstheme="majorBidi"/>
          <w:sz w:val="24"/>
          <w:szCs w:val="24"/>
        </w:rPr>
        <w:t xml:space="preserve"> future citizen</w:t>
      </w:r>
      <w:r>
        <w:rPr>
          <w:rFonts w:ascii="Century Gothic" w:hAnsi="Century Gothic" w:cstheme="majorBidi"/>
          <w:sz w:val="24"/>
          <w:szCs w:val="24"/>
        </w:rPr>
        <w:t xml:space="preserve">. </w:t>
      </w:r>
      <w:r w:rsidRPr="003E5FEE">
        <w:rPr>
          <w:rFonts w:ascii="Century Gothic" w:hAnsi="Century Gothic" w:cstheme="majorBidi"/>
          <w:sz w:val="24"/>
          <w:szCs w:val="24"/>
        </w:rPr>
        <w:t xml:space="preserve">Recognize by sociological studies among </w:t>
      </w:r>
      <w:r>
        <w:rPr>
          <w:rFonts w:ascii="Century Gothic" w:hAnsi="Century Gothic" w:cstheme="majorBidi"/>
          <w:sz w:val="24"/>
          <w:szCs w:val="24"/>
        </w:rPr>
        <w:t xml:space="preserve">lack of social care allied to </w:t>
      </w:r>
      <w:r w:rsidRPr="003E5FEE">
        <w:rPr>
          <w:rFonts w:ascii="Century Gothic" w:hAnsi="Century Gothic" w:cstheme="majorBidi"/>
          <w:sz w:val="24"/>
          <w:szCs w:val="24"/>
        </w:rPr>
        <w:t>time spent</w:t>
      </w:r>
      <w:r w:rsidRPr="003E5FEE">
        <w:rPr>
          <w:rFonts w:ascii="Century Gothic" w:hAnsi="Century Gothic" w:cstheme="majorBidi"/>
        </w:rPr>
        <w:t xml:space="preserve"> </w:t>
      </w:r>
      <w:r w:rsidRPr="003E5FEE">
        <w:rPr>
          <w:rFonts w:ascii="Century Gothic" w:hAnsi="Century Gothic" w:cstheme="majorBidi"/>
          <w:sz w:val="24"/>
          <w:szCs w:val="24"/>
        </w:rPr>
        <w:t>more li</w:t>
      </w:r>
      <w:r>
        <w:rPr>
          <w:rFonts w:ascii="Century Gothic" w:hAnsi="Century Gothic" w:cstheme="majorBidi"/>
          <w:sz w:val="24"/>
          <w:szCs w:val="24"/>
        </w:rPr>
        <w:t>kely to be involved in</w:t>
      </w:r>
      <w:r w:rsidRPr="00286A7F">
        <w:rPr>
          <w:rFonts w:ascii="Century Gothic" w:hAnsi="Century Gothic" w:cstheme="majorBidi"/>
          <w:sz w:val="24"/>
          <w:szCs w:val="24"/>
        </w:rPr>
        <w:t xml:space="preserve"> in antisocial behavior</w:t>
      </w:r>
      <w:r>
        <w:rPr>
          <w:rFonts w:ascii="Century Gothic" w:hAnsi="Century Gothic" w:cstheme="majorBidi"/>
          <w:sz w:val="24"/>
          <w:szCs w:val="24"/>
        </w:rPr>
        <w:t xml:space="preserve"> admit by</w:t>
      </w:r>
      <w:r w:rsidRPr="00D864DE">
        <w:rPr>
          <w:rFonts w:ascii="Century Gothic" w:hAnsi="Century Gothic" w:cstheme="majorBidi"/>
          <w:sz w:val="24"/>
          <w:szCs w:val="24"/>
        </w:rPr>
        <w:t xml:space="preserve"> medical studies</w:t>
      </w:r>
      <w:r>
        <w:t xml:space="preserve"> </w:t>
      </w:r>
      <w:r w:rsidRPr="00D864DE">
        <w:rPr>
          <w:rFonts w:ascii="Century Gothic" w:hAnsi="Century Gothic" w:cstheme="majorBidi"/>
          <w:sz w:val="24"/>
          <w:szCs w:val="24"/>
        </w:rPr>
        <w:t xml:space="preserve">to </w:t>
      </w:r>
      <w:r w:rsidRPr="00C02D5C">
        <w:rPr>
          <w:rFonts w:ascii="Century Gothic" w:hAnsi="Century Gothic" w:cstheme="majorBidi"/>
          <w:sz w:val="24"/>
          <w:szCs w:val="24"/>
        </w:rPr>
        <w:t>stress-related biological pathway that links physical disorders and depression</w:t>
      </w:r>
      <w:r>
        <w:rPr>
          <w:rFonts w:ascii="Century Gothic" w:hAnsi="Century Gothic" w:cstheme="majorBidi"/>
          <w:sz w:val="24"/>
          <w:szCs w:val="24"/>
        </w:rPr>
        <w:t xml:space="preserve">. </w:t>
      </w:r>
      <w:r w:rsidRPr="003E5FEE">
        <w:rPr>
          <w:rFonts w:ascii="Century Gothic" w:hAnsi="Century Gothic" w:cstheme="majorBidi"/>
          <w:b/>
          <w:bCs/>
          <w:sz w:val="24"/>
          <w:szCs w:val="24"/>
        </w:rPr>
        <w:t>Method</w:t>
      </w:r>
      <w:r w:rsidRPr="003E5FEE">
        <w:rPr>
          <w:rFonts w:ascii="Century Gothic" w:hAnsi="Century Gothic" w:cstheme="majorBidi"/>
          <w:sz w:val="24"/>
          <w:szCs w:val="24"/>
        </w:rPr>
        <w:t>: For purpose, this controlled study base their investigations on the effect of leaving school correlate to the health relate to fitness</w:t>
      </w:r>
      <w:r w:rsidRPr="003E5FEE">
        <w:rPr>
          <w:rFonts w:ascii="Century Gothic" w:hAnsi="Century Gothic" w:cstheme="majorBidi"/>
        </w:rPr>
        <w:t xml:space="preserve"> </w:t>
      </w:r>
      <w:r>
        <w:rPr>
          <w:rFonts w:ascii="Century Gothic" w:hAnsi="Century Gothic" w:cstheme="majorBidi"/>
          <w:sz w:val="24"/>
          <w:szCs w:val="24"/>
        </w:rPr>
        <w:t>among the e</w:t>
      </w:r>
      <w:r w:rsidRPr="008B742B">
        <w:rPr>
          <w:rFonts w:ascii="Century Gothic" w:hAnsi="Century Gothic" w:cstheme="majorBidi"/>
          <w:sz w:val="24"/>
          <w:szCs w:val="24"/>
        </w:rPr>
        <w:t>xpelled from school</w:t>
      </w:r>
      <w:r w:rsidRPr="003E5FEE">
        <w:rPr>
          <w:rFonts w:ascii="Century Gothic" w:hAnsi="Century Gothic" w:cstheme="majorBidi"/>
          <w:sz w:val="24"/>
          <w:szCs w:val="24"/>
        </w:rPr>
        <w:t xml:space="preserve">. </w:t>
      </w:r>
      <w:r w:rsidRPr="003E5FEE">
        <w:rPr>
          <w:rFonts w:ascii="Century Gothic" w:hAnsi="Century Gothic" w:cstheme="majorBidi"/>
          <w:b/>
          <w:bCs/>
          <w:sz w:val="24"/>
          <w:szCs w:val="24"/>
        </w:rPr>
        <w:t>Results:</w:t>
      </w:r>
      <w:r w:rsidRPr="003E5FEE">
        <w:rPr>
          <w:rFonts w:ascii="Century Gothic" w:hAnsi="Century Gothic" w:cstheme="majorBidi"/>
          <w:sz w:val="24"/>
          <w:szCs w:val="24"/>
        </w:rPr>
        <w:t xml:space="preserve"> Based on the design of study, tests practiced and statistical processes applied within search limitation. Our results support the influence of leaving school on levels of health relate to fitness</w:t>
      </w:r>
      <w:r w:rsidRPr="003E5FEE">
        <w:rPr>
          <w:rFonts w:ascii="Century Gothic" w:hAnsi="Century Gothic" w:cstheme="majorBidi"/>
        </w:rPr>
        <w:t xml:space="preserve"> </w:t>
      </w:r>
      <w:r>
        <w:rPr>
          <w:rFonts w:ascii="Century Gothic" w:hAnsi="Century Gothic" w:cstheme="majorBidi"/>
          <w:sz w:val="24"/>
          <w:szCs w:val="24"/>
        </w:rPr>
        <w:t>among the e</w:t>
      </w:r>
      <w:r w:rsidRPr="008B742B">
        <w:rPr>
          <w:rFonts w:ascii="Century Gothic" w:hAnsi="Century Gothic" w:cstheme="majorBidi"/>
          <w:sz w:val="24"/>
          <w:szCs w:val="24"/>
        </w:rPr>
        <w:t>xpelled from school</w:t>
      </w:r>
      <w:r w:rsidRPr="003E5FEE">
        <w:rPr>
          <w:rFonts w:ascii="Century Gothic" w:hAnsi="Century Gothic" w:cstheme="majorBidi"/>
          <w:sz w:val="24"/>
          <w:szCs w:val="24"/>
        </w:rPr>
        <w:t>. Admit by PE similar studies in</w:t>
      </w:r>
      <w:r w:rsidRPr="003E5FEE">
        <w:rPr>
          <w:rFonts w:ascii="Century Gothic" w:hAnsi="Century Gothic" w:cstheme="majorBidi"/>
        </w:rPr>
        <w:t xml:space="preserve"> </w:t>
      </w:r>
      <w:r w:rsidRPr="003E5FEE">
        <w:rPr>
          <w:rFonts w:ascii="Century Gothic" w:hAnsi="Century Gothic" w:cstheme="majorBidi"/>
          <w:sz w:val="24"/>
          <w:szCs w:val="24"/>
        </w:rPr>
        <w:t xml:space="preserve">five motor abilities namely strength, speed, endurance, flexibility and coordinating abilities.  Record in the present as a negative impact allied to </w:t>
      </w:r>
      <w:r>
        <w:rPr>
          <w:rFonts w:ascii="Century Gothic" w:hAnsi="Century Gothic" w:cstheme="majorBidi"/>
          <w:sz w:val="24"/>
          <w:szCs w:val="24"/>
        </w:rPr>
        <w:t xml:space="preserve">inactive lifestyle </w:t>
      </w:r>
      <w:r w:rsidRPr="008B742B">
        <w:rPr>
          <w:rFonts w:ascii="Century Gothic" w:hAnsi="Century Gothic" w:cstheme="majorBidi"/>
          <w:sz w:val="24"/>
          <w:szCs w:val="24"/>
        </w:rPr>
        <w:t>adopted</w:t>
      </w:r>
      <w:r w:rsidRPr="003E5FEE">
        <w:rPr>
          <w:rFonts w:ascii="Century Gothic" w:hAnsi="Century Gothic" w:cstheme="majorBidi"/>
          <w:sz w:val="24"/>
          <w:szCs w:val="24"/>
        </w:rPr>
        <w:t xml:space="preserve"> by those dropouts-students, poorly correlate with their levels of health-related physical fitness. </w:t>
      </w:r>
      <w:r>
        <w:rPr>
          <w:rFonts w:ascii="Century Gothic" w:hAnsi="Century Gothic" w:cstheme="majorBidi"/>
          <w:sz w:val="24"/>
          <w:szCs w:val="24"/>
        </w:rPr>
        <w:t>B</w:t>
      </w:r>
      <w:r w:rsidRPr="00D66CD1">
        <w:rPr>
          <w:rFonts w:ascii="Century Gothic" w:hAnsi="Century Gothic" w:cstheme="majorBidi"/>
          <w:sz w:val="24"/>
          <w:szCs w:val="24"/>
        </w:rPr>
        <w:t>enefits in the literature for implementing part-time work programs for teens or engaged them i</w:t>
      </w:r>
      <w:bookmarkStart w:id="0" w:name="_GoBack"/>
      <w:bookmarkEnd w:id="0"/>
      <w:r w:rsidRPr="00D66CD1">
        <w:rPr>
          <w:rFonts w:ascii="Century Gothic" w:hAnsi="Century Gothic" w:cstheme="majorBidi"/>
          <w:sz w:val="24"/>
          <w:szCs w:val="24"/>
        </w:rPr>
        <w:t>n daily routine physical activities that promote them better physical and mental health and psychosocial well-being than those with a fashion inactive or depress</w:t>
      </w:r>
      <w:r>
        <w:rPr>
          <w:rFonts w:ascii="Century Gothic" w:hAnsi="Century Gothic" w:cstheme="majorBidi"/>
          <w:sz w:val="24"/>
          <w:szCs w:val="24"/>
        </w:rPr>
        <w:t>ed life</w:t>
      </w:r>
      <w:r w:rsidRPr="003E5FEE">
        <w:rPr>
          <w:rFonts w:ascii="Century Gothic" w:hAnsi="Century Gothic" w:cstheme="majorBidi"/>
          <w:sz w:val="24"/>
          <w:szCs w:val="24"/>
        </w:rPr>
        <w:t>.</w:t>
      </w:r>
    </w:p>
    <w:p w:rsidR="00EF47BF" w:rsidRPr="003E5FEE" w:rsidRDefault="00EF47BF" w:rsidP="00EF47BF">
      <w:pPr>
        <w:jc w:val="both"/>
        <w:rPr>
          <w:rFonts w:ascii="Century Gothic" w:hAnsi="Century Gothic" w:cstheme="majorBidi"/>
          <w:b/>
          <w:bCs/>
          <w:sz w:val="24"/>
          <w:szCs w:val="24"/>
        </w:rPr>
      </w:pPr>
      <w:r w:rsidRPr="003E5FEE">
        <w:rPr>
          <w:rFonts w:ascii="Century Gothic" w:hAnsi="Century Gothic" w:cstheme="majorBidi"/>
          <w:b/>
          <w:bCs/>
          <w:sz w:val="24"/>
          <w:szCs w:val="24"/>
        </w:rPr>
        <w:t>Keywords:</w:t>
      </w:r>
      <w:r w:rsidRPr="003E5FEE">
        <w:rPr>
          <w:rFonts w:ascii="Century Gothic" w:hAnsi="Century Gothic" w:cstheme="majorBidi"/>
        </w:rPr>
        <w:t xml:space="preserve"> </w:t>
      </w:r>
      <w:r>
        <w:rPr>
          <w:rFonts w:ascii="Century Gothic" w:hAnsi="Century Gothic" w:cstheme="majorBidi"/>
          <w:sz w:val="24"/>
          <w:szCs w:val="24"/>
        </w:rPr>
        <w:t>Lifestyle</w:t>
      </w:r>
      <w:r w:rsidRPr="003E5FEE">
        <w:rPr>
          <w:rFonts w:ascii="Century Gothic" w:hAnsi="Century Gothic" w:cstheme="majorBidi"/>
          <w:sz w:val="24"/>
          <w:szCs w:val="24"/>
        </w:rPr>
        <w:t>,</w:t>
      </w:r>
      <w:r w:rsidRPr="003E5FEE">
        <w:rPr>
          <w:rFonts w:ascii="Century Gothic" w:hAnsi="Century Gothic" w:cstheme="majorBidi"/>
        </w:rPr>
        <w:t xml:space="preserve"> </w:t>
      </w:r>
      <w:r w:rsidRPr="003E5FEE">
        <w:rPr>
          <w:rFonts w:ascii="Century Gothic" w:hAnsi="Century Gothic" w:cstheme="majorBidi"/>
          <w:sz w:val="24"/>
          <w:szCs w:val="24"/>
        </w:rPr>
        <w:t>health and fitness</w:t>
      </w:r>
      <w:r>
        <w:rPr>
          <w:rFonts w:ascii="Century Gothic" w:hAnsi="Century Gothic" w:cstheme="majorBidi"/>
          <w:sz w:val="24"/>
          <w:szCs w:val="24"/>
        </w:rPr>
        <w:t>,</w:t>
      </w:r>
      <w:r w:rsidRPr="00AE34BA">
        <w:t xml:space="preserve"> </w:t>
      </w:r>
      <w:r w:rsidRPr="00AE34BA">
        <w:rPr>
          <w:rFonts w:ascii="Century Gothic" w:hAnsi="Century Gothic" w:cstheme="majorBidi"/>
          <w:sz w:val="24"/>
          <w:szCs w:val="24"/>
        </w:rPr>
        <w:t>excluded students</w:t>
      </w:r>
      <w:r>
        <w:rPr>
          <w:rFonts w:ascii="Century Gothic" w:hAnsi="Century Gothic" w:cstheme="majorBidi"/>
          <w:sz w:val="24"/>
          <w:szCs w:val="24"/>
        </w:rPr>
        <w:t>, adolescents.</w:t>
      </w:r>
    </w:p>
    <w:p w:rsidR="00F17840" w:rsidRPr="00DF48B1" w:rsidRDefault="00F17840" w:rsidP="00E37BA9"/>
    <w:sectPr w:rsidR="00F17840" w:rsidRPr="00DF4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88"/>
    <w:rsid w:val="00003B51"/>
    <w:rsid w:val="0000472C"/>
    <w:rsid w:val="0001307E"/>
    <w:rsid w:val="000135AE"/>
    <w:rsid w:val="000166A6"/>
    <w:rsid w:val="000227DB"/>
    <w:rsid w:val="00045B88"/>
    <w:rsid w:val="000501E6"/>
    <w:rsid w:val="000512F3"/>
    <w:rsid w:val="00051F8D"/>
    <w:rsid w:val="0005219A"/>
    <w:rsid w:val="00055579"/>
    <w:rsid w:val="000556DA"/>
    <w:rsid w:val="000603A7"/>
    <w:rsid w:val="00061C45"/>
    <w:rsid w:val="0006400C"/>
    <w:rsid w:val="00066576"/>
    <w:rsid w:val="00066624"/>
    <w:rsid w:val="00066A46"/>
    <w:rsid w:val="00070C1B"/>
    <w:rsid w:val="00073085"/>
    <w:rsid w:val="00080A21"/>
    <w:rsid w:val="0008327F"/>
    <w:rsid w:val="0008571D"/>
    <w:rsid w:val="00085A6D"/>
    <w:rsid w:val="00092D6F"/>
    <w:rsid w:val="0009511B"/>
    <w:rsid w:val="00097DC6"/>
    <w:rsid w:val="000A7C18"/>
    <w:rsid w:val="000B0069"/>
    <w:rsid w:val="000B7B6F"/>
    <w:rsid w:val="000C3FEF"/>
    <w:rsid w:val="000C4C6C"/>
    <w:rsid w:val="000E0360"/>
    <w:rsid w:val="000E64A0"/>
    <w:rsid w:val="00104051"/>
    <w:rsid w:val="00112BEF"/>
    <w:rsid w:val="00114749"/>
    <w:rsid w:val="001227FC"/>
    <w:rsid w:val="00124E79"/>
    <w:rsid w:val="0013380D"/>
    <w:rsid w:val="00134764"/>
    <w:rsid w:val="0013590F"/>
    <w:rsid w:val="0014074A"/>
    <w:rsid w:val="00147B7C"/>
    <w:rsid w:val="00154044"/>
    <w:rsid w:val="0015562F"/>
    <w:rsid w:val="00161CCC"/>
    <w:rsid w:val="00170612"/>
    <w:rsid w:val="00171922"/>
    <w:rsid w:val="00175E56"/>
    <w:rsid w:val="00180597"/>
    <w:rsid w:val="00183E25"/>
    <w:rsid w:val="0018578E"/>
    <w:rsid w:val="00186E40"/>
    <w:rsid w:val="001906D0"/>
    <w:rsid w:val="001947EA"/>
    <w:rsid w:val="00196934"/>
    <w:rsid w:val="001A28FA"/>
    <w:rsid w:val="001A7002"/>
    <w:rsid w:val="001C2109"/>
    <w:rsid w:val="001C2B63"/>
    <w:rsid w:val="001C47F9"/>
    <w:rsid w:val="001D4F9F"/>
    <w:rsid w:val="001D558E"/>
    <w:rsid w:val="001F0E9D"/>
    <w:rsid w:val="001F34AF"/>
    <w:rsid w:val="001F59B7"/>
    <w:rsid w:val="00201595"/>
    <w:rsid w:val="00203EBA"/>
    <w:rsid w:val="00211E3D"/>
    <w:rsid w:val="00212D39"/>
    <w:rsid w:val="00213C2A"/>
    <w:rsid w:val="0021522A"/>
    <w:rsid w:val="00220BB0"/>
    <w:rsid w:val="0023509A"/>
    <w:rsid w:val="002367F9"/>
    <w:rsid w:val="00236D83"/>
    <w:rsid w:val="002548A0"/>
    <w:rsid w:val="00257DBB"/>
    <w:rsid w:val="00263974"/>
    <w:rsid w:val="0026502F"/>
    <w:rsid w:val="002667E4"/>
    <w:rsid w:val="00271358"/>
    <w:rsid w:val="00291B24"/>
    <w:rsid w:val="0029557A"/>
    <w:rsid w:val="002956BD"/>
    <w:rsid w:val="002A0A3B"/>
    <w:rsid w:val="002A60E6"/>
    <w:rsid w:val="002A62FE"/>
    <w:rsid w:val="002B4030"/>
    <w:rsid w:val="002C37AD"/>
    <w:rsid w:val="002D5D84"/>
    <w:rsid w:val="002E0056"/>
    <w:rsid w:val="002E09A6"/>
    <w:rsid w:val="002E22E7"/>
    <w:rsid w:val="002E299C"/>
    <w:rsid w:val="002E4D04"/>
    <w:rsid w:val="002E55CE"/>
    <w:rsid w:val="002E6191"/>
    <w:rsid w:val="002E7FDB"/>
    <w:rsid w:val="002F06F1"/>
    <w:rsid w:val="002F2DD5"/>
    <w:rsid w:val="002F5C4E"/>
    <w:rsid w:val="003075B9"/>
    <w:rsid w:val="00310F2D"/>
    <w:rsid w:val="00350FD2"/>
    <w:rsid w:val="00352375"/>
    <w:rsid w:val="003547BD"/>
    <w:rsid w:val="0035504A"/>
    <w:rsid w:val="00360EC3"/>
    <w:rsid w:val="003628FD"/>
    <w:rsid w:val="00364080"/>
    <w:rsid w:val="0036648E"/>
    <w:rsid w:val="00366815"/>
    <w:rsid w:val="003776A5"/>
    <w:rsid w:val="0038127B"/>
    <w:rsid w:val="003840D3"/>
    <w:rsid w:val="00384BFF"/>
    <w:rsid w:val="00386891"/>
    <w:rsid w:val="003973A1"/>
    <w:rsid w:val="00397E97"/>
    <w:rsid w:val="003A2238"/>
    <w:rsid w:val="003A5354"/>
    <w:rsid w:val="003B142E"/>
    <w:rsid w:val="003C651F"/>
    <w:rsid w:val="003D5208"/>
    <w:rsid w:val="003E491B"/>
    <w:rsid w:val="003F6C67"/>
    <w:rsid w:val="003F7F45"/>
    <w:rsid w:val="0041284A"/>
    <w:rsid w:val="00412B57"/>
    <w:rsid w:val="00412D0C"/>
    <w:rsid w:val="0041530C"/>
    <w:rsid w:val="00421857"/>
    <w:rsid w:val="00433FA6"/>
    <w:rsid w:val="00435A78"/>
    <w:rsid w:val="004452D4"/>
    <w:rsid w:val="00447F55"/>
    <w:rsid w:val="004507B9"/>
    <w:rsid w:val="0045256D"/>
    <w:rsid w:val="004549F1"/>
    <w:rsid w:val="00455731"/>
    <w:rsid w:val="004812F6"/>
    <w:rsid w:val="00485014"/>
    <w:rsid w:val="00492B56"/>
    <w:rsid w:val="004948A4"/>
    <w:rsid w:val="00495501"/>
    <w:rsid w:val="004A2A99"/>
    <w:rsid w:val="004A39D6"/>
    <w:rsid w:val="004A5914"/>
    <w:rsid w:val="004A64D2"/>
    <w:rsid w:val="004A66FA"/>
    <w:rsid w:val="004B6DF2"/>
    <w:rsid w:val="004C231A"/>
    <w:rsid w:val="004E1B48"/>
    <w:rsid w:val="004E2D58"/>
    <w:rsid w:val="004F2DF2"/>
    <w:rsid w:val="004F3E56"/>
    <w:rsid w:val="00505EF6"/>
    <w:rsid w:val="00507B33"/>
    <w:rsid w:val="00523BDD"/>
    <w:rsid w:val="005302B7"/>
    <w:rsid w:val="0053347B"/>
    <w:rsid w:val="00533CD2"/>
    <w:rsid w:val="0053593D"/>
    <w:rsid w:val="0054169B"/>
    <w:rsid w:val="005438C2"/>
    <w:rsid w:val="00546D99"/>
    <w:rsid w:val="005513F7"/>
    <w:rsid w:val="00556B58"/>
    <w:rsid w:val="005857BE"/>
    <w:rsid w:val="00586336"/>
    <w:rsid w:val="005A0646"/>
    <w:rsid w:val="005A0B2A"/>
    <w:rsid w:val="005A6A69"/>
    <w:rsid w:val="005B11E4"/>
    <w:rsid w:val="005B2511"/>
    <w:rsid w:val="005B3E13"/>
    <w:rsid w:val="005B414A"/>
    <w:rsid w:val="005B443C"/>
    <w:rsid w:val="005B4E55"/>
    <w:rsid w:val="005C3465"/>
    <w:rsid w:val="005C77C8"/>
    <w:rsid w:val="005D5189"/>
    <w:rsid w:val="005E2321"/>
    <w:rsid w:val="005E5B6F"/>
    <w:rsid w:val="005E62A5"/>
    <w:rsid w:val="005F2146"/>
    <w:rsid w:val="005F6AEE"/>
    <w:rsid w:val="00603684"/>
    <w:rsid w:val="00605DA6"/>
    <w:rsid w:val="00613EE9"/>
    <w:rsid w:val="006171E5"/>
    <w:rsid w:val="00623269"/>
    <w:rsid w:val="006235F6"/>
    <w:rsid w:val="00630523"/>
    <w:rsid w:val="00635E9D"/>
    <w:rsid w:val="00636700"/>
    <w:rsid w:val="00642973"/>
    <w:rsid w:val="00645147"/>
    <w:rsid w:val="00653A44"/>
    <w:rsid w:val="00666322"/>
    <w:rsid w:val="006722E6"/>
    <w:rsid w:val="006739BC"/>
    <w:rsid w:val="006751E8"/>
    <w:rsid w:val="00675B6B"/>
    <w:rsid w:val="006768AB"/>
    <w:rsid w:val="00682159"/>
    <w:rsid w:val="00686BCC"/>
    <w:rsid w:val="00692C7E"/>
    <w:rsid w:val="006C706D"/>
    <w:rsid w:val="006C76A5"/>
    <w:rsid w:val="006D5E9C"/>
    <w:rsid w:val="006D7228"/>
    <w:rsid w:val="006D72B8"/>
    <w:rsid w:val="006E2905"/>
    <w:rsid w:val="006E6758"/>
    <w:rsid w:val="00701A86"/>
    <w:rsid w:val="00703430"/>
    <w:rsid w:val="00704421"/>
    <w:rsid w:val="00705B5E"/>
    <w:rsid w:val="0071168E"/>
    <w:rsid w:val="007129E7"/>
    <w:rsid w:val="00723A62"/>
    <w:rsid w:val="00730627"/>
    <w:rsid w:val="00744CC9"/>
    <w:rsid w:val="00746DC5"/>
    <w:rsid w:val="00751E16"/>
    <w:rsid w:val="00754167"/>
    <w:rsid w:val="00756CDB"/>
    <w:rsid w:val="0076626B"/>
    <w:rsid w:val="00766DD5"/>
    <w:rsid w:val="00771E88"/>
    <w:rsid w:val="00772AD2"/>
    <w:rsid w:val="00773D17"/>
    <w:rsid w:val="00781E7B"/>
    <w:rsid w:val="0078252C"/>
    <w:rsid w:val="00782886"/>
    <w:rsid w:val="00794BC9"/>
    <w:rsid w:val="007A0D01"/>
    <w:rsid w:val="007A0EB1"/>
    <w:rsid w:val="007A2FC4"/>
    <w:rsid w:val="007B0EB2"/>
    <w:rsid w:val="007C2FD3"/>
    <w:rsid w:val="007D215B"/>
    <w:rsid w:val="007E5D41"/>
    <w:rsid w:val="007F0B20"/>
    <w:rsid w:val="007F0FD9"/>
    <w:rsid w:val="007F3432"/>
    <w:rsid w:val="007F6A66"/>
    <w:rsid w:val="008060C5"/>
    <w:rsid w:val="00814E89"/>
    <w:rsid w:val="0081564D"/>
    <w:rsid w:val="00816DC8"/>
    <w:rsid w:val="00826474"/>
    <w:rsid w:val="00833245"/>
    <w:rsid w:val="00842EFF"/>
    <w:rsid w:val="008467D9"/>
    <w:rsid w:val="00855966"/>
    <w:rsid w:val="00861C91"/>
    <w:rsid w:val="008659A0"/>
    <w:rsid w:val="00866080"/>
    <w:rsid w:val="008660D0"/>
    <w:rsid w:val="00870F6E"/>
    <w:rsid w:val="00874E02"/>
    <w:rsid w:val="008775BA"/>
    <w:rsid w:val="00877BEE"/>
    <w:rsid w:val="00886AD6"/>
    <w:rsid w:val="0089511E"/>
    <w:rsid w:val="0089582B"/>
    <w:rsid w:val="008A2D76"/>
    <w:rsid w:val="008B0DD1"/>
    <w:rsid w:val="008B2872"/>
    <w:rsid w:val="008B60DD"/>
    <w:rsid w:val="008C32CF"/>
    <w:rsid w:val="008D7716"/>
    <w:rsid w:val="008D7C95"/>
    <w:rsid w:val="008E085D"/>
    <w:rsid w:val="008E2A48"/>
    <w:rsid w:val="008E6762"/>
    <w:rsid w:val="008F31EA"/>
    <w:rsid w:val="009034A5"/>
    <w:rsid w:val="00904692"/>
    <w:rsid w:val="00913973"/>
    <w:rsid w:val="00916E00"/>
    <w:rsid w:val="00922206"/>
    <w:rsid w:val="00945EB3"/>
    <w:rsid w:val="00951676"/>
    <w:rsid w:val="00952166"/>
    <w:rsid w:val="00953E39"/>
    <w:rsid w:val="00962CB4"/>
    <w:rsid w:val="00965C54"/>
    <w:rsid w:val="00966F1E"/>
    <w:rsid w:val="00973EE5"/>
    <w:rsid w:val="009741D3"/>
    <w:rsid w:val="00977F56"/>
    <w:rsid w:val="00982C85"/>
    <w:rsid w:val="009B2FAB"/>
    <w:rsid w:val="009B42BA"/>
    <w:rsid w:val="009B474B"/>
    <w:rsid w:val="009C706E"/>
    <w:rsid w:val="009E4A28"/>
    <w:rsid w:val="009E7A8D"/>
    <w:rsid w:val="009F05BF"/>
    <w:rsid w:val="009F0EE0"/>
    <w:rsid w:val="009F5DA8"/>
    <w:rsid w:val="00A02270"/>
    <w:rsid w:val="00A029DC"/>
    <w:rsid w:val="00A03FB1"/>
    <w:rsid w:val="00A06CBC"/>
    <w:rsid w:val="00A130E0"/>
    <w:rsid w:val="00A25B97"/>
    <w:rsid w:val="00A26D51"/>
    <w:rsid w:val="00A37AE0"/>
    <w:rsid w:val="00A43C5A"/>
    <w:rsid w:val="00A52926"/>
    <w:rsid w:val="00A62FB5"/>
    <w:rsid w:val="00A730A3"/>
    <w:rsid w:val="00A75113"/>
    <w:rsid w:val="00A77CF5"/>
    <w:rsid w:val="00A852CB"/>
    <w:rsid w:val="00A935C6"/>
    <w:rsid w:val="00A9760D"/>
    <w:rsid w:val="00A97A25"/>
    <w:rsid w:val="00AA275F"/>
    <w:rsid w:val="00AA2D1C"/>
    <w:rsid w:val="00AA61D1"/>
    <w:rsid w:val="00AB6FEA"/>
    <w:rsid w:val="00AC5496"/>
    <w:rsid w:val="00AD0383"/>
    <w:rsid w:val="00AD5AF5"/>
    <w:rsid w:val="00AE181E"/>
    <w:rsid w:val="00AE6ED5"/>
    <w:rsid w:val="00AF3B4D"/>
    <w:rsid w:val="00AF590E"/>
    <w:rsid w:val="00B01373"/>
    <w:rsid w:val="00B04AB4"/>
    <w:rsid w:val="00B04D07"/>
    <w:rsid w:val="00B102A9"/>
    <w:rsid w:val="00B1253A"/>
    <w:rsid w:val="00B13DB9"/>
    <w:rsid w:val="00B14F23"/>
    <w:rsid w:val="00B17124"/>
    <w:rsid w:val="00B2589F"/>
    <w:rsid w:val="00B25D8C"/>
    <w:rsid w:val="00B3248C"/>
    <w:rsid w:val="00B34955"/>
    <w:rsid w:val="00B350F6"/>
    <w:rsid w:val="00B4125A"/>
    <w:rsid w:val="00B44D30"/>
    <w:rsid w:val="00B61130"/>
    <w:rsid w:val="00B64DE6"/>
    <w:rsid w:val="00B65048"/>
    <w:rsid w:val="00B66AE6"/>
    <w:rsid w:val="00B67047"/>
    <w:rsid w:val="00B67C2A"/>
    <w:rsid w:val="00B71DF4"/>
    <w:rsid w:val="00B720D0"/>
    <w:rsid w:val="00B74C63"/>
    <w:rsid w:val="00B854FB"/>
    <w:rsid w:val="00B86CE5"/>
    <w:rsid w:val="00B956D4"/>
    <w:rsid w:val="00B97F57"/>
    <w:rsid w:val="00BB23CD"/>
    <w:rsid w:val="00BB5550"/>
    <w:rsid w:val="00BC564A"/>
    <w:rsid w:val="00BD39A4"/>
    <w:rsid w:val="00BF799D"/>
    <w:rsid w:val="00C10057"/>
    <w:rsid w:val="00C10D79"/>
    <w:rsid w:val="00C14B96"/>
    <w:rsid w:val="00C2796D"/>
    <w:rsid w:val="00C310CC"/>
    <w:rsid w:val="00C33CA7"/>
    <w:rsid w:val="00C348AF"/>
    <w:rsid w:val="00C418BE"/>
    <w:rsid w:val="00C463E0"/>
    <w:rsid w:val="00C5226E"/>
    <w:rsid w:val="00C65C25"/>
    <w:rsid w:val="00C71172"/>
    <w:rsid w:val="00C93E21"/>
    <w:rsid w:val="00C94841"/>
    <w:rsid w:val="00C9650B"/>
    <w:rsid w:val="00CA1AB6"/>
    <w:rsid w:val="00CA3FB9"/>
    <w:rsid w:val="00CA7CA0"/>
    <w:rsid w:val="00CB027B"/>
    <w:rsid w:val="00CB061C"/>
    <w:rsid w:val="00CB545F"/>
    <w:rsid w:val="00CB7862"/>
    <w:rsid w:val="00CC6B48"/>
    <w:rsid w:val="00CD677D"/>
    <w:rsid w:val="00D01DD1"/>
    <w:rsid w:val="00D16307"/>
    <w:rsid w:val="00D16C44"/>
    <w:rsid w:val="00D24D57"/>
    <w:rsid w:val="00D27A32"/>
    <w:rsid w:val="00D311ED"/>
    <w:rsid w:val="00D36AFC"/>
    <w:rsid w:val="00D372FC"/>
    <w:rsid w:val="00D476FD"/>
    <w:rsid w:val="00D51534"/>
    <w:rsid w:val="00D57786"/>
    <w:rsid w:val="00D6056D"/>
    <w:rsid w:val="00D60985"/>
    <w:rsid w:val="00D627D9"/>
    <w:rsid w:val="00D667C7"/>
    <w:rsid w:val="00D83F4C"/>
    <w:rsid w:val="00D865CF"/>
    <w:rsid w:val="00D9303C"/>
    <w:rsid w:val="00D96FCA"/>
    <w:rsid w:val="00DA398D"/>
    <w:rsid w:val="00DA76A7"/>
    <w:rsid w:val="00DB3F26"/>
    <w:rsid w:val="00DB6967"/>
    <w:rsid w:val="00DC080A"/>
    <w:rsid w:val="00DC0E07"/>
    <w:rsid w:val="00DC2B4C"/>
    <w:rsid w:val="00DE5D07"/>
    <w:rsid w:val="00DE78EE"/>
    <w:rsid w:val="00DF3620"/>
    <w:rsid w:val="00DF48B1"/>
    <w:rsid w:val="00E00724"/>
    <w:rsid w:val="00E01E16"/>
    <w:rsid w:val="00E05A6B"/>
    <w:rsid w:val="00E13C00"/>
    <w:rsid w:val="00E159F4"/>
    <w:rsid w:val="00E267C3"/>
    <w:rsid w:val="00E33363"/>
    <w:rsid w:val="00E34C8D"/>
    <w:rsid w:val="00E37BA9"/>
    <w:rsid w:val="00E40DF1"/>
    <w:rsid w:val="00E42212"/>
    <w:rsid w:val="00E43A84"/>
    <w:rsid w:val="00E45CB0"/>
    <w:rsid w:val="00E5044B"/>
    <w:rsid w:val="00E518A2"/>
    <w:rsid w:val="00E54602"/>
    <w:rsid w:val="00E61D62"/>
    <w:rsid w:val="00E64EA2"/>
    <w:rsid w:val="00E655AE"/>
    <w:rsid w:val="00E75AC3"/>
    <w:rsid w:val="00E76BC0"/>
    <w:rsid w:val="00E8041F"/>
    <w:rsid w:val="00E85D81"/>
    <w:rsid w:val="00E90B1E"/>
    <w:rsid w:val="00E92227"/>
    <w:rsid w:val="00E9628D"/>
    <w:rsid w:val="00E97320"/>
    <w:rsid w:val="00EA40C3"/>
    <w:rsid w:val="00EA6686"/>
    <w:rsid w:val="00EB4765"/>
    <w:rsid w:val="00EC35BB"/>
    <w:rsid w:val="00EC41FD"/>
    <w:rsid w:val="00ED4518"/>
    <w:rsid w:val="00ED643C"/>
    <w:rsid w:val="00EF3DA9"/>
    <w:rsid w:val="00EF47BF"/>
    <w:rsid w:val="00EF4AF7"/>
    <w:rsid w:val="00EF5B9E"/>
    <w:rsid w:val="00EF633B"/>
    <w:rsid w:val="00F05A4A"/>
    <w:rsid w:val="00F17840"/>
    <w:rsid w:val="00F247A2"/>
    <w:rsid w:val="00F27C43"/>
    <w:rsid w:val="00F27D22"/>
    <w:rsid w:val="00F355DC"/>
    <w:rsid w:val="00F616EC"/>
    <w:rsid w:val="00F61EAA"/>
    <w:rsid w:val="00F62381"/>
    <w:rsid w:val="00F624F3"/>
    <w:rsid w:val="00F63E75"/>
    <w:rsid w:val="00F65E85"/>
    <w:rsid w:val="00F66E29"/>
    <w:rsid w:val="00F673E9"/>
    <w:rsid w:val="00F71470"/>
    <w:rsid w:val="00F81A5A"/>
    <w:rsid w:val="00F83B08"/>
    <w:rsid w:val="00F926DF"/>
    <w:rsid w:val="00F976CA"/>
    <w:rsid w:val="00FA19FC"/>
    <w:rsid w:val="00FA1E93"/>
    <w:rsid w:val="00FB1414"/>
    <w:rsid w:val="00FB1B44"/>
    <w:rsid w:val="00FB2EDD"/>
    <w:rsid w:val="00FB3041"/>
    <w:rsid w:val="00FB6E7F"/>
    <w:rsid w:val="00FC3185"/>
    <w:rsid w:val="00FC487E"/>
    <w:rsid w:val="00FD64B1"/>
    <w:rsid w:val="00FF2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2123"/>
  <w15:chartTrackingRefBased/>
  <w15:docId w15:val="{E14FB821-508E-4BA9-9BBA-064574EE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45B88"/>
    <w:pPr>
      <w:widowControl w:val="0"/>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E97320"/>
    <w:pPr>
      <w:widowControl/>
      <w:spacing w:after="160" w:line="259" w:lineRule="auto"/>
    </w:pPr>
    <w:rPr>
      <w:rFonts w:ascii="Calibri" w:eastAsia="Times New Roman"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omeca.zerf@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3CF3CB7-440C-4E09-952F-8117F1A6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bioeca</dc:creator>
  <cp:keywords/>
  <dc:description/>
  <cp:lastModifiedBy>bioeca</cp:lastModifiedBy>
  <cp:revision>2</cp:revision>
  <dcterms:created xsi:type="dcterms:W3CDTF">2018-03-03T08:14:00Z</dcterms:created>
  <dcterms:modified xsi:type="dcterms:W3CDTF">2018-03-03T08:14:00Z</dcterms:modified>
</cp:coreProperties>
</file>